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D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121D">
        <w:rPr>
          <w:rFonts w:ascii="Times New Roman" w:hAnsi="Times New Roman" w:cs="Times New Roman"/>
          <w:sz w:val="24"/>
          <w:szCs w:val="24"/>
        </w:rPr>
        <w:t xml:space="preserve">    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AC58D6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2832">
        <w:rPr>
          <w:rFonts w:ascii="Times New Roman" w:hAnsi="Times New Roman" w:cs="Times New Roman"/>
          <w:sz w:val="24"/>
          <w:szCs w:val="24"/>
        </w:rPr>
        <w:t xml:space="preserve"> за 201</w:t>
      </w:r>
      <w:r w:rsidR="00E454F9">
        <w:rPr>
          <w:rFonts w:ascii="Times New Roman" w:hAnsi="Times New Roman" w:cs="Times New Roman"/>
          <w:sz w:val="24"/>
          <w:szCs w:val="24"/>
        </w:rPr>
        <w:t>8</w:t>
      </w:r>
      <w:r w:rsidR="00A828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889"/>
        <w:gridCol w:w="1186"/>
        <w:gridCol w:w="1677"/>
        <w:gridCol w:w="1359"/>
        <w:gridCol w:w="1184"/>
        <w:gridCol w:w="1677"/>
        <w:gridCol w:w="1307"/>
        <w:gridCol w:w="1343"/>
        <w:gridCol w:w="1254"/>
      </w:tblGrid>
      <w:tr w:rsidR="00E8709C" w:rsidTr="00A56CC1">
        <w:tc>
          <w:tcPr>
            <w:tcW w:w="1910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752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220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650" w:type="dxa"/>
            <w:gridSpan w:val="2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54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E454F9" w:rsidTr="00A56CC1">
        <w:tc>
          <w:tcPr>
            <w:tcW w:w="1910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6C4FF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8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5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84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4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5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E454F9" w:rsidTr="00A56CC1">
        <w:tc>
          <w:tcPr>
            <w:tcW w:w="1910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54F9" w:rsidTr="00A56CC1">
        <w:tc>
          <w:tcPr>
            <w:tcW w:w="1910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Юлия Анатольевна</w:t>
            </w:r>
          </w:p>
          <w:p w:rsidR="005C41A7" w:rsidRDefault="00E454F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C41A7"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администрации, финансист</w:t>
            </w:r>
          </w:p>
        </w:tc>
        <w:tc>
          <w:tcPr>
            <w:tcW w:w="1889" w:type="dxa"/>
          </w:tcPr>
          <w:p w:rsidR="00E454F9" w:rsidRDefault="006C4FF1" w:rsidP="00E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72639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1106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399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4A3991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  <w:r w:rsidR="00E454F9">
              <w:rPr>
                <w:rFonts w:ascii="Times New Roman" w:hAnsi="Times New Roman" w:cs="Times New Roman"/>
                <w:sz w:val="24"/>
                <w:szCs w:val="24"/>
              </w:rPr>
              <w:t>, Ищенко И.В.</w:t>
            </w:r>
          </w:p>
          <w:p w:rsidR="004A3991" w:rsidRDefault="004A3991" w:rsidP="00E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½</w:t>
            </w:r>
            <w:r w:rsidR="00E454F9">
              <w:rPr>
                <w:rFonts w:ascii="Times New Roman" w:hAnsi="Times New Roman" w:cs="Times New Roman"/>
                <w:sz w:val="24"/>
                <w:szCs w:val="24"/>
              </w:rPr>
              <w:t>, Ищенко И.В.</w:t>
            </w:r>
          </w:p>
        </w:tc>
        <w:tc>
          <w:tcPr>
            <w:tcW w:w="1186" w:type="dxa"/>
          </w:tcPr>
          <w:p w:rsidR="006F121D" w:rsidRDefault="006C4F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F121D" w:rsidRDefault="006F121D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F121D" w:rsidRDefault="006F121D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F121D" w:rsidRDefault="00E454F9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403605,49</w:t>
            </w:r>
          </w:p>
        </w:tc>
      </w:tr>
      <w:tr w:rsidR="00E454F9" w:rsidTr="00A56CC1">
        <w:tc>
          <w:tcPr>
            <w:tcW w:w="1910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9" w:type="dxa"/>
          </w:tcPr>
          <w:p w:rsidR="00AD33C5" w:rsidRDefault="001106E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="00AD33C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C4FF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AD33C5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  <w:r w:rsidR="00E454F9">
              <w:rPr>
                <w:rFonts w:ascii="Times New Roman" w:hAnsi="Times New Roman" w:cs="Times New Roman"/>
                <w:sz w:val="24"/>
                <w:szCs w:val="24"/>
              </w:rPr>
              <w:t>, Ищенко Ю.А.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½</w:t>
            </w:r>
            <w:r w:rsidR="00E454F9">
              <w:rPr>
                <w:rFonts w:ascii="Times New Roman" w:hAnsi="Times New Roman" w:cs="Times New Roman"/>
                <w:sz w:val="24"/>
                <w:szCs w:val="24"/>
              </w:rPr>
              <w:t>, Ищенко Ю.А.</w:t>
            </w:r>
          </w:p>
        </w:tc>
        <w:tc>
          <w:tcPr>
            <w:tcW w:w="1186" w:type="dxa"/>
          </w:tcPr>
          <w:p w:rsidR="006F121D" w:rsidRDefault="006C4F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3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212140</w:t>
            </w:r>
          </w:p>
        </w:tc>
        <w:tc>
          <w:tcPr>
            <w:tcW w:w="1254" w:type="dxa"/>
          </w:tcPr>
          <w:p w:rsidR="006F121D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4F9">
              <w:rPr>
                <w:rFonts w:ascii="Times New Roman" w:hAnsi="Times New Roman" w:cs="Times New Roman"/>
                <w:sz w:val="24"/>
                <w:szCs w:val="24"/>
              </w:rPr>
              <w:t>55952,0</w:t>
            </w:r>
          </w:p>
        </w:tc>
      </w:tr>
      <w:tr w:rsidR="00E454F9" w:rsidTr="00A56CC1">
        <w:tc>
          <w:tcPr>
            <w:tcW w:w="1910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9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4F9" w:rsidTr="00A56CC1">
        <w:tc>
          <w:tcPr>
            <w:tcW w:w="1910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9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62,9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33C5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307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3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4F9" w:rsidTr="00A56CC1">
        <w:tc>
          <w:tcPr>
            <w:tcW w:w="1910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="007C6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54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7C68F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главный бухгалтер</w:t>
            </w:r>
          </w:p>
        </w:tc>
        <w:tc>
          <w:tcPr>
            <w:tcW w:w="1889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45658">
              <w:rPr>
                <w:rFonts w:ascii="Times New Roman" w:hAnsi="Times New Roman" w:cs="Times New Roman"/>
                <w:sz w:val="24"/>
                <w:szCs w:val="24"/>
              </w:rPr>
              <w:t>участок, общая долевая 1/7</w:t>
            </w:r>
          </w:p>
          <w:p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  <w:p w:rsidR="00AC58D6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5528A">
              <w:rPr>
                <w:rFonts w:ascii="Times New Roman" w:hAnsi="Times New Roman" w:cs="Times New Roman"/>
                <w:sz w:val="24"/>
                <w:szCs w:val="24"/>
              </w:rPr>
              <w:t>илой д</w:t>
            </w:r>
            <w:r w:rsidR="00AC58D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55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86" w:type="dxa"/>
          </w:tcPr>
          <w:p w:rsidR="006F121D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359400</w:t>
            </w: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AC58D6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D6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8D6" w:rsidRDefault="00AC58D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D6" w:rsidRDefault="00AC58D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3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735253" w:rsidRP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111930</w:t>
            </w:r>
          </w:p>
        </w:tc>
        <w:tc>
          <w:tcPr>
            <w:tcW w:w="1254" w:type="dxa"/>
          </w:tcPr>
          <w:p w:rsidR="006F121D" w:rsidRDefault="00E454F9" w:rsidP="003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590127,29</w:t>
            </w:r>
          </w:p>
        </w:tc>
      </w:tr>
      <w:tr w:rsidR="00E454F9" w:rsidTr="00A56CC1">
        <w:tc>
          <w:tcPr>
            <w:tcW w:w="1910" w:type="dxa"/>
          </w:tcPr>
          <w:p w:rsidR="006F121D" w:rsidRDefault="00372BC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9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B2379">
              <w:rPr>
                <w:rFonts w:ascii="Times New Roman" w:hAnsi="Times New Roman" w:cs="Times New Roman"/>
                <w:sz w:val="24"/>
                <w:szCs w:val="24"/>
              </w:rPr>
              <w:t>участок, общая долевая 1/7</w:t>
            </w:r>
          </w:p>
        </w:tc>
        <w:tc>
          <w:tcPr>
            <w:tcW w:w="1186" w:type="dxa"/>
          </w:tcPr>
          <w:p w:rsidR="009733BF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359100</w:t>
            </w:r>
          </w:p>
        </w:tc>
        <w:tc>
          <w:tcPr>
            <w:tcW w:w="1677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6F121D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5946A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6F121D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88,90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1677" w:type="dxa"/>
          </w:tcPr>
          <w:p w:rsidR="006F121D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6F121D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6F121D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6F121D" w:rsidRDefault="00E454F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337539,47</w:t>
            </w:r>
          </w:p>
        </w:tc>
      </w:tr>
      <w:tr w:rsidR="00E454F9" w:rsidTr="00A56CC1">
        <w:tc>
          <w:tcPr>
            <w:tcW w:w="1910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 Алексеевна</w:t>
            </w:r>
          </w:p>
          <w:p w:rsidR="009733BF" w:rsidRDefault="00E454F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9733BF">
              <w:rPr>
                <w:rFonts w:ascii="Times New Roman" w:hAnsi="Times New Roman" w:cs="Times New Roman"/>
                <w:sz w:val="24"/>
                <w:szCs w:val="24"/>
              </w:rPr>
              <w:t>пециалист по общим вопросам</w:t>
            </w:r>
          </w:p>
        </w:tc>
        <w:tc>
          <w:tcPr>
            <w:tcW w:w="1889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B2379">
              <w:rPr>
                <w:rFonts w:ascii="Times New Roman" w:hAnsi="Times New Roman" w:cs="Times New Roman"/>
                <w:sz w:val="24"/>
                <w:szCs w:val="24"/>
              </w:rPr>
              <w:t>участок, общая долевая 51300/614161</w:t>
            </w:r>
          </w:p>
        </w:tc>
        <w:tc>
          <w:tcPr>
            <w:tcW w:w="1186" w:type="dxa"/>
          </w:tcPr>
          <w:p w:rsidR="009733BF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614161</w:t>
            </w:r>
          </w:p>
        </w:tc>
        <w:tc>
          <w:tcPr>
            <w:tcW w:w="1677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9733BF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5946A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9733BF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21D8C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8C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  <w:p w:rsidR="00821D8C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8C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33BF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9733BF" w:rsidRDefault="00800E9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3" w:type="dxa"/>
          </w:tcPr>
          <w:p w:rsidR="009733BF" w:rsidRPr="00800E9E" w:rsidRDefault="00800E9E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1254" w:type="dxa"/>
          </w:tcPr>
          <w:p w:rsidR="009733BF" w:rsidRPr="00464555" w:rsidRDefault="00EB2379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516637,86</w:t>
            </w:r>
          </w:p>
        </w:tc>
      </w:tr>
      <w:tr w:rsidR="00E454F9" w:rsidTr="00A56CC1">
        <w:tc>
          <w:tcPr>
            <w:tcW w:w="1910" w:type="dxa"/>
          </w:tcPr>
          <w:p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89" w:type="dxa"/>
          </w:tcPr>
          <w:p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B2379">
              <w:rPr>
                <w:rFonts w:ascii="Times New Roman" w:hAnsi="Times New Roman" w:cs="Times New Roman"/>
                <w:sz w:val="24"/>
                <w:szCs w:val="24"/>
              </w:rPr>
              <w:t>участок, общая долевая 51300/614161</w:t>
            </w:r>
          </w:p>
        </w:tc>
        <w:tc>
          <w:tcPr>
            <w:tcW w:w="1186" w:type="dxa"/>
          </w:tcPr>
          <w:p w:rsidR="00B741AD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614161</w:t>
            </w:r>
          </w:p>
        </w:tc>
        <w:tc>
          <w:tcPr>
            <w:tcW w:w="1677" w:type="dxa"/>
          </w:tcPr>
          <w:p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B741AD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5946A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B741AD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7C68FE" w:rsidRDefault="007C68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FE" w:rsidRDefault="00E454F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020E09" w:rsidRDefault="00020E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9" w:rsidRDefault="00020E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9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1677" w:type="dxa"/>
          </w:tcPr>
          <w:p w:rsidR="00B741AD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3" w:type="dxa"/>
          </w:tcPr>
          <w:p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254" w:type="dxa"/>
          </w:tcPr>
          <w:p w:rsidR="00B741AD" w:rsidRDefault="00E454F9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861544,20</w:t>
            </w:r>
          </w:p>
        </w:tc>
      </w:tr>
      <w:tr w:rsidR="00E454F9" w:rsidTr="00A56CC1">
        <w:tc>
          <w:tcPr>
            <w:tcW w:w="1910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9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1677" w:type="dxa"/>
          </w:tcPr>
          <w:p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C34141" w:rsidRDefault="00C34141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4F9" w:rsidTr="00A56CC1">
        <w:tc>
          <w:tcPr>
            <w:tcW w:w="1910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9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1677" w:type="dxa"/>
          </w:tcPr>
          <w:p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C34141" w:rsidRDefault="00C34141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4F9" w:rsidTr="00A56CC1">
        <w:tc>
          <w:tcPr>
            <w:tcW w:w="1910" w:type="dxa"/>
          </w:tcPr>
          <w:p w:rsidR="00730A32" w:rsidRPr="00E8709C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Иннокентьевна,</w:t>
            </w:r>
          </w:p>
          <w:p w:rsidR="00730A32" w:rsidRPr="00730A32" w:rsidRDefault="00730A3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E4338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 </w:t>
            </w:r>
          </w:p>
        </w:tc>
        <w:tc>
          <w:tcPr>
            <w:tcW w:w="1889" w:type="dxa"/>
          </w:tcPr>
          <w:p w:rsidR="00730A32" w:rsidRDefault="00730A3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86" w:type="dxa"/>
          </w:tcPr>
          <w:p w:rsidR="00730A32" w:rsidRDefault="00730A3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30A32" w:rsidRDefault="00730A3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730A32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4" w:type="dxa"/>
          </w:tcPr>
          <w:p w:rsidR="00730A32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1620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677" w:type="dxa"/>
          </w:tcPr>
          <w:p w:rsidR="00730A32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730A32" w:rsidRDefault="00730A3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30A32" w:rsidRPr="00730A32" w:rsidRDefault="00730A32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</w:tcPr>
          <w:p w:rsidR="00730A32" w:rsidRDefault="00AE4338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221179,04</w:t>
            </w:r>
          </w:p>
        </w:tc>
      </w:tr>
      <w:tr w:rsidR="00221AC4" w:rsidTr="00A56CC1">
        <w:tc>
          <w:tcPr>
            <w:tcW w:w="1910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9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4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677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21AC4" w:rsidRPr="00730A32" w:rsidRDefault="00221AC4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</w:tcPr>
          <w:p w:rsidR="00221AC4" w:rsidRDefault="00221AC4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AC4" w:rsidTr="00A56CC1">
        <w:tc>
          <w:tcPr>
            <w:tcW w:w="1910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9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21AC4" w:rsidRDefault="00221AC4" w:rsidP="0022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1AC4" w:rsidRDefault="00221AC4" w:rsidP="0022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4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677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221AC4" w:rsidRDefault="00221AC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21AC4" w:rsidRPr="00730A32" w:rsidRDefault="00221AC4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</w:tcPr>
          <w:p w:rsidR="00221AC4" w:rsidRDefault="00221AC4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38" w:rsidTr="00A56CC1">
        <w:tc>
          <w:tcPr>
            <w:tcW w:w="1910" w:type="dxa"/>
          </w:tcPr>
          <w:p w:rsidR="00AE4338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Дмитриевич, специалист 1 категории</w:t>
            </w:r>
          </w:p>
        </w:tc>
        <w:tc>
          <w:tcPr>
            <w:tcW w:w="1889" w:type="dxa"/>
          </w:tcPr>
          <w:p w:rsidR="00AE4338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E4338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E4338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B7129" w:rsidRDefault="001B7129" w:rsidP="001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4338" w:rsidRDefault="001B7129" w:rsidP="001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4" w:type="dxa"/>
          </w:tcPr>
          <w:p w:rsidR="00AE4338" w:rsidRDefault="001B712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B7129" w:rsidRDefault="001B712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29" w:rsidRDefault="001B712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7" w:type="dxa"/>
          </w:tcPr>
          <w:p w:rsidR="00AE4338" w:rsidRDefault="001B712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B7129" w:rsidRDefault="001B712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29" w:rsidRDefault="001B712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AE4338" w:rsidRDefault="001B712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1B7129" w:rsidRDefault="001B712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29" w:rsidRDefault="001B712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3" w:type="dxa"/>
          </w:tcPr>
          <w:p w:rsidR="00AE4338" w:rsidRDefault="001B712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  <w:p w:rsidR="001B7129" w:rsidRDefault="001B712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29" w:rsidRPr="00AE4338" w:rsidRDefault="001B712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</w:t>
            </w:r>
          </w:p>
        </w:tc>
        <w:tc>
          <w:tcPr>
            <w:tcW w:w="1254" w:type="dxa"/>
          </w:tcPr>
          <w:p w:rsidR="00AE4338" w:rsidRDefault="001B7129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355501,51</w:t>
            </w:r>
            <w:bookmarkStart w:id="0" w:name="_GoBack"/>
            <w:bookmarkEnd w:id="0"/>
          </w:p>
        </w:tc>
      </w:tr>
    </w:tbl>
    <w:p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1D"/>
    <w:rsid w:val="00020E09"/>
    <w:rsid w:val="0006226B"/>
    <w:rsid w:val="001106EA"/>
    <w:rsid w:val="001B7129"/>
    <w:rsid w:val="001E308E"/>
    <w:rsid w:val="00221AC4"/>
    <w:rsid w:val="00346158"/>
    <w:rsid w:val="00372BCC"/>
    <w:rsid w:val="003B7B3A"/>
    <w:rsid w:val="00464555"/>
    <w:rsid w:val="0048678F"/>
    <w:rsid w:val="004A3991"/>
    <w:rsid w:val="005946A9"/>
    <w:rsid w:val="005C41A7"/>
    <w:rsid w:val="00603C2D"/>
    <w:rsid w:val="00627076"/>
    <w:rsid w:val="006C2747"/>
    <w:rsid w:val="006C4FF1"/>
    <w:rsid w:val="006F121D"/>
    <w:rsid w:val="00726395"/>
    <w:rsid w:val="00730A32"/>
    <w:rsid w:val="00735253"/>
    <w:rsid w:val="007C68FE"/>
    <w:rsid w:val="00800E9E"/>
    <w:rsid w:val="00821D8C"/>
    <w:rsid w:val="008406DD"/>
    <w:rsid w:val="009233E1"/>
    <w:rsid w:val="009733BF"/>
    <w:rsid w:val="00A56CC1"/>
    <w:rsid w:val="00A82832"/>
    <w:rsid w:val="00AC58D6"/>
    <w:rsid w:val="00AD33C5"/>
    <w:rsid w:val="00AE4338"/>
    <w:rsid w:val="00B741AD"/>
    <w:rsid w:val="00BF03BD"/>
    <w:rsid w:val="00C34141"/>
    <w:rsid w:val="00C60124"/>
    <w:rsid w:val="00D12B2F"/>
    <w:rsid w:val="00DD51EC"/>
    <w:rsid w:val="00E33C92"/>
    <w:rsid w:val="00E42CDB"/>
    <w:rsid w:val="00E454F9"/>
    <w:rsid w:val="00E8709C"/>
    <w:rsid w:val="00EB2379"/>
    <w:rsid w:val="00F45658"/>
    <w:rsid w:val="00F5528A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5806"/>
  <w15:docId w15:val="{57A5F8A2-39E6-4CD1-B3E8-541416A1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9B23-082C-4A00-B881-5E47503B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41</cp:revision>
  <dcterms:created xsi:type="dcterms:W3CDTF">2013-08-22T05:50:00Z</dcterms:created>
  <dcterms:modified xsi:type="dcterms:W3CDTF">2019-05-13T12:37:00Z</dcterms:modified>
</cp:coreProperties>
</file>