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3F" w:rsidRDefault="0035333F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 w:rsidRPr="0035333F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3F" w:rsidRPr="0035333F" w:rsidRDefault="0035333F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333F">
        <w:rPr>
          <w:rFonts w:ascii="Times New Roman" w:hAnsi="Times New Roman" w:cs="Times New Roman"/>
          <w:noProof/>
          <w:sz w:val="28"/>
          <w:szCs w:val="28"/>
        </w:rPr>
        <w:t>СОВЕТ УПОРНЕНСКОГО СЕЛЬСКОГО ПОСЕЛЕНИЯ</w:t>
      </w:r>
    </w:p>
    <w:p w:rsidR="0035333F" w:rsidRPr="0035333F" w:rsidRDefault="0035333F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5333F">
        <w:rPr>
          <w:rFonts w:ascii="Times New Roman" w:hAnsi="Times New Roman" w:cs="Times New Roman"/>
          <w:noProof/>
          <w:sz w:val="28"/>
          <w:szCs w:val="28"/>
        </w:rPr>
        <w:t>ПАВЛОВСКОГО РАЙОНА</w:t>
      </w:r>
    </w:p>
    <w:p w:rsidR="0035333F" w:rsidRPr="0035333F" w:rsidRDefault="0035333F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33F" w:rsidRPr="00DF39CE" w:rsidRDefault="0035333F" w:rsidP="00353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33F">
        <w:rPr>
          <w:rFonts w:ascii="Times New Roman" w:hAnsi="Times New Roman" w:cs="Times New Roman"/>
          <w:sz w:val="28"/>
          <w:szCs w:val="28"/>
        </w:rPr>
        <w:t xml:space="preserve"> </w:t>
      </w:r>
      <w:r w:rsidR="00DF39CE">
        <w:rPr>
          <w:rFonts w:ascii="Times New Roman" w:hAnsi="Times New Roman" w:cs="Times New Roman"/>
          <w:sz w:val="28"/>
          <w:szCs w:val="28"/>
        </w:rPr>
        <w:t xml:space="preserve"> </w:t>
      </w:r>
      <w:r w:rsidRPr="0035333F">
        <w:rPr>
          <w:rFonts w:ascii="Times New Roman" w:hAnsi="Times New Roman" w:cs="Times New Roman"/>
          <w:sz w:val="28"/>
          <w:szCs w:val="28"/>
        </w:rPr>
        <w:t xml:space="preserve"> </w:t>
      </w:r>
      <w:r w:rsidRPr="00DF39CE">
        <w:rPr>
          <w:rFonts w:ascii="Times New Roman" w:hAnsi="Times New Roman" w:cs="Times New Roman"/>
          <w:b/>
          <w:sz w:val="32"/>
          <w:szCs w:val="32"/>
        </w:rPr>
        <w:t xml:space="preserve">РЕШЕНИЕ     </w:t>
      </w:r>
    </w:p>
    <w:p w:rsidR="0035333F" w:rsidRPr="0035333F" w:rsidRDefault="00DF39CE" w:rsidP="003533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05.12.2016</w:t>
      </w:r>
      <w:r w:rsidR="0035333F" w:rsidRPr="00353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37/67</w:t>
      </w:r>
    </w:p>
    <w:p w:rsidR="0035333F" w:rsidRPr="0035333F" w:rsidRDefault="0035333F" w:rsidP="003533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35333F" w:rsidRDefault="0035333F" w:rsidP="003533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33F" w:rsidRPr="0035333F" w:rsidRDefault="0035333F" w:rsidP="003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3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главы муниципального образования </w:t>
      </w:r>
    </w:p>
    <w:p w:rsidR="0035333F" w:rsidRPr="0035333F" w:rsidRDefault="0035333F" w:rsidP="0035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3F" w:rsidRDefault="0035333F" w:rsidP="00353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33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</w:t>
      </w:r>
      <w:r w:rsidR="00324B16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коррупции», Уставом Упорненского сельского поселения Павловского района, Совет Упорненского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5333F" w:rsidRDefault="0035333F" w:rsidP="00353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333F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предотвращения и урегулирования конфликта интересов главы </w:t>
      </w:r>
      <w:r w:rsidR="006C2D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5333F" w:rsidRPr="0035333F" w:rsidRDefault="0035333F" w:rsidP="00353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Упорненского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upornenskoesp</w:t>
      </w:r>
      <w:proofErr w:type="spellEnd"/>
      <w:r w:rsidRPr="003533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333F">
        <w:rPr>
          <w:rFonts w:ascii="Times New Roman" w:hAnsi="Times New Roman" w:cs="Times New Roman"/>
          <w:sz w:val="28"/>
          <w:szCs w:val="28"/>
        </w:rPr>
        <w:t>.</w:t>
      </w:r>
    </w:p>
    <w:p w:rsidR="0035333F" w:rsidRPr="0035333F" w:rsidRDefault="0035333F" w:rsidP="00353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33F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53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3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местного самоуправления, казачества, ветеранского движения, делам военнослужащих, миграции (</w:t>
      </w:r>
      <w:proofErr w:type="spellStart"/>
      <w:r w:rsidRPr="0035333F">
        <w:rPr>
          <w:rFonts w:ascii="Times New Roman" w:hAnsi="Times New Roman" w:cs="Times New Roman"/>
          <w:sz w:val="28"/>
          <w:szCs w:val="28"/>
        </w:rPr>
        <w:t>Сусь</w:t>
      </w:r>
      <w:proofErr w:type="spellEnd"/>
      <w:r w:rsidRPr="0035333F">
        <w:rPr>
          <w:rFonts w:ascii="Times New Roman" w:hAnsi="Times New Roman" w:cs="Times New Roman"/>
          <w:sz w:val="28"/>
          <w:szCs w:val="28"/>
        </w:rPr>
        <w:t>).</w:t>
      </w:r>
    </w:p>
    <w:p w:rsidR="0035333F" w:rsidRPr="0035333F" w:rsidRDefault="0035333F" w:rsidP="00353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33F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35333F" w:rsidRPr="0035333F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35333F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35333F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35333F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F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поселения </w:t>
      </w: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3F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</w:t>
      </w:r>
      <w:proofErr w:type="spellStart"/>
      <w:r w:rsidRPr="0035333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3F" w:rsidRPr="00117148" w:rsidRDefault="0035333F" w:rsidP="0035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CE" w:rsidRDefault="00DF39CE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33F" w:rsidRDefault="0035333F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333F" w:rsidRDefault="0035333F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5333F" w:rsidRDefault="0035333F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A52D6E" w:rsidRDefault="00A52D6E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52D6E" w:rsidRDefault="00DF39CE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05.12.2016 № 37/67</w:t>
      </w:r>
    </w:p>
    <w:p w:rsidR="00324B16" w:rsidRDefault="00324B16" w:rsidP="003533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B16" w:rsidRPr="00E16F25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24B16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предотвращения и (или) урегулирования конфликта интересов главы муниципального образования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Общие положения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324B16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Pr="00E16F25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Основные требования к предотвращению и (или)</w:t>
      </w:r>
    </w:p>
    <w:p w:rsidR="00324B16" w:rsidRDefault="00324B16" w:rsidP="0032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урегулированию конфликта интересов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Лицо, замещающее должность главы муниципального образования, обязано в письменной форме уведомить </w:t>
      </w:r>
      <w:r w:rsid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представительный орган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>
        <w:rPr>
          <w:rFonts w:ascii="Times New Roman" w:eastAsia="Times New Roman" w:hAnsi="Times New Roman" w:cs="Times New Roman"/>
          <w:color w:val="2827B4"/>
          <w:sz w:val="28"/>
          <w:szCs w:val="28"/>
        </w:rPr>
        <w:t xml:space="preserve">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6. В уведомлении указывается: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муниципальной должности;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и (или) лица, состоящие с ним в близком родстве или свойстве, связаны имущественным, корпоративными или иными близкими отношениями;</w:t>
      </w:r>
      <w:proofErr w:type="gramEnd"/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намерение лично присутствовать (отсутствовать) на заседании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подачи уведомления;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подпись лица, замещающего должность главы муниципального образования.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2827B4"/>
          <w:sz w:val="28"/>
          <w:szCs w:val="28"/>
        </w:rPr>
        <w:t xml:space="preserve">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(форма журнала приведена в приложении № 2 настоящему Порядку).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</w:t>
      </w:r>
      <w:proofErr w:type="gramEnd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отставку) в связи с утратой доверия в соответствии с законодательством Российской Федерации.</w:t>
      </w:r>
    </w:p>
    <w:p w:rsidR="00324B16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E23D4" w:rsidRPr="00E16F25" w:rsidRDefault="006E23D4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Pr="00E16F25" w:rsidRDefault="00324B16" w:rsidP="006E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III. Организация проверки информации о </w:t>
      </w:r>
      <w:proofErr w:type="gramStart"/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возникшем</w:t>
      </w:r>
      <w:proofErr w:type="gramEnd"/>
    </w:p>
    <w:p w:rsidR="00324B16" w:rsidRPr="00E16F25" w:rsidRDefault="00324B16" w:rsidP="006E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proofErr w:type="gramStart"/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конфликте</w:t>
      </w:r>
      <w:proofErr w:type="gramEnd"/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интересов или о возможности его возникновения у лица,</w:t>
      </w:r>
    </w:p>
    <w:p w:rsidR="00324B16" w:rsidRDefault="00324B16" w:rsidP="006E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замещающего должность главы муниципального образования, принятия решения по ее итогам</w:t>
      </w:r>
    </w:p>
    <w:p w:rsidR="006E23D4" w:rsidRPr="00E16F25" w:rsidRDefault="006E23D4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администрации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течение 5 рабочих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поручает депутатской комиссии по развитию местного самоуправления,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культуре, физической культуре и спорту провести предварительное рассмотрение (проверку) уведомления, информации.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основания проведения проверки определяются нормативным правовым актом администрации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13. В ходе предварительного рассмотрения (проверки) уведомления, информации члены депутатской комиссии по развитию местного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культуре, физической культуре и спорту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14. По результатам предварительного рассмотрения (проверки)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по развитию местного самоуправления, культуре, физической</w:t>
      </w:r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 и спорту подготавливается мотивированное заключение на каждое из них.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семи рабочих дней со дня его поступления для рассмотрения их на очередном заседании представительного органа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  <w:proofErr w:type="gramEnd"/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материалы представляются председателю представительного органа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Павловского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45 дней </w:t>
      </w:r>
      <w:proofErr w:type="gramStart"/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324B16" w:rsidRPr="00E16F25" w:rsidRDefault="00324B16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На очередном заседании Совета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Совет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Упорненского 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рекомендует лицу, замещающего должность главы муниципального образования, принять меры по предотвращению или урегулированию конфликта интересов;</w:t>
      </w:r>
    </w:p>
    <w:p w:rsidR="00324B16" w:rsidRPr="00E16F25" w:rsidRDefault="00324B16" w:rsidP="0032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Совет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Упорненского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E23D4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E1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принимает решение в соответствии со статьей 13.1 Федерального закона от 25.12.2008 года № 273-ФЗ «О противодействии коррупции» в порядке, предусмотренном статьей 74.1 Федерального закона от 06.10.2003 года № 131- ФЗ «Об общих принципах организации местного самоуправления в Российской Федерации».</w:t>
      </w:r>
    </w:p>
    <w:p w:rsidR="006E23D4" w:rsidRDefault="006E23D4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3D4" w:rsidRDefault="006E23D4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3D4" w:rsidRDefault="006E23D4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E23D4" w:rsidRDefault="006E23D4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Павловского района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Б.В.Тыщенко</w:t>
      </w:r>
      <w:proofErr w:type="spellEnd"/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E53C13" w:rsidRDefault="00E53C13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предотвращения и (или)</w:t>
      </w:r>
    </w:p>
    <w:p w:rsidR="00E53C13" w:rsidRDefault="00E53C13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урегулирования конфликта</w:t>
      </w:r>
      <w:r>
        <w:rPr>
          <w:rFonts w:ascii="Times New Roman" w:eastAsia="Times New Roman" w:hAnsi="Times New Roman" w:cs="Times New Roman"/>
          <w:color w:val="2827B4"/>
          <w:sz w:val="28"/>
          <w:szCs w:val="28"/>
        </w:rPr>
        <w:t xml:space="preserve"> </w:t>
      </w: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3C13" w:rsidRPr="00E53C13" w:rsidRDefault="00E53C13" w:rsidP="00E53C13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 возникшем конфликте интересов или о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возможности его возникновения</w:t>
      </w:r>
    </w:p>
    <w:p w:rsidR="00E53C13" w:rsidRPr="00D021FC" w:rsidRDefault="00E53C13" w:rsidP="00E5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7B4"/>
          <w:sz w:val="19"/>
          <w:szCs w:val="19"/>
        </w:rPr>
      </w:pPr>
      <w:r w:rsidRPr="00D021FC">
        <w:rPr>
          <w:rFonts w:ascii="Arial" w:eastAsia="Times New Roman" w:hAnsi="Arial" w:cs="Arial"/>
          <w:b/>
          <w:bCs/>
          <w:color w:val="000000"/>
          <w:sz w:val="19"/>
        </w:rPr>
        <w:t> </w:t>
      </w:r>
    </w:p>
    <w:p w:rsidR="00E53C13" w:rsidRPr="00D021FC" w:rsidRDefault="00E53C13" w:rsidP="00E53C13">
      <w:pPr>
        <w:shd w:val="clear" w:color="auto" w:fill="FFFFFF"/>
        <w:spacing w:after="0" w:line="240" w:lineRule="auto"/>
        <w:ind w:left="2700"/>
        <w:rPr>
          <w:rFonts w:ascii="Arial" w:eastAsia="Times New Roman" w:hAnsi="Arial" w:cs="Arial"/>
          <w:color w:val="2827B4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</w:t>
      </w:r>
      <w:r w:rsidRPr="00D021FC">
        <w:rPr>
          <w:rFonts w:ascii="Arial" w:eastAsia="Times New Roman" w:hAnsi="Arial" w:cs="Arial"/>
          <w:color w:val="000000"/>
          <w:sz w:val="19"/>
          <w:szCs w:val="19"/>
        </w:rPr>
        <w:t>_____________________________________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color w:val="2827B4"/>
          <w:sz w:val="24"/>
          <w:szCs w:val="24"/>
        </w:rPr>
      </w:pPr>
      <w:proofErr w:type="gramStart"/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представительного</w:t>
      </w:r>
      <w:proofErr w:type="gramEnd"/>
    </w:p>
    <w:p w:rsidR="00E53C13" w:rsidRPr="00E53C13" w:rsidRDefault="00E53C13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color w:val="2827B4"/>
          <w:sz w:val="24"/>
          <w:szCs w:val="24"/>
        </w:rPr>
      </w:pP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 МО)</w:t>
      </w:r>
    </w:p>
    <w:p w:rsidR="00E53C13" w:rsidRPr="00E53C13" w:rsidRDefault="00E53C13" w:rsidP="00E53C13">
      <w:pPr>
        <w:shd w:val="clear" w:color="auto" w:fill="FFFFFF"/>
        <w:spacing w:after="0" w:line="240" w:lineRule="auto"/>
        <w:ind w:left="2700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color w:val="2827B4"/>
          <w:sz w:val="24"/>
          <w:szCs w:val="24"/>
        </w:rPr>
      </w:pPr>
      <w:proofErr w:type="gramStart"/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 уведомителя, наименование</w:t>
      </w:r>
      <w:proofErr w:type="gramEnd"/>
    </w:p>
    <w:p w:rsidR="00E53C13" w:rsidRDefault="00E53C13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должности главы МО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53C13" w:rsidRPr="00E53C13" w:rsidRDefault="00E53C13" w:rsidP="00E53C13">
      <w:pPr>
        <w:shd w:val="clear" w:color="auto" w:fill="FFFFFF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возникшем конфликте интересов</w:t>
      </w:r>
    </w:p>
    <w:p w:rsid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 возможности его возникновения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25 декабря 2008 года               № 273-ФЗ «О противодействии коррупции» сообщаю, что: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4"/>
          <w:szCs w:val="24"/>
        </w:rPr>
      </w:pPr>
      <w:proofErr w:type="gramStart"/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Описание полномочий, на исполнение которых может негативно повлиять либо </w:t>
      </w:r>
      <w:proofErr w:type="gramEnd"/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негативно влияет личная заинтересованность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2827B4"/>
          <w:sz w:val="28"/>
          <w:szCs w:val="28"/>
        </w:rPr>
        <w:t>(</w:t>
      </w:r>
      <w:r w:rsidRPr="00E53C13">
        <w:rPr>
          <w:rFonts w:ascii="Times New Roman" w:hAnsi="Times New Roman" w:cs="Times New Roman"/>
          <w:i/>
          <w:sz w:val="24"/>
          <w:szCs w:val="24"/>
        </w:rPr>
        <w:t>предлагаемые меры по предотвращению или урегулированию конфликта интересов</w:t>
      </w:r>
      <w:r w:rsidRPr="00E53C13">
        <w:rPr>
          <w:rFonts w:ascii="Times New Roman" w:eastAsia="Times New Roman" w:hAnsi="Times New Roman" w:cs="Times New Roman"/>
          <w:color w:val="2827B4"/>
          <w:sz w:val="28"/>
          <w:szCs w:val="28"/>
        </w:rPr>
        <w:t>)</w:t>
      </w:r>
    </w:p>
    <w:p w:rsid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Намереваюсь (не намереваюсь) лично присут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на заседании Совета Упорненского</w:t>
      </w: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при рассмотрении настоящего уведомления (</w:t>
      </w:r>
      <w:proofErr w:type="gramStart"/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              ______________                      ______________________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 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дата)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    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                                   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инициалы и фамилия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4"/>
          <w:szCs w:val="24"/>
        </w:rPr>
      </w:pPr>
      <w:r w:rsidRPr="00E53C1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 201__ г.   № __________</w:t>
      </w:r>
    </w:p>
    <w:p w:rsidR="00E53C13" w:rsidRPr="00E53C13" w:rsidRDefault="00E53C13" w:rsidP="00E5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E53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 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подпись, Ф.И.О. ответственного лица</w:t>
      </w:r>
      <w:r w:rsidRPr="00E53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13" w:rsidRPr="006C2DFD" w:rsidRDefault="00E53C13" w:rsidP="006C2DFD">
      <w:pPr>
        <w:shd w:val="clear" w:color="auto" w:fill="FFFFFF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6C2DFD" w:rsidRDefault="00E53C13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предотвращения и (или) </w:t>
      </w:r>
    </w:p>
    <w:p w:rsidR="006C2DFD" w:rsidRDefault="00E53C13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урегулирования конфликта</w:t>
      </w:r>
      <w:r w:rsidR="006C2DFD">
        <w:rPr>
          <w:rFonts w:ascii="Times New Roman" w:eastAsia="Times New Roman" w:hAnsi="Times New Roman" w:cs="Times New Roman"/>
          <w:color w:val="2827B4"/>
          <w:sz w:val="28"/>
          <w:szCs w:val="28"/>
        </w:rPr>
        <w:t xml:space="preserve"> </w:t>
      </w:r>
      <w:r w:rsidRP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</w:t>
      </w:r>
    </w:p>
    <w:p w:rsidR="00E53C13" w:rsidRPr="006C2DFD" w:rsidRDefault="00E53C13" w:rsidP="006C2DFD">
      <w:pPr>
        <w:shd w:val="clear" w:color="auto" w:fill="FFFFFF"/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</w:p>
    <w:p w:rsidR="006C2DFD" w:rsidRDefault="006C2DFD" w:rsidP="006C2D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9"/>
        </w:rPr>
      </w:pPr>
    </w:p>
    <w:p w:rsidR="006C2DFD" w:rsidRPr="006C2DFD" w:rsidRDefault="006C2DFD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3C13" w:rsidRPr="006C2DFD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E53C13" w:rsidRPr="006C2DFD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Журнала учета уведомлений о возникшем конфликте интересов</w:t>
      </w:r>
    </w:p>
    <w:p w:rsidR="00E53C13" w:rsidRPr="006C2DFD" w:rsidRDefault="00E53C13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 возможности его возникновения, письменной информации об этом из иных источников</w:t>
      </w:r>
    </w:p>
    <w:p w:rsidR="006C2DFD" w:rsidRPr="006C2DFD" w:rsidRDefault="006C2DFD" w:rsidP="00E53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7B4"/>
          <w:sz w:val="28"/>
          <w:szCs w:val="28"/>
        </w:rPr>
      </w:pPr>
    </w:p>
    <w:tbl>
      <w:tblPr>
        <w:tblW w:w="9825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1928"/>
        <w:gridCol w:w="2162"/>
        <w:gridCol w:w="1843"/>
        <w:gridCol w:w="1772"/>
        <w:gridCol w:w="1487"/>
      </w:tblGrid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6C2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E059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</w:tr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E059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</w:tr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E059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</w:tr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E059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</w:tr>
      <w:tr w:rsidR="00E53C13" w:rsidRPr="00D021FC" w:rsidTr="006C2DFD">
        <w:tc>
          <w:tcPr>
            <w:tcW w:w="63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6C2DFD" w:rsidRDefault="00E53C13" w:rsidP="00E059D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827B4"/>
                <w:sz w:val="24"/>
                <w:szCs w:val="24"/>
              </w:rPr>
            </w:pPr>
            <w:r w:rsidRPr="006C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13" w:rsidRPr="00D021FC" w:rsidRDefault="00E53C13" w:rsidP="00E059DB">
            <w:pPr>
              <w:spacing w:after="0" w:line="312" w:lineRule="atLeast"/>
              <w:rPr>
                <w:rFonts w:ascii="Arial" w:eastAsia="Times New Roman" w:hAnsi="Arial" w:cs="Arial"/>
                <w:color w:val="2827B4"/>
                <w:sz w:val="20"/>
                <w:szCs w:val="20"/>
              </w:rPr>
            </w:pPr>
          </w:p>
        </w:tc>
      </w:tr>
    </w:tbl>
    <w:p w:rsidR="00E53C13" w:rsidRDefault="00E53C13" w:rsidP="0032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3C13" w:rsidSect="003533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C0"/>
    <w:multiLevelType w:val="hybridMultilevel"/>
    <w:tmpl w:val="0750D9BE"/>
    <w:lvl w:ilvl="0" w:tplc="BCE08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3F"/>
    <w:rsid w:val="00000E3A"/>
    <w:rsid w:val="00117148"/>
    <w:rsid w:val="00195B07"/>
    <w:rsid w:val="001E4631"/>
    <w:rsid w:val="00233533"/>
    <w:rsid w:val="00324B16"/>
    <w:rsid w:val="0035333F"/>
    <w:rsid w:val="003778BB"/>
    <w:rsid w:val="004461E4"/>
    <w:rsid w:val="00667ADF"/>
    <w:rsid w:val="006A7653"/>
    <w:rsid w:val="006C2DFD"/>
    <w:rsid w:val="006E23D4"/>
    <w:rsid w:val="00811FF1"/>
    <w:rsid w:val="00A52D6E"/>
    <w:rsid w:val="00DF39CE"/>
    <w:rsid w:val="00E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33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466C1-A714-403D-A9B2-145D4A1C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2016-12-06T06:36:00Z</cp:lastPrinted>
  <dcterms:created xsi:type="dcterms:W3CDTF">2016-10-10T12:14:00Z</dcterms:created>
  <dcterms:modified xsi:type="dcterms:W3CDTF">2016-12-06T06:37:00Z</dcterms:modified>
</cp:coreProperties>
</file>