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11DC" w14:textId="77777777" w:rsidR="005E0131" w:rsidRDefault="005E0131" w:rsidP="005E013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89DB8D2" wp14:editId="45C8082F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EB95" w14:textId="77777777" w:rsidR="005E0131" w:rsidRDefault="005E0131" w:rsidP="005E0131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УПОРНЕНСКОГО  СЕЛЬСКОГО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</w:p>
    <w:p w14:paraId="194F719F" w14:textId="25EEE03F" w:rsidR="005E0131" w:rsidRPr="005244FD" w:rsidRDefault="005E0131" w:rsidP="005E013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ПАВЛОВСКОГО РАЙОНА</w:t>
      </w:r>
    </w:p>
    <w:p w14:paraId="17C6A6F9" w14:textId="77777777" w:rsidR="005E0131" w:rsidRDefault="005E0131" w:rsidP="005E013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005980" w14:textId="77777777" w:rsidR="005E0131" w:rsidRPr="00243793" w:rsidRDefault="005E0131" w:rsidP="005E013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4379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РАСПОРЯЖЕНИЕ</w:t>
      </w:r>
    </w:p>
    <w:p w14:paraId="17766270" w14:textId="77777777" w:rsidR="005E0131" w:rsidRDefault="005E0131" w:rsidP="005E013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33AB1B7C" w14:textId="300C8E10" w:rsidR="005E0131" w:rsidRDefault="005E0131" w:rsidP="005E01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379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5E0131">
        <w:rPr>
          <w:rFonts w:ascii="Times New Roman" w:hAnsi="Times New Roman" w:cs="Times New Roman"/>
          <w:color w:val="000000"/>
          <w:sz w:val="28"/>
          <w:szCs w:val="28"/>
        </w:rPr>
        <w:t>07.02.2020</w:t>
      </w:r>
      <w:r w:rsidRPr="005E01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9-р</w:t>
      </w:r>
    </w:p>
    <w:p w14:paraId="464A31BF" w14:textId="77777777" w:rsidR="005E0131" w:rsidRPr="00C83D12" w:rsidRDefault="005E0131" w:rsidP="005E01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7635417" w14:textId="77777777" w:rsidR="005E0131" w:rsidRDefault="005E0131" w:rsidP="005E013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EE6A50">
        <w:rPr>
          <w:rFonts w:ascii="Times New Roman" w:hAnsi="Times New Roman" w:cs="Times New Roman"/>
          <w:bCs/>
          <w:color w:val="000000"/>
          <w:sz w:val="28"/>
          <w:szCs w:val="28"/>
        </w:rPr>
        <w:t>утор Упорный</w:t>
      </w:r>
    </w:p>
    <w:p w14:paraId="0A6C22E9" w14:textId="77777777" w:rsidR="005E0131" w:rsidRDefault="005E0131" w:rsidP="005E0131">
      <w:pPr>
        <w:pStyle w:val="21"/>
        <w:jc w:val="both"/>
        <w:rPr>
          <w:b/>
        </w:rPr>
      </w:pPr>
    </w:p>
    <w:p w14:paraId="6D06A3A0" w14:textId="77777777" w:rsidR="005E0131" w:rsidRDefault="005E0131" w:rsidP="005E0131">
      <w:pPr>
        <w:pStyle w:val="21"/>
        <w:jc w:val="both"/>
        <w:rPr>
          <w:b/>
        </w:rPr>
      </w:pPr>
    </w:p>
    <w:p w14:paraId="24E7AD67" w14:textId="7183EC21" w:rsidR="005E0131" w:rsidRDefault="005E0131" w:rsidP="005E0131">
      <w:pPr>
        <w:pStyle w:val="21"/>
        <w:rPr>
          <w:b/>
        </w:rPr>
      </w:pPr>
      <w:r w:rsidRPr="002137DF">
        <w:rPr>
          <w:b/>
        </w:rPr>
        <w:t xml:space="preserve">Об утверждении плана проведения администрацией </w:t>
      </w:r>
      <w:proofErr w:type="spellStart"/>
      <w:r>
        <w:rPr>
          <w:b/>
        </w:rPr>
        <w:t>Упорненского</w:t>
      </w:r>
      <w:proofErr w:type="spellEnd"/>
      <w:r w:rsidRPr="002137DF">
        <w:rPr>
          <w:b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системы закупок в отношении подведомственных ей заказчиков на </w:t>
      </w:r>
      <w:r>
        <w:rPr>
          <w:b/>
        </w:rPr>
        <w:t>2020</w:t>
      </w:r>
      <w:r w:rsidRPr="002137DF">
        <w:rPr>
          <w:b/>
        </w:rPr>
        <w:t xml:space="preserve"> год</w:t>
      </w:r>
    </w:p>
    <w:p w14:paraId="66F41179" w14:textId="77777777" w:rsidR="005E0131" w:rsidRDefault="005E0131" w:rsidP="005E0131">
      <w:pPr>
        <w:ind w:firstLine="0"/>
        <w:rPr>
          <w:rStyle w:val="a3"/>
          <w:rFonts w:ascii="Times New Roman" w:hAnsi="Times New Roman" w:cs="Times New Roman"/>
          <w:bCs/>
        </w:rPr>
      </w:pPr>
    </w:p>
    <w:p w14:paraId="3C4F2C9E" w14:textId="77777777" w:rsidR="005E0131" w:rsidRPr="002137DF" w:rsidRDefault="005E0131" w:rsidP="005E0131">
      <w:pPr>
        <w:ind w:firstLine="885"/>
        <w:rPr>
          <w:sz w:val="28"/>
          <w:szCs w:val="28"/>
        </w:rPr>
      </w:pPr>
      <w:r w:rsidRPr="002137DF">
        <w:rPr>
          <w:sz w:val="28"/>
          <w:szCs w:val="28"/>
        </w:rPr>
        <w:t xml:space="preserve">В соответствии с частью 1 Регламента осуществления 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Pr="002137DF">
        <w:rPr>
          <w:sz w:val="28"/>
          <w:szCs w:val="28"/>
        </w:rPr>
        <w:t xml:space="preserve">сельского поселения Павловского района ведомственного контроля в сфере закупок товаров, работ, услуг для обеспечения муниципальных нужд в отношении подведомственных ей заказчиков, утвержденного постановлением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Pr="002137DF">
        <w:rPr>
          <w:sz w:val="28"/>
          <w:szCs w:val="28"/>
        </w:rPr>
        <w:t xml:space="preserve"> сельского поселения Павловского района от 24 февраля 2015 года № 53 «Об утверждении Порядка осуществления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8D3DC3">
        <w:rPr>
          <w:sz w:val="28"/>
          <w:szCs w:val="28"/>
        </w:rPr>
        <w:t xml:space="preserve"> сельского поселения Павловского района </w:t>
      </w:r>
      <w:r>
        <w:rPr>
          <w:sz w:val="28"/>
          <w:szCs w:val="28"/>
        </w:rPr>
        <w:t xml:space="preserve"> полномочий по внутреннему муниципальному контролю в сфере бюджетных правоотношений»,  постановлением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 от 19 ноября 2014 года № 61  «Об утверждении Порядка осуществления ведомственного контроля в сфере закупок для обеспечения муниципальных нужд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</w:t>
      </w:r>
      <w:r w:rsidRPr="002137DF">
        <w:rPr>
          <w:sz w:val="28"/>
          <w:szCs w:val="28"/>
        </w:rPr>
        <w:t>»</w:t>
      </w:r>
      <w:r>
        <w:rPr>
          <w:sz w:val="28"/>
          <w:szCs w:val="28"/>
        </w:rPr>
        <w:t>, п о с т а н о в л я ю</w:t>
      </w:r>
      <w:r w:rsidRPr="002137DF">
        <w:rPr>
          <w:sz w:val="28"/>
          <w:szCs w:val="28"/>
        </w:rPr>
        <w:t>:</w:t>
      </w:r>
    </w:p>
    <w:p w14:paraId="446F8530" w14:textId="77777777" w:rsidR="005E0131" w:rsidRPr="002137DF" w:rsidRDefault="005E0131" w:rsidP="005E0131">
      <w:pPr>
        <w:rPr>
          <w:sz w:val="28"/>
          <w:szCs w:val="28"/>
        </w:rPr>
      </w:pPr>
      <w:r w:rsidRPr="002137DF">
        <w:rPr>
          <w:sz w:val="28"/>
          <w:szCs w:val="28"/>
        </w:rPr>
        <w:t xml:space="preserve">1.Утвердить в план проведения администрацией </w:t>
      </w:r>
      <w:proofErr w:type="spellStart"/>
      <w:r>
        <w:rPr>
          <w:sz w:val="28"/>
          <w:szCs w:val="28"/>
        </w:rPr>
        <w:t>Упорненского</w:t>
      </w:r>
      <w:proofErr w:type="spellEnd"/>
      <w:r w:rsidRPr="002137DF">
        <w:rPr>
          <w:sz w:val="28"/>
          <w:szCs w:val="28"/>
        </w:rPr>
        <w:t xml:space="preserve"> сельского поселения Павловского района плановых проверок по ведомственному контролю в части соблюдения требований законодательства Российской Федерации в сфере контрактной системе закупок в отношении подведомственных ей заказчиков на </w:t>
      </w:r>
      <w:r>
        <w:rPr>
          <w:sz w:val="28"/>
          <w:szCs w:val="28"/>
        </w:rPr>
        <w:t>2020</w:t>
      </w:r>
      <w:r w:rsidRPr="002137DF">
        <w:rPr>
          <w:sz w:val="28"/>
          <w:szCs w:val="28"/>
        </w:rPr>
        <w:t xml:space="preserve"> год, согласно приложения к настоящему распоряжению (прилагается)</w:t>
      </w:r>
      <w:r>
        <w:rPr>
          <w:sz w:val="28"/>
          <w:szCs w:val="28"/>
        </w:rPr>
        <w:t>.</w:t>
      </w:r>
    </w:p>
    <w:p w14:paraId="05554979" w14:textId="3E09BBA4" w:rsidR="005E0131" w:rsidRPr="002137DF" w:rsidRDefault="005E0131" w:rsidP="005E0131">
      <w:pPr>
        <w:rPr>
          <w:sz w:val="28"/>
          <w:szCs w:val="28"/>
        </w:rPr>
      </w:pPr>
      <w:r w:rsidRPr="002137DF">
        <w:rPr>
          <w:sz w:val="28"/>
          <w:szCs w:val="28"/>
        </w:rPr>
        <w:t>2.</w:t>
      </w:r>
      <w:r>
        <w:rPr>
          <w:sz w:val="28"/>
          <w:szCs w:val="28"/>
        </w:rPr>
        <w:t>Р</w:t>
      </w:r>
      <w:r w:rsidRPr="002137DF">
        <w:rPr>
          <w:sz w:val="28"/>
          <w:szCs w:val="28"/>
        </w:rPr>
        <w:t>азместить настоящее распоряжение на официальном 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</w:t>
      </w:r>
      <w:r w:rsidRPr="002137DF">
        <w:rPr>
          <w:sz w:val="28"/>
          <w:szCs w:val="28"/>
        </w:rPr>
        <w:t xml:space="preserve">поселения в сети </w:t>
      </w:r>
      <w:r>
        <w:rPr>
          <w:sz w:val="28"/>
          <w:szCs w:val="28"/>
        </w:rPr>
        <w:t>«И</w:t>
      </w:r>
      <w:r w:rsidRPr="002137DF">
        <w:rPr>
          <w:sz w:val="28"/>
          <w:szCs w:val="28"/>
        </w:rPr>
        <w:t>нтернет</w:t>
      </w:r>
      <w:r>
        <w:rPr>
          <w:sz w:val="28"/>
          <w:szCs w:val="28"/>
        </w:rPr>
        <w:t>».</w:t>
      </w:r>
    </w:p>
    <w:p w14:paraId="33F061ED" w14:textId="77777777" w:rsidR="005E0131" w:rsidRPr="002137DF" w:rsidRDefault="005E0131" w:rsidP="005E0131">
      <w:pPr>
        <w:rPr>
          <w:sz w:val="28"/>
          <w:szCs w:val="28"/>
        </w:rPr>
      </w:pPr>
      <w:r w:rsidRPr="002137DF">
        <w:rPr>
          <w:sz w:val="28"/>
          <w:szCs w:val="28"/>
        </w:rPr>
        <w:t>3. Контроль за выполнением настоящего распоряжения оставляю за собой.</w:t>
      </w:r>
    </w:p>
    <w:p w14:paraId="27E99911" w14:textId="167045CB" w:rsidR="005E0131" w:rsidRDefault="005E0131" w:rsidP="005E0131">
      <w:pPr>
        <w:ind w:firstLine="708"/>
        <w:rPr>
          <w:sz w:val="28"/>
          <w:szCs w:val="28"/>
        </w:rPr>
      </w:pPr>
      <w:r w:rsidRPr="002137DF">
        <w:rPr>
          <w:sz w:val="28"/>
          <w:szCs w:val="28"/>
        </w:rPr>
        <w:t>4.  Распоряжение вступает в силу со дня подписания</w:t>
      </w:r>
      <w:r>
        <w:rPr>
          <w:sz w:val="28"/>
          <w:szCs w:val="28"/>
        </w:rPr>
        <w:t xml:space="preserve"> и распространяется на правоотношения возникшее с 1 января 2020</w:t>
      </w:r>
      <w:r w:rsidRPr="002137DF">
        <w:rPr>
          <w:sz w:val="28"/>
          <w:szCs w:val="28"/>
        </w:rPr>
        <w:t>.</w:t>
      </w:r>
    </w:p>
    <w:p w14:paraId="47A1DE18" w14:textId="77777777" w:rsidR="005E0131" w:rsidRDefault="005E0131" w:rsidP="005E0131">
      <w:pPr>
        <w:ind w:firstLine="0"/>
        <w:rPr>
          <w:sz w:val="28"/>
          <w:szCs w:val="28"/>
        </w:rPr>
      </w:pPr>
    </w:p>
    <w:p w14:paraId="404BA040" w14:textId="304F9FC7" w:rsidR="005E0131" w:rsidRDefault="005E0131" w:rsidP="005E0131">
      <w:pPr>
        <w:ind w:firstLine="0"/>
      </w:pPr>
    </w:p>
    <w:p w14:paraId="5B7BDE06" w14:textId="77777777" w:rsidR="005E0131" w:rsidRDefault="005E0131" w:rsidP="005E0131">
      <w:pPr>
        <w:ind w:firstLine="0"/>
        <w:rPr>
          <w:sz w:val="28"/>
          <w:szCs w:val="28"/>
        </w:rPr>
      </w:pPr>
      <w:r w:rsidRPr="005E0131">
        <w:rPr>
          <w:sz w:val="28"/>
          <w:szCs w:val="28"/>
        </w:rPr>
        <w:t xml:space="preserve">Глава </w:t>
      </w:r>
      <w:proofErr w:type="spellStart"/>
      <w:r w:rsidRPr="005E0131">
        <w:rPr>
          <w:sz w:val="28"/>
          <w:szCs w:val="28"/>
        </w:rPr>
        <w:t>Упорненского</w:t>
      </w:r>
      <w:proofErr w:type="spellEnd"/>
      <w:r w:rsidRPr="005E0131">
        <w:rPr>
          <w:sz w:val="28"/>
          <w:szCs w:val="28"/>
        </w:rPr>
        <w:t xml:space="preserve"> сельского</w:t>
      </w:r>
    </w:p>
    <w:p w14:paraId="79B157AD" w14:textId="5B9D0A53" w:rsidR="005E0131" w:rsidRPr="005E0131" w:rsidRDefault="005E0131" w:rsidP="005E0131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 w:rsidRPr="005E0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А.В.Браславец</w:t>
      </w:r>
      <w:proofErr w:type="spellEnd"/>
    </w:p>
    <w:p w14:paraId="067184C5" w14:textId="77777777" w:rsidR="005E0131" w:rsidRPr="005E0131" w:rsidRDefault="005E0131" w:rsidP="005E0131">
      <w:pPr>
        <w:ind w:firstLine="0"/>
        <w:rPr>
          <w:sz w:val="28"/>
          <w:szCs w:val="28"/>
        </w:rPr>
      </w:pPr>
    </w:p>
    <w:sectPr w:rsidR="005E0131" w:rsidRPr="005E0131" w:rsidSect="005E013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A0"/>
    <w:rsid w:val="003272E5"/>
    <w:rsid w:val="005E0131"/>
    <w:rsid w:val="009D20A0"/>
    <w:rsid w:val="00A030AE"/>
    <w:rsid w:val="00E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F902"/>
  <w15:chartTrackingRefBased/>
  <w15:docId w15:val="{A08E4004-D719-4FFF-BCA9-81611A5D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1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0131"/>
    <w:rPr>
      <w:b/>
      <w:color w:val="000080"/>
    </w:rPr>
  </w:style>
  <w:style w:type="table" w:styleId="a4">
    <w:name w:val="Table Grid"/>
    <w:basedOn w:val="a1"/>
    <w:uiPriority w:val="59"/>
    <w:rsid w:val="005E013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5E0131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2020-02-12T06:42:00Z</cp:lastPrinted>
  <dcterms:created xsi:type="dcterms:W3CDTF">2020-02-12T06:37:00Z</dcterms:created>
  <dcterms:modified xsi:type="dcterms:W3CDTF">2020-02-12T06:42:00Z</dcterms:modified>
</cp:coreProperties>
</file>