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076E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</w:p>
    <w:p w14:paraId="7B76D841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муниципальной услуги</w:t>
      </w:r>
    </w:p>
    <w:p w14:paraId="195338E4" w14:textId="07845E04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563C">
        <w:rPr>
          <w:rFonts w:ascii="Times New Roman CYR" w:hAnsi="Times New Roman CYR" w:cs="Times New Roman"/>
          <w:color w:val="000000"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14:paraId="28BA3F4C" w14:textId="77777777" w:rsidR="0058563C" w:rsidRPr="0058563C" w:rsidRDefault="0058563C" w:rsidP="0058563C">
      <w:pPr>
        <w:spacing w:before="100" w:beforeAutospacing="1" w:after="0" w:line="240" w:lineRule="auto"/>
        <w:contextualSpacing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0C1B107E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органа предоставляющего государственную услугу: </w:t>
      </w:r>
    </w:p>
    <w:p w14:paraId="05546900" w14:textId="18471B95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Упорненского сельского поселения Павловского района </w:t>
      </w:r>
    </w:p>
    <w:p w14:paraId="124CD375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2858FAA9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платы, взимаемой с заявителя:</w:t>
      </w:r>
    </w:p>
    <w:p w14:paraId="7894DFFC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14:paraId="0261C867" w14:textId="77777777" w:rsidR="0058563C" w:rsidRPr="0058563C" w:rsidRDefault="0058563C" w:rsidP="0058563C">
      <w:pPr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7C51C2A6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Категории заявителей,: </w:t>
      </w:r>
    </w:p>
    <w:p w14:paraId="67A55317" w14:textId="77777777" w:rsidR="0058563C" w:rsidRPr="0058563C" w:rsidRDefault="0058563C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(ФЛ);</w:t>
      </w:r>
    </w:p>
    <w:p w14:paraId="4C7182C7" w14:textId="77777777" w:rsidR="0058563C" w:rsidRPr="0058563C" w:rsidRDefault="0058563C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(ЮЛ)</w:t>
      </w:r>
    </w:p>
    <w:p w14:paraId="39B2FBF0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3"/>
          <w:szCs w:val="23"/>
          <w:lang w:eastAsia="ru-RU"/>
        </w:rPr>
        <w:t> </w:t>
      </w:r>
    </w:p>
    <w:p w14:paraId="2277F264" w14:textId="01A3A16E" w:rsidR="0058563C" w:rsidRPr="00572721" w:rsidRDefault="0058563C" w:rsidP="0058563C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14:paraId="4052AB2E" w14:textId="41A5A64B" w:rsidR="00572721" w:rsidRPr="00C34C9E" w:rsidRDefault="00572721" w:rsidP="0057272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C34C9E">
        <w:rPr>
          <w:rFonts w:ascii="Times New Roman" w:hAnsi="Times New Roman" w:cs="Times New Roman"/>
          <w:sz w:val="28"/>
          <w:szCs w:val="28"/>
        </w:rPr>
        <w:t xml:space="preserve"> заявление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 (Приложение № 1);</w:t>
      </w:r>
    </w:p>
    <w:p w14:paraId="3E7DE797" w14:textId="1C5E45DA" w:rsidR="00572721" w:rsidRPr="00C34C9E" w:rsidRDefault="00572721" w:rsidP="00572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4C9E">
        <w:rPr>
          <w:rFonts w:ascii="Times New Roman" w:hAnsi="Times New Roman" w:cs="Times New Roman"/>
          <w:sz w:val="28"/>
          <w:szCs w:val="28"/>
        </w:rPr>
        <w:t>копия документа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перевозка тяжеловесных и (или) крупногабаритных грузов;</w:t>
      </w:r>
    </w:p>
    <w:p w14:paraId="7F2A6A90" w14:textId="0B4D55B5" w:rsidR="00572721" w:rsidRPr="00C34C9E" w:rsidRDefault="00572721" w:rsidP="00572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4C9E">
        <w:rPr>
          <w:rFonts w:ascii="Times New Roman" w:hAnsi="Times New Roman" w:cs="Times New Roman"/>
          <w:sz w:val="28"/>
          <w:szCs w:val="28"/>
        </w:rPr>
        <w:t>схема тяжеловесного и (или) крупногабаритного транспортного средства (автопоезда) с изображением размещения груза. 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груза;</w:t>
      </w:r>
    </w:p>
    <w:p w14:paraId="194706EF" w14:textId="7543B6A5" w:rsidR="00572721" w:rsidRPr="00C34C9E" w:rsidRDefault="00572721" w:rsidP="00572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4C9E">
        <w:rPr>
          <w:rFonts w:ascii="Times New Roman" w:hAnsi="Times New Roman" w:cs="Times New Roman"/>
          <w:sz w:val="28"/>
          <w:szCs w:val="28"/>
        </w:rPr>
        <w:t>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14:paraId="54E1B299" w14:textId="53B944A4" w:rsidR="00572721" w:rsidRPr="00C34C9E" w:rsidRDefault="00572721" w:rsidP="00572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4C9E">
        <w:rPr>
          <w:rFonts w:ascii="Times New Roman" w:hAnsi="Times New Roman" w:cs="Times New Roman"/>
          <w:sz w:val="28"/>
          <w:szCs w:val="28"/>
        </w:rPr>
        <w:t>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требуется);</w:t>
      </w:r>
    </w:p>
    <w:p w14:paraId="718D8520" w14:textId="5F0D106E" w:rsidR="00572721" w:rsidRPr="00C34C9E" w:rsidRDefault="00572721" w:rsidP="00572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4C9E">
        <w:rPr>
          <w:rFonts w:ascii="Times New Roman" w:hAnsi="Times New Roman" w:cs="Times New Roman"/>
          <w:sz w:val="28"/>
          <w:szCs w:val="28"/>
        </w:rPr>
        <w:t>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14:paraId="708A1FFD" w14:textId="77777777" w:rsidR="00572721" w:rsidRPr="00C34C9E" w:rsidRDefault="00572721" w:rsidP="00572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C9E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14:paraId="7DFA17E8" w14:textId="259704BD" w:rsidR="00572721" w:rsidRDefault="00572721" w:rsidP="00572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272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4C9E">
        <w:rPr>
          <w:rFonts w:ascii="Times New Roman" w:hAnsi="Times New Roman" w:cs="Times New Roman"/>
          <w:sz w:val="28"/>
          <w:szCs w:val="28"/>
        </w:rPr>
        <w:t>аявление, схема транспортного средства (автопоезда), а также копии документов, указанных в подпункте 2 пункта 2.5.1 настоящего административного регламента,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</w:p>
    <w:p w14:paraId="3D35BFFD" w14:textId="77777777" w:rsidR="00572721" w:rsidRPr="00C34C9E" w:rsidRDefault="00572721" w:rsidP="00572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89DE2A" w14:textId="6F347DD3" w:rsidR="0058563C" w:rsidRPr="0058563C" w:rsidRDefault="0058563C" w:rsidP="00572721">
      <w:p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14:paraId="67B4A4C1" w14:textId="7DFEF399" w:rsidR="00572721" w:rsidRPr="00C34C9E" w:rsidRDefault="0058563C" w:rsidP="00572721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4639843"/>
      <w:r w:rsidRPr="005856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bookmarkEnd w:id="0"/>
      <w:r w:rsidR="00572721" w:rsidRPr="00572721">
        <w:rPr>
          <w:rFonts w:ascii="Times New Roman" w:hAnsi="Times New Roman" w:cs="Times New Roman"/>
          <w:sz w:val="28"/>
          <w:szCs w:val="28"/>
        </w:rPr>
        <w:t xml:space="preserve"> </w:t>
      </w:r>
      <w:r w:rsidR="00572721" w:rsidRPr="00C34C9E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(для юридических лиц) или выписка из Единого государственного реестра индивидуальных предпринимателей (для индивидуальных предпринимателей).</w:t>
      </w:r>
    </w:p>
    <w:p w14:paraId="3887824D" w14:textId="16C44F6C" w:rsidR="00572721" w:rsidRPr="00C34C9E" w:rsidRDefault="00572721" w:rsidP="00572721">
      <w:pPr>
        <w:autoSpaceDE w:val="0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C9E">
        <w:rPr>
          <w:rFonts w:ascii="Times New Roman" w:hAnsi="Times New Roman" w:cs="Times New Roman"/>
          <w:sz w:val="28"/>
          <w:szCs w:val="28"/>
        </w:rPr>
        <w:t>Заявитель вправе представить копию платежного документа, подтверждающего факт оплаты государственной пошлины за выдачу специального разрешения, в уполномоченный орган по собственной инициативе.</w:t>
      </w:r>
    </w:p>
    <w:p w14:paraId="419E920C" w14:textId="77777777" w:rsidR="00572721" w:rsidRPr="00C34C9E" w:rsidRDefault="00572721" w:rsidP="00572721">
      <w:pPr>
        <w:autoSpaceDE w:val="0"/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C38C1" w14:textId="5402B499" w:rsidR="0058563C" w:rsidRDefault="0058563C" w:rsidP="00572721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оснований для отказа в приеме документов: </w:t>
      </w:r>
    </w:p>
    <w:p w14:paraId="419A103E" w14:textId="5944172D" w:rsidR="0058563C" w:rsidRPr="0058563C" w:rsidRDefault="0058563C" w:rsidP="00A7064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указанных в пункте 2.</w:t>
      </w:r>
      <w:r w:rsidR="00463A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14:paraId="4E6DE2FB" w14:textId="77777777" w:rsidR="0058563C" w:rsidRPr="0058563C" w:rsidRDefault="0058563C" w:rsidP="00572721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 документе неоговоренных приписок и исправлений;</w:t>
      </w:r>
    </w:p>
    <w:p w14:paraId="4A251C42" w14:textId="4F171BE8" w:rsidR="0058563C" w:rsidRDefault="0058563C" w:rsidP="00572721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личных данных физического лица, а именно: фамилии, имени, отчества, адреса места жительства в документах, в связи, с чем </w:t>
      </w: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лица о совершении в его отношении муниципальной услуги становится невозможным</w:t>
      </w:r>
      <w:r w:rsidR="00463A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5FBA1502" w14:textId="59A0AF81" w:rsidR="00463ABD" w:rsidRPr="00463ABD" w:rsidRDefault="00463ABD" w:rsidP="00463ABD">
      <w:pPr>
        <w:pStyle w:val="a3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BD">
        <w:rPr>
          <w:rFonts w:ascii="Times New Roman" w:hAnsi="Times New Roman" w:cs="Times New Roman"/>
          <w:sz w:val="28"/>
          <w:szCs w:val="28"/>
        </w:rPr>
        <w:t>заявление подписано лицом, не имеющим полномочий на подписание данного заявления</w:t>
      </w:r>
    </w:p>
    <w:p w14:paraId="75D83798" w14:textId="77777777" w:rsidR="00463ABD" w:rsidRPr="00463ABD" w:rsidRDefault="00463ABD" w:rsidP="00463ABD">
      <w:pPr>
        <w:pStyle w:val="a3"/>
        <w:spacing w:before="100" w:beforeAutospacing="1"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14:paraId="0CB9FA61" w14:textId="70BAE6A9" w:rsidR="0058563C" w:rsidRPr="0058563C" w:rsidRDefault="00572721" w:rsidP="00572721">
      <w:p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7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8563C"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счерпывающий перечень оснований для отказа в предоставлении услуги:</w:t>
      </w:r>
    </w:p>
    <w:p w14:paraId="55C70C04" w14:textId="77777777" w:rsidR="0058563C" w:rsidRPr="0058563C" w:rsidRDefault="0058563C" w:rsidP="0057272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или решение суда, препятствующее совершению муниципальной услуги в соответствии с действующим законодательством, наличие обременений (ограничений) в праве на земельный участок и объект капитального строительства, препятствующих оказанию муниципальной услуги;</w:t>
      </w:r>
    </w:p>
    <w:p w14:paraId="5024D8CF" w14:textId="77777777" w:rsidR="0058563C" w:rsidRPr="0058563C" w:rsidRDefault="0058563C" w:rsidP="0057272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получением муниципальной услуги ненадлежащего лица (лица, не являющегося правообладателем, а также лица, документально не подтвердившего полномочия представителя правообладателя);</w:t>
      </w:r>
    </w:p>
    <w:p w14:paraId="309E517F" w14:textId="77777777" w:rsidR="0058563C" w:rsidRPr="0058563C" w:rsidRDefault="0058563C" w:rsidP="0057272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органах, участвующих в оказании муниципальной услуги в порядке межведомственного взаимодействия, документа и (или) информации, необходимой для оказания муниципальной услуги, в случае, если запрашиваемый документ и (или) информация не были предоставлены заявителем по собственной инициативе.</w:t>
      </w:r>
    </w:p>
    <w:p w14:paraId="44A935E0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2A84A9D1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срок предоставления услуги:</w:t>
      </w:r>
    </w:p>
    <w:p w14:paraId="3E738FCB" w14:textId="03B364E7" w:rsidR="0058563C" w:rsidRPr="0058563C" w:rsidRDefault="00572721" w:rsidP="0058563C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8563C"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46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63C"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регистрации заявления.</w:t>
      </w:r>
    </w:p>
    <w:p w14:paraId="7260228E" w14:textId="77777777" w:rsidR="0058563C" w:rsidRPr="0058563C" w:rsidRDefault="0058563C" w:rsidP="0058563C">
      <w:pPr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6D1A8A2F" w14:textId="77777777" w:rsidR="0058563C" w:rsidRPr="0058563C" w:rsidRDefault="0058563C" w:rsidP="00572721">
      <w:p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Результат предоставления государственной  услуги:</w:t>
      </w:r>
    </w:p>
    <w:p w14:paraId="2E341CCB" w14:textId="254158DA" w:rsidR="0058563C" w:rsidRPr="0058563C" w:rsidRDefault="0058563C" w:rsidP="00572721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572721" w:rsidRPr="00C34C9E">
        <w:rPr>
          <w:rFonts w:ascii="Times New Roman" w:hAnsi="Times New Roman" w:cs="Times New Roman"/>
          <w:sz w:val="28"/>
          <w:szCs w:val="28"/>
        </w:rPr>
        <w:t xml:space="preserve">специального разрешения на движение по автомобильным дорогам местного значения тяжеловесного и (или) крупногабаритного транспортного средства </w:t>
      </w:r>
      <w:r w:rsidR="00572721">
        <w:rPr>
          <w:rFonts w:ascii="Times New Roman" w:hAnsi="Times New Roman" w:cs="Times New Roman"/>
          <w:sz w:val="28"/>
          <w:szCs w:val="28"/>
        </w:rPr>
        <w:t xml:space="preserve"> по автомобильным дорогам местного значения;</w:t>
      </w:r>
    </w:p>
    <w:p w14:paraId="2910744A" w14:textId="77777777" w:rsidR="00572721" w:rsidRPr="00572721" w:rsidRDefault="00572721" w:rsidP="00572721">
      <w:pPr>
        <w:pStyle w:val="a3"/>
        <w:numPr>
          <w:ilvl w:val="0"/>
          <w:numId w:val="5"/>
        </w:numPr>
        <w:autoSpaceDE w:val="0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2721">
        <w:rPr>
          <w:rFonts w:ascii="Times New Roman" w:hAnsi="Times New Roman" w:cs="Times New Roman"/>
          <w:sz w:val="28"/>
          <w:szCs w:val="28"/>
        </w:rPr>
        <w:t>отказ в выдаче специального разрешения на движение тяжеловесного и (или) крупногабаритного транспортного средства по автомобильным дорогам местного значения.</w:t>
      </w:r>
    </w:p>
    <w:p w14:paraId="08B2648C" w14:textId="77777777" w:rsidR="0058563C" w:rsidRPr="0058563C" w:rsidRDefault="0058563C" w:rsidP="00572721">
      <w:pPr>
        <w:spacing w:after="0" w:line="30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8563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14:paraId="0CA858B7" w14:textId="77777777" w:rsidR="005F4C89" w:rsidRDefault="005F4C89"/>
    <w:sectPr w:rsidR="005F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1B33"/>
    <w:multiLevelType w:val="multilevel"/>
    <w:tmpl w:val="673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E1C84"/>
    <w:multiLevelType w:val="multilevel"/>
    <w:tmpl w:val="403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A640A"/>
    <w:multiLevelType w:val="multilevel"/>
    <w:tmpl w:val="654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14BC1"/>
    <w:multiLevelType w:val="multilevel"/>
    <w:tmpl w:val="ECB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0B4CA9"/>
    <w:multiLevelType w:val="multilevel"/>
    <w:tmpl w:val="7FA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89"/>
    <w:rsid w:val="00463ABD"/>
    <w:rsid w:val="00572721"/>
    <w:rsid w:val="0058563C"/>
    <w:rsid w:val="005F4C89"/>
    <w:rsid w:val="00A7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B3E3"/>
  <w15:chartTrackingRefBased/>
  <w15:docId w15:val="{189F465E-B027-48AA-A6F6-CB226BF8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8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8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1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7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35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1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7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69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27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374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64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8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80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9770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077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381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593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808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978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5883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2431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9370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2240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742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052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9205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0075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6130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65137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5BFDA-3190-41A4-B407-896CCDA8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2</cp:revision>
  <dcterms:created xsi:type="dcterms:W3CDTF">2021-06-15T05:40:00Z</dcterms:created>
  <dcterms:modified xsi:type="dcterms:W3CDTF">2021-06-15T06:25:00Z</dcterms:modified>
</cp:coreProperties>
</file>