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4DE3" w14:textId="0BEFFAA8" w:rsidR="00ED79EC" w:rsidRDefault="00ED79EC" w:rsidP="00ED79EC">
      <w:pPr>
        <w:jc w:val="center"/>
        <w:rPr>
          <w:sz w:val="28"/>
          <w:szCs w:val="28"/>
        </w:rPr>
      </w:pPr>
      <w:r>
        <w:rPr>
          <w:b/>
          <w:noProof/>
          <w:szCs w:val="29"/>
        </w:rPr>
        <w:drawing>
          <wp:inline distT="0" distB="0" distL="0" distR="0" wp14:anchorId="220F4D7C" wp14:editId="2C747D19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18E4CE04" w14:textId="77777777" w:rsidR="00ED79EC" w:rsidRDefault="00ED79EC" w:rsidP="00ED79EC">
      <w:pPr>
        <w:jc w:val="center"/>
        <w:rPr>
          <w:b/>
          <w:bCs/>
          <w:spacing w:val="62"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УПОРНЕНСКОГО</w:t>
      </w:r>
      <w:proofErr w:type="gramEnd"/>
      <w:r>
        <w:rPr>
          <w:b/>
          <w:sz w:val="28"/>
          <w:szCs w:val="28"/>
        </w:rPr>
        <w:t xml:space="preserve">  СЕЛЬСКОГО ПОСЕЛЕНИЯ  ПАВЛОВСКОГО  РАЙОНА</w:t>
      </w:r>
    </w:p>
    <w:p w14:paraId="1CC02D0C" w14:textId="77777777" w:rsidR="00ED79EC" w:rsidRDefault="00ED79EC" w:rsidP="00ED79EC">
      <w:pPr>
        <w:rPr>
          <w:b/>
          <w:bCs/>
          <w:sz w:val="28"/>
        </w:rPr>
      </w:pPr>
    </w:p>
    <w:p w14:paraId="138CE4AD" w14:textId="77777777" w:rsidR="00ED79EC" w:rsidRDefault="00ED79EC" w:rsidP="00ED79EC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1F2D86FC" w14:textId="77777777" w:rsidR="00ED79EC" w:rsidRDefault="00ED79EC" w:rsidP="00ED79EC">
      <w:pPr>
        <w:tabs>
          <w:tab w:val="left" w:pos="3195"/>
        </w:tabs>
        <w:rPr>
          <w:b/>
          <w:bCs/>
          <w:sz w:val="28"/>
        </w:rPr>
      </w:pPr>
    </w:p>
    <w:p w14:paraId="30A025A0" w14:textId="64DDAE7F" w:rsidR="00ED79EC" w:rsidRDefault="00ED79EC" w:rsidP="00ED79EC">
      <w:pPr>
        <w:pStyle w:val="1"/>
        <w:rPr>
          <w:sz w:val="28"/>
          <w:szCs w:val="28"/>
        </w:rPr>
      </w:pPr>
      <w:r>
        <w:rPr>
          <w:sz w:val="24"/>
        </w:rPr>
        <w:t xml:space="preserve"> </w:t>
      </w:r>
      <w:proofErr w:type="gramStart"/>
      <w:r>
        <w:rPr>
          <w:sz w:val="28"/>
          <w:szCs w:val="28"/>
        </w:rPr>
        <w:t xml:space="preserve">от  </w:t>
      </w:r>
      <w:r w:rsidR="00CC79E2">
        <w:rPr>
          <w:sz w:val="28"/>
          <w:szCs w:val="28"/>
        </w:rPr>
        <w:t>20.10.2020</w:t>
      </w:r>
      <w:proofErr w:type="gramEnd"/>
      <w:r>
        <w:rPr>
          <w:sz w:val="28"/>
          <w:szCs w:val="28"/>
        </w:rPr>
        <w:t xml:space="preserve">                                                                               </w:t>
      </w:r>
      <w:r w:rsidR="00CC79E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</w:t>
      </w:r>
      <w:r w:rsidR="00CC79E2">
        <w:rPr>
          <w:sz w:val="28"/>
          <w:szCs w:val="28"/>
        </w:rPr>
        <w:t>70</w:t>
      </w:r>
    </w:p>
    <w:p w14:paraId="0AD027D2" w14:textId="77777777" w:rsidR="00ED79EC" w:rsidRDefault="00ED79EC" w:rsidP="00ED79EC">
      <w:pPr>
        <w:jc w:val="center"/>
      </w:pPr>
    </w:p>
    <w:p w14:paraId="6E945BB5" w14:textId="77777777" w:rsidR="00ED79EC" w:rsidRDefault="00ED79EC" w:rsidP="00ED79E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4C8F2657" w14:textId="77777777" w:rsidR="00ED79EC" w:rsidRDefault="00ED79EC" w:rsidP="00ED79EC">
      <w:pPr>
        <w:jc w:val="center"/>
        <w:rPr>
          <w:b/>
          <w:bCs/>
          <w:sz w:val="28"/>
        </w:rPr>
      </w:pPr>
    </w:p>
    <w:p w14:paraId="2ABEAD8D" w14:textId="77777777" w:rsidR="00ED79EC" w:rsidRDefault="00ED79EC" w:rsidP="00ED79E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присвоении адреса объекту недвижимого имущества (дому)</w:t>
      </w:r>
    </w:p>
    <w:p w14:paraId="7014BACF" w14:textId="77777777" w:rsidR="00ED79EC" w:rsidRDefault="00ED79EC" w:rsidP="00ED79EC">
      <w:pPr>
        <w:jc w:val="center"/>
        <w:rPr>
          <w:b/>
          <w:bCs/>
          <w:sz w:val="28"/>
        </w:rPr>
      </w:pPr>
    </w:p>
    <w:p w14:paraId="664F8711" w14:textId="77777777" w:rsidR="00ED79EC" w:rsidRDefault="00ED79EC" w:rsidP="00ED79EC">
      <w:pPr>
        <w:tabs>
          <w:tab w:val="left" w:pos="851"/>
          <w:tab w:val="center" w:pos="4677"/>
          <w:tab w:val="left" w:pos="7380"/>
          <w:tab w:val="right" w:pos="9355"/>
        </w:tabs>
        <w:suppressAutoHyphens/>
        <w:ind w:right="-1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 от  07 декабря 2018 года № 139 «Об утверждении административного регламента предоставления муниципальной услуги  «Присвоение, изменение и аннулирование адресов», в целях приведения в соответствии адресного  хозяйства на территории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района, </w:t>
      </w:r>
      <w:r>
        <w:rPr>
          <w:color w:val="000000"/>
          <w:sz w:val="28"/>
          <w:szCs w:val="28"/>
          <w:lang w:eastAsia="ar-SA"/>
        </w:rPr>
        <w:t>п о с т а н о в л я ю:</w:t>
      </w:r>
    </w:p>
    <w:p w14:paraId="13FD785C" w14:textId="764A816C" w:rsidR="00ED79EC" w:rsidRDefault="00ED79EC" w:rsidP="00ED7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Объекту недвижимого имущества (дому), расположенному по улице </w:t>
      </w:r>
      <w:r w:rsidR="00CC79E2">
        <w:rPr>
          <w:sz w:val="28"/>
          <w:szCs w:val="28"/>
        </w:rPr>
        <w:t>Заречной</w:t>
      </w:r>
      <w:r>
        <w:rPr>
          <w:sz w:val="28"/>
          <w:szCs w:val="28"/>
        </w:rPr>
        <w:t xml:space="preserve"> в хуторе Упорном присвоить адрес: Российская Федерация, Краснодарский край, Павловский муниципальный район, Сельское поселение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, Упорный хутор, улица </w:t>
      </w:r>
      <w:r w:rsidR="00CC79E2">
        <w:rPr>
          <w:sz w:val="28"/>
          <w:szCs w:val="28"/>
        </w:rPr>
        <w:t>Заречная</w:t>
      </w:r>
      <w:r>
        <w:rPr>
          <w:sz w:val="28"/>
          <w:szCs w:val="28"/>
        </w:rPr>
        <w:t xml:space="preserve">, дом </w:t>
      </w:r>
      <w:r w:rsidR="00CC79E2">
        <w:rPr>
          <w:sz w:val="28"/>
          <w:szCs w:val="28"/>
        </w:rPr>
        <w:t>173.</w:t>
      </w:r>
    </w:p>
    <w:p w14:paraId="7DFF2B73" w14:textId="77777777" w:rsidR="00ED79EC" w:rsidRDefault="00ED79EC" w:rsidP="00ED79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4132C64D" w14:textId="77777777" w:rsidR="00ED79EC" w:rsidRDefault="00ED79EC" w:rsidP="00ED7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</w:t>
      </w:r>
      <w:proofErr w:type="gramStart"/>
      <w:r>
        <w:rPr>
          <w:sz w:val="28"/>
          <w:szCs w:val="28"/>
        </w:rPr>
        <w:t>дня  его</w:t>
      </w:r>
      <w:proofErr w:type="gramEnd"/>
      <w:r>
        <w:rPr>
          <w:sz w:val="28"/>
          <w:szCs w:val="28"/>
        </w:rPr>
        <w:t xml:space="preserve"> подписания.</w:t>
      </w:r>
    </w:p>
    <w:p w14:paraId="53EE44A0" w14:textId="77777777" w:rsidR="00ED79EC" w:rsidRDefault="00ED79EC" w:rsidP="00ED79EC">
      <w:pPr>
        <w:rPr>
          <w:sz w:val="28"/>
        </w:rPr>
      </w:pPr>
    </w:p>
    <w:p w14:paraId="76CB80FE" w14:textId="77777777" w:rsidR="00ED79EC" w:rsidRDefault="00ED79EC" w:rsidP="00ED79EC">
      <w:pPr>
        <w:rPr>
          <w:sz w:val="28"/>
        </w:rPr>
      </w:pPr>
    </w:p>
    <w:p w14:paraId="78208C6D" w14:textId="77777777" w:rsidR="00ED79EC" w:rsidRDefault="00ED79EC" w:rsidP="00ED79EC"/>
    <w:p w14:paraId="13B8310E" w14:textId="5EA97E58" w:rsidR="00ED79EC" w:rsidRDefault="00CC79E2" w:rsidP="00ED79E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D79E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D79EC">
        <w:rPr>
          <w:sz w:val="28"/>
          <w:szCs w:val="28"/>
        </w:rPr>
        <w:t xml:space="preserve"> </w:t>
      </w:r>
      <w:proofErr w:type="spellStart"/>
      <w:r w:rsidR="00ED79EC">
        <w:rPr>
          <w:sz w:val="28"/>
          <w:szCs w:val="28"/>
        </w:rPr>
        <w:t>Упорненского</w:t>
      </w:r>
      <w:proofErr w:type="spellEnd"/>
      <w:r w:rsidR="00ED79EC">
        <w:rPr>
          <w:sz w:val="28"/>
          <w:szCs w:val="28"/>
        </w:rPr>
        <w:t xml:space="preserve"> сельского</w:t>
      </w:r>
    </w:p>
    <w:p w14:paraId="1C3E9884" w14:textId="2F9473C6" w:rsidR="00ED79EC" w:rsidRDefault="00ED79EC" w:rsidP="00ED79E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</w:t>
      </w:r>
      <w:r w:rsidR="00CC79E2">
        <w:rPr>
          <w:sz w:val="28"/>
          <w:szCs w:val="28"/>
        </w:rPr>
        <w:t xml:space="preserve">        </w:t>
      </w:r>
      <w:proofErr w:type="spellStart"/>
      <w:r w:rsidR="00CC79E2">
        <w:rPr>
          <w:sz w:val="28"/>
          <w:szCs w:val="28"/>
        </w:rPr>
        <w:t>А.В.Браславец</w:t>
      </w:r>
      <w:proofErr w:type="spellEnd"/>
    </w:p>
    <w:p w14:paraId="286DBCCC" w14:textId="77777777" w:rsidR="00ED79EC" w:rsidRDefault="00ED79EC" w:rsidP="00ED79EC">
      <w:pPr>
        <w:rPr>
          <w:sz w:val="28"/>
          <w:szCs w:val="28"/>
        </w:rPr>
      </w:pPr>
    </w:p>
    <w:p w14:paraId="14F0A478" w14:textId="77777777" w:rsidR="00ED79EC" w:rsidRDefault="00ED79EC" w:rsidP="00ED79EC">
      <w:pPr>
        <w:rPr>
          <w:sz w:val="28"/>
          <w:szCs w:val="28"/>
        </w:rPr>
      </w:pPr>
    </w:p>
    <w:p w14:paraId="6EE25892" w14:textId="77777777" w:rsidR="00ED79EC" w:rsidRDefault="00ED79EC" w:rsidP="00ED79EC">
      <w:pPr>
        <w:rPr>
          <w:sz w:val="28"/>
          <w:szCs w:val="28"/>
        </w:rPr>
      </w:pPr>
    </w:p>
    <w:p w14:paraId="7C6CD617" w14:textId="77777777" w:rsidR="00ED79EC" w:rsidRDefault="00ED79EC" w:rsidP="00ED79EC">
      <w:pPr>
        <w:rPr>
          <w:sz w:val="28"/>
          <w:szCs w:val="28"/>
        </w:rPr>
      </w:pPr>
    </w:p>
    <w:p w14:paraId="765E36B3" w14:textId="77777777" w:rsidR="00ED79EC" w:rsidRDefault="00ED79EC" w:rsidP="00ED79EC">
      <w:pPr>
        <w:rPr>
          <w:sz w:val="28"/>
          <w:szCs w:val="28"/>
        </w:rPr>
      </w:pPr>
    </w:p>
    <w:p w14:paraId="17656518" w14:textId="77777777" w:rsidR="00ED79EC" w:rsidRDefault="00ED79EC" w:rsidP="00ED79EC">
      <w:pPr>
        <w:rPr>
          <w:sz w:val="28"/>
          <w:szCs w:val="28"/>
        </w:rPr>
      </w:pPr>
    </w:p>
    <w:p w14:paraId="27E40B22" w14:textId="77777777" w:rsidR="00ED79EC" w:rsidRDefault="00ED79EC" w:rsidP="00ED79EC">
      <w:pPr>
        <w:rPr>
          <w:sz w:val="28"/>
          <w:szCs w:val="28"/>
        </w:rPr>
      </w:pPr>
    </w:p>
    <w:p w14:paraId="712346EF" w14:textId="77777777" w:rsidR="006C1B86" w:rsidRDefault="006C1B86"/>
    <w:sectPr w:rsidR="006C1B86" w:rsidSect="00ED79E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8B"/>
    <w:rsid w:val="00303FD2"/>
    <w:rsid w:val="0064528B"/>
    <w:rsid w:val="006C1B86"/>
    <w:rsid w:val="00CC79E2"/>
    <w:rsid w:val="00E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7829"/>
  <w15:chartTrackingRefBased/>
  <w15:docId w15:val="{D5886B8B-9A12-467E-BFFE-BFCDF7C8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9EC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9E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D79EC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ED79E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ED79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ED79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5</cp:revision>
  <cp:lastPrinted>2020-10-20T16:09:00Z</cp:lastPrinted>
  <dcterms:created xsi:type="dcterms:W3CDTF">2020-07-15T11:27:00Z</dcterms:created>
  <dcterms:modified xsi:type="dcterms:W3CDTF">2020-10-20T16:10:00Z</dcterms:modified>
</cp:coreProperties>
</file>