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3DF" w:rsidRDefault="00D533DF" w:rsidP="00884D25">
      <w:pPr>
        <w:tabs>
          <w:tab w:val="left" w:pos="7440"/>
        </w:tabs>
        <w:spacing w:after="0" w:line="240" w:lineRule="auto"/>
        <w:jc w:val="center"/>
        <w:rPr>
          <w:rFonts w:ascii="Times New Roman" w:hAnsi="Times New Roman" w:cs="Times New Roman"/>
          <w:b/>
          <w:bCs/>
          <w:sz w:val="28"/>
          <w:szCs w:val="28"/>
        </w:rPr>
      </w:pPr>
      <w:r>
        <w:rPr>
          <w:rFonts w:ascii="Times New Roman" w:hAnsi="Times New Roman"/>
          <w:noProof/>
        </w:rPr>
        <w:drawing>
          <wp:inline distT="0" distB="0" distL="0" distR="0">
            <wp:extent cx="698500" cy="739775"/>
            <wp:effectExtent l="19050" t="0" r="6350" b="0"/>
            <wp:docPr id="1" name="Рисунок 1" descr="Упорненское СП  Павло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порненское СП  Павловского МР"/>
                    <pic:cNvPicPr>
                      <a:picLocks noChangeAspect="1" noChangeArrowheads="1"/>
                    </pic:cNvPicPr>
                  </pic:nvPicPr>
                  <pic:blipFill>
                    <a:blip r:embed="rId8"/>
                    <a:srcRect/>
                    <a:stretch>
                      <a:fillRect/>
                    </a:stretch>
                  </pic:blipFill>
                  <pic:spPr bwMode="auto">
                    <a:xfrm>
                      <a:off x="0" y="0"/>
                      <a:ext cx="698500" cy="739775"/>
                    </a:xfrm>
                    <a:prstGeom prst="rect">
                      <a:avLst/>
                    </a:prstGeom>
                    <a:noFill/>
                    <a:ln w="9525">
                      <a:noFill/>
                      <a:miter lim="800000"/>
                      <a:headEnd/>
                      <a:tailEnd/>
                    </a:ln>
                  </pic:spPr>
                </pic:pic>
              </a:graphicData>
            </a:graphic>
          </wp:inline>
        </w:drawing>
      </w:r>
    </w:p>
    <w:p w:rsidR="002268D9" w:rsidRPr="00F17C37" w:rsidRDefault="002268D9" w:rsidP="00884D25">
      <w:pPr>
        <w:tabs>
          <w:tab w:val="left" w:pos="7440"/>
        </w:tabs>
        <w:spacing w:after="0" w:line="240" w:lineRule="auto"/>
        <w:jc w:val="center"/>
        <w:rPr>
          <w:rFonts w:ascii="Times New Roman" w:hAnsi="Times New Roman" w:cs="Times New Roman"/>
          <w:b/>
          <w:bCs/>
          <w:sz w:val="28"/>
          <w:szCs w:val="28"/>
        </w:rPr>
      </w:pPr>
      <w:r w:rsidRPr="00F17C37">
        <w:rPr>
          <w:rFonts w:ascii="Times New Roman" w:hAnsi="Times New Roman" w:cs="Times New Roman"/>
          <w:b/>
          <w:bCs/>
          <w:sz w:val="28"/>
          <w:szCs w:val="28"/>
        </w:rPr>
        <w:t xml:space="preserve">АДМИНИСТРАЦИЯ </w:t>
      </w:r>
      <w:r w:rsidR="002D1584">
        <w:rPr>
          <w:rFonts w:ascii="Times New Roman" w:hAnsi="Times New Roman" w:cs="Times New Roman"/>
          <w:b/>
          <w:bCs/>
          <w:sz w:val="28"/>
          <w:szCs w:val="28"/>
        </w:rPr>
        <w:t>УПОРНЕНСКОГО</w:t>
      </w:r>
      <w:r w:rsidRPr="00F17C37">
        <w:rPr>
          <w:rFonts w:ascii="Times New Roman" w:hAnsi="Times New Roman" w:cs="Times New Roman"/>
          <w:b/>
          <w:bCs/>
          <w:sz w:val="28"/>
          <w:szCs w:val="28"/>
        </w:rPr>
        <w:t xml:space="preserve"> СЕЛЬСКОГО ПОСЕЛЕНИЯ</w:t>
      </w:r>
    </w:p>
    <w:p w:rsidR="002268D9" w:rsidRPr="00F17C37" w:rsidRDefault="002268D9" w:rsidP="00884D25">
      <w:pPr>
        <w:spacing w:after="0" w:line="240" w:lineRule="auto"/>
        <w:jc w:val="center"/>
        <w:rPr>
          <w:rFonts w:ascii="Times New Roman" w:hAnsi="Times New Roman" w:cs="Times New Roman"/>
          <w:b/>
          <w:bCs/>
          <w:sz w:val="28"/>
          <w:szCs w:val="28"/>
        </w:rPr>
      </w:pPr>
      <w:r w:rsidRPr="00F17C37">
        <w:rPr>
          <w:rFonts w:ascii="Times New Roman" w:hAnsi="Times New Roman" w:cs="Times New Roman"/>
          <w:b/>
          <w:bCs/>
          <w:sz w:val="28"/>
          <w:szCs w:val="28"/>
        </w:rPr>
        <w:t>ПАВЛОВСКОГО РАЙОНА</w:t>
      </w:r>
    </w:p>
    <w:p w:rsidR="002268D9" w:rsidRPr="00F17C37" w:rsidRDefault="002268D9" w:rsidP="00884D25">
      <w:pPr>
        <w:spacing w:after="0" w:line="240" w:lineRule="auto"/>
        <w:jc w:val="center"/>
        <w:rPr>
          <w:rFonts w:ascii="Times New Roman" w:hAnsi="Times New Roman" w:cs="Times New Roman"/>
          <w:b/>
          <w:bCs/>
          <w:sz w:val="28"/>
          <w:szCs w:val="28"/>
        </w:rPr>
      </w:pPr>
    </w:p>
    <w:p w:rsidR="002268D9" w:rsidRPr="00D533DF" w:rsidRDefault="002268D9" w:rsidP="00884D25">
      <w:pPr>
        <w:spacing w:after="0" w:line="240" w:lineRule="auto"/>
        <w:jc w:val="center"/>
        <w:rPr>
          <w:rFonts w:ascii="Times New Roman" w:hAnsi="Times New Roman" w:cs="Times New Roman"/>
          <w:b/>
          <w:bCs/>
          <w:sz w:val="32"/>
          <w:szCs w:val="32"/>
        </w:rPr>
      </w:pPr>
      <w:r w:rsidRPr="00D533DF">
        <w:rPr>
          <w:rFonts w:ascii="Times New Roman" w:hAnsi="Times New Roman" w:cs="Times New Roman"/>
          <w:b/>
          <w:bCs/>
          <w:sz w:val="32"/>
          <w:szCs w:val="32"/>
        </w:rPr>
        <w:t>ПОСТАНОВЛЕНИЕ</w:t>
      </w:r>
    </w:p>
    <w:p w:rsidR="002268D9" w:rsidRPr="00F17C37" w:rsidRDefault="002268D9" w:rsidP="00884D25">
      <w:pPr>
        <w:spacing w:after="0" w:line="240" w:lineRule="auto"/>
        <w:jc w:val="center"/>
        <w:rPr>
          <w:rFonts w:ascii="Times New Roman" w:hAnsi="Times New Roman" w:cs="Times New Roman"/>
          <w:b/>
          <w:bCs/>
          <w:sz w:val="28"/>
          <w:szCs w:val="28"/>
        </w:rPr>
      </w:pPr>
    </w:p>
    <w:p w:rsidR="002268D9" w:rsidRPr="00F17C37" w:rsidRDefault="002268D9" w:rsidP="009B7781">
      <w:pPr>
        <w:spacing w:after="0" w:line="240" w:lineRule="auto"/>
        <w:jc w:val="center"/>
        <w:rPr>
          <w:rFonts w:ascii="Times New Roman" w:hAnsi="Times New Roman" w:cs="Times New Roman"/>
          <w:b/>
          <w:bCs/>
          <w:sz w:val="28"/>
          <w:szCs w:val="28"/>
        </w:rPr>
      </w:pPr>
      <w:r w:rsidRPr="003D6EFC">
        <w:rPr>
          <w:rFonts w:ascii="Times New Roman" w:hAnsi="Times New Roman" w:cs="Times New Roman"/>
          <w:sz w:val="28"/>
          <w:szCs w:val="28"/>
        </w:rPr>
        <w:t>от</w:t>
      </w:r>
      <w:r w:rsidR="004C0E56">
        <w:rPr>
          <w:rFonts w:ascii="Times New Roman" w:hAnsi="Times New Roman" w:cs="Times New Roman"/>
          <w:b/>
          <w:bCs/>
          <w:sz w:val="28"/>
          <w:szCs w:val="28"/>
        </w:rPr>
        <w:t xml:space="preserve"> </w:t>
      </w:r>
      <w:r w:rsidR="004C0E56" w:rsidRPr="004C0E56">
        <w:rPr>
          <w:rFonts w:ascii="Times New Roman" w:hAnsi="Times New Roman" w:cs="Times New Roman"/>
          <w:bCs/>
          <w:sz w:val="28"/>
          <w:szCs w:val="28"/>
        </w:rPr>
        <w:t>18.07.2016</w:t>
      </w:r>
      <w:r w:rsidRPr="004C0E56">
        <w:rPr>
          <w:rFonts w:ascii="Times New Roman" w:hAnsi="Times New Roman" w:cs="Times New Roman"/>
          <w:bCs/>
          <w:sz w:val="28"/>
          <w:szCs w:val="28"/>
        </w:rPr>
        <w:t xml:space="preserve">                                                               </w:t>
      </w:r>
      <w:r w:rsidR="00D533DF" w:rsidRPr="004C0E56">
        <w:rPr>
          <w:rFonts w:ascii="Times New Roman" w:hAnsi="Times New Roman" w:cs="Times New Roman"/>
          <w:bCs/>
          <w:sz w:val="28"/>
          <w:szCs w:val="28"/>
        </w:rPr>
        <w:t xml:space="preserve">                 </w:t>
      </w:r>
      <w:r w:rsidRPr="008A0F4D">
        <w:rPr>
          <w:rFonts w:ascii="Times New Roman" w:hAnsi="Times New Roman" w:cs="Times New Roman"/>
          <w:bCs/>
          <w:sz w:val="28"/>
          <w:szCs w:val="28"/>
        </w:rPr>
        <w:t xml:space="preserve">№ </w:t>
      </w:r>
      <w:r w:rsidR="004C0E56">
        <w:rPr>
          <w:rFonts w:ascii="Times New Roman" w:hAnsi="Times New Roman" w:cs="Times New Roman"/>
          <w:bCs/>
          <w:sz w:val="28"/>
          <w:szCs w:val="28"/>
        </w:rPr>
        <w:t>93</w:t>
      </w:r>
    </w:p>
    <w:p w:rsidR="002268D9" w:rsidRPr="00F17C37" w:rsidRDefault="008A0F4D" w:rsidP="00884D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хутор Упорный</w:t>
      </w:r>
      <w:r w:rsidR="002268D9" w:rsidRPr="00F17C37">
        <w:rPr>
          <w:rFonts w:ascii="Times New Roman" w:hAnsi="Times New Roman" w:cs="Times New Roman"/>
          <w:sz w:val="28"/>
          <w:szCs w:val="28"/>
        </w:rPr>
        <w:t xml:space="preserve">    </w:t>
      </w:r>
    </w:p>
    <w:p w:rsidR="002268D9" w:rsidRPr="00F17C37" w:rsidRDefault="002268D9" w:rsidP="00884D25">
      <w:pPr>
        <w:spacing w:after="0" w:line="240" w:lineRule="auto"/>
        <w:jc w:val="center"/>
        <w:rPr>
          <w:rFonts w:ascii="Times New Roman" w:hAnsi="Times New Roman" w:cs="Times New Roman"/>
          <w:sz w:val="28"/>
          <w:szCs w:val="28"/>
        </w:rPr>
      </w:pPr>
    </w:p>
    <w:p w:rsidR="002268D9" w:rsidRPr="004B3683" w:rsidRDefault="002268D9" w:rsidP="00D533DF">
      <w:pPr>
        <w:pStyle w:val="a7"/>
        <w:jc w:val="center"/>
        <w:rPr>
          <w:rFonts w:ascii="Times New Roman" w:hAnsi="Times New Roman" w:cs="Times New Roman"/>
          <w:b/>
          <w:bCs/>
          <w:sz w:val="28"/>
          <w:szCs w:val="28"/>
        </w:rPr>
      </w:pPr>
      <w:r w:rsidRPr="004B3683">
        <w:rPr>
          <w:rFonts w:ascii="Times New Roman" w:hAnsi="Times New Roman" w:cs="Times New Roman"/>
          <w:b/>
          <w:bCs/>
          <w:sz w:val="28"/>
          <w:szCs w:val="28"/>
        </w:rPr>
        <w:t>Об утверждении</w:t>
      </w:r>
      <w:r>
        <w:rPr>
          <w:rFonts w:ascii="Times New Roman" w:hAnsi="Times New Roman" w:cs="Times New Roman"/>
          <w:b/>
          <w:bCs/>
          <w:sz w:val="28"/>
          <w:szCs w:val="28"/>
        </w:rPr>
        <w:t xml:space="preserve"> а</w:t>
      </w:r>
      <w:r w:rsidRPr="004B3683">
        <w:rPr>
          <w:rFonts w:ascii="Times New Roman" w:hAnsi="Times New Roman" w:cs="Times New Roman"/>
          <w:b/>
          <w:bCs/>
          <w:sz w:val="28"/>
          <w:szCs w:val="28"/>
        </w:rPr>
        <w:t>дминистративно</w:t>
      </w:r>
      <w:r>
        <w:rPr>
          <w:rFonts w:ascii="Times New Roman" w:hAnsi="Times New Roman" w:cs="Times New Roman"/>
          <w:b/>
          <w:bCs/>
          <w:sz w:val="28"/>
          <w:szCs w:val="28"/>
        </w:rPr>
        <w:t>го</w:t>
      </w:r>
      <w:r w:rsidRPr="004B3683">
        <w:rPr>
          <w:rFonts w:ascii="Times New Roman" w:hAnsi="Times New Roman" w:cs="Times New Roman"/>
          <w:b/>
          <w:bCs/>
          <w:sz w:val="28"/>
          <w:szCs w:val="28"/>
        </w:rPr>
        <w:t xml:space="preserve"> регламент</w:t>
      </w:r>
      <w:r>
        <w:rPr>
          <w:rFonts w:ascii="Times New Roman" w:hAnsi="Times New Roman" w:cs="Times New Roman"/>
          <w:b/>
          <w:bCs/>
          <w:sz w:val="28"/>
          <w:szCs w:val="28"/>
        </w:rPr>
        <w:t xml:space="preserve">а по </w:t>
      </w:r>
      <w:r w:rsidRPr="004B3683">
        <w:rPr>
          <w:rFonts w:ascii="Times New Roman" w:hAnsi="Times New Roman" w:cs="Times New Roman"/>
          <w:b/>
          <w:bCs/>
          <w:sz w:val="28"/>
          <w:szCs w:val="28"/>
        </w:rPr>
        <w:t>предоставлени</w:t>
      </w:r>
      <w:r>
        <w:rPr>
          <w:rFonts w:ascii="Times New Roman" w:hAnsi="Times New Roman" w:cs="Times New Roman"/>
          <w:b/>
          <w:bCs/>
          <w:sz w:val="28"/>
          <w:szCs w:val="28"/>
        </w:rPr>
        <w:t>ю</w:t>
      </w:r>
      <w:r w:rsidRPr="004B3683">
        <w:rPr>
          <w:rFonts w:ascii="Times New Roman" w:hAnsi="Times New Roman" w:cs="Times New Roman"/>
          <w:b/>
          <w:bCs/>
          <w:sz w:val="28"/>
          <w:szCs w:val="28"/>
        </w:rPr>
        <w:t xml:space="preserve"> муниципальной</w:t>
      </w:r>
      <w:r w:rsidR="002D1584">
        <w:rPr>
          <w:rFonts w:ascii="Times New Roman" w:hAnsi="Times New Roman" w:cs="Times New Roman"/>
          <w:b/>
          <w:bCs/>
          <w:sz w:val="28"/>
          <w:szCs w:val="28"/>
        </w:rPr>
        <w:t xml:space="preserve"> </w:t>
      </w:r>
      <w:r w:rsidRPr="004B3683">
        <w:rPr>
          <w:rFonts w:ascii="Times New Roman" w:hAnsi="Times New Roman" w:cs="Times New Roman"/>
          <w:b/>
          <w:bCs/>
          <w:sz w:val="28"/>
          <w:szCs w:val="28"/>
        </w:rPr>
        <w:t>услуги</w:t>
      </w:r>
      <w:r w:rsidR="008A0F4D">
        <w:rPr>
          <w:rFonts w:ascii="Times New Roman" w:hAnsi="Times New Roman" w:cs="Times New Roman"/>
          <w:b/>
          <w:bCs/>
          <w:sz w:val="28"/>
          <w:szCs w:val="28"/>
        </w:rPr>
        <w:t xml:space="preserve"> </w:t>
      </w:r>
      <w:r w:rsidR="0020328A">
        <w:rPr>
          <w:rFonts w:ascii="Times New Roman" w:hAnsi="Times New Roman" w:cs="Times New Roman"/>
          <w:b/>
          <w:bCs/>
          <w:sz w:val="28"/>
          <w:szCs w:val="28"/>
        </w:rPr>
        <w:t>«Предоставление земельных участков, находящихся в муниципальной собственности, на торгах»</w:t>
      </w:r>
    </w:p>
    <w:p w:rsidR="002268D9" w:rsidRPr="004B3683" w:rsidRDefault="002268D9" w:rsidP="00D533DF">
      <w:pPr>
        <w:pStyle w:val="2"/>
        <w:ind w:left="0" w:firstLine="0"/>
        <w:jc w:val="center"/>
        <w:rPr>
          <w:b/>
          <w:bCs/>
          <w:spacing w:val="-4"/>
          <w:sz w:val="28"/>
          <w:szCs w:val="28"/>
        </w:rPr>
      </w:pPr>
    </w:p>
    <w:p w:rsidR="002268D9" w:rsidRDefault="002268D9" w:rsidP="00D533DF">
      <w:pPr>
        <w:pStyle w:val="a7"/>
        <w:ind w:firstLine="708"/>
        <w:jc w:val="both"/>
        <w:rPr>
          <w:rFonts w:ascii="Times New Roman" w:hAnsi="Times New Roman" w:cs="Times New Roman"/>
          <w:sz w:val="28"/>
          <w:szCs w:val="28"/>
        </w:rPr>
      </w:pPr>
      <w:r>
        <w:rPr>
          <w:rFonts w:ascii="Times New Roman" w:hAnsi="Times New Roman" w:cs="Times New Roman"/>
          <w:sz w:val="28"/>
          <w:szCs w:val="28"/>
        </w:rPr>
        <w:t>В целях реализации положений Федерального закона от 27 июня       2010 года № 210-ФЗ «Об организации предоставления государственных и муниципальных услуг», повышения эффективности организации работы по проведению административной реформы, руководствуясь постановлением Правительства Российской Федерации от 16 мая 2011 года № 373 «О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п о с т а н о в л я ю:</w:t>
      </w:r>
    </w:p>
    <w:p w:rsidR="002268D9"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регламент исполнения муниципальной услуги </w:t>
      </w:r>
      <w:r w:rsidR="0020328A">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Pr>
          <w:rFonts w:ascii="Times New Roman" w:hAnsi="Times New Roman" w:cs="Times New Roman"/>
          <w:sz w:val="28"/>
          <w:szCs w:val="28"/>
        </w:rPr>
        <w:t xml:space="preserve"> (приложение).</w:t>
      </w:r>
    </w:p>
    <w:p w:rsidR="002268D9" w:rsidRPr="00257768"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2</w:t>
      </w:r>
      <w:r w:rsidRPr="00257768">
        <w:rPr>
          <w:rFonts w:ascii="Times New Roman" w:hAnsi="Times New Roman" w:cs="Times New Roman"/>
          <w:sz w:val="28"/>
          <w:szCs w:val="28"/>
        </w:rPr>
        <w:t>. Контроль за выполнением настоящего постановления оставляю за собой.</w:t>
      </w:r>
    </w:p>
    <w:p w:rsidR="002268D9" w:rsidRPr="002D1584"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3</w:t>
      </w:r>
      <w:r w:rsidRPr="00257768">
        <w:rPr>
          <w:rFonts w:ascii="Times New Roman" w:hAnsi="Times New Roman" w:cs="Times New Roman"/>
          <w:sz w:val="28"/>
          <w:szCs w:val="28"/>
        </w:rPr>
        <w:t xml:space="preserve">. Разместить настоящее постановление  на официальном интернет-сайте  </w:t>
      </w:r>
      <w:r w:rsidRPr="00257768">
        <w:rPr>
          <w:rFonts w:ascii="Times New Roman" w:hAnsi="Times New Roman" w:cs="Times New Roman"/>
          <w:sz w:val="28"/>
          <w:szCs w:val="28"/>
          <w:lang w:val="en-US"/>
        </w:rPr>
        <w:t>http</w:t>
      </w:r>
      <w:r w:rsidRPr="00257768">
        <w:rPr>
          <w:rFonts w:ascii="Times New Roman" w:hAnsi="Times New Roman" w:cs="Times New Roman"/>
          <w:sz w:val="28"/>
          <w:szCs w:val="28"/>
        </w:rPr>
        <w:t xml:space="preserve">//: </w:t>
      </w:r>
      <w:r w:rsidR="002D1584">
        <w:rPr>
          <w:rFonts w:ascii="Times New Roman" w:hAnsi="Times New Roman" w:cs="Times New Roman"/>
          <w:sz w:val="28"/>
          <w:szCs w:val="28"/>
          <w:lang w:val="en-US"/>
        </w:rPr>
        <w:t>upornenskoesp</w:t>
      </w:r>
      <w:r w:rsidR="002D1584" w:rsidRPr="002D1584">
        <w:rPr>
          <w:rFonts w:ascii="Times New Roman" w:hAnsi="Times New Roman" w:cs="Times New Roman"/>
          <w:sz w:val="28"/>
          <w:szCs w:val="28"/>
        </w:rPr>
        <w:t>.</w:t>
      </w:r>
      <w:r w:rsidR="002D1584">
        <w:rPr>
          <w:rFonts w:ascii="Times New Roman" w:hAnsi="Times New Roman" w:cs="Times New Roman"/>
          <w:sz w:val="28"/>
          <w:szCs w:val="28"/>
          <w:lang w:val="en-US"/>
        </w:rPr>
        <w:t>ru</w:t>
      </w:r>
      <w:r w:rsidR="002D1584" w:rsidRPr="002D1584">
        <w:rPr>
          <w:rFonts w:ascii="Times New Roman" w:hAnsi="Times New Roman" w:cs="Times New Roman"/>
          <w:sz w:val="28"/>
          <w:szCs w:val="28"/>
        </w:rPr>
        <w:t>.</w:t>
      </w:r>
    </w:p>
    <w:p w:rsidR="002268D9"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4</w:t>
      </w:r>
      <w:r w:rsidRPr="00257768">
        <w:rPr>
          <w:rFonts w:ascii="Times New Roman" w:hAnsi="Times New Roman" w:cs="Times New Roman"/>
          <w:sz w:val="28"/>
          <w:szCs w:val="28"/>
        </w:rPr>
        <w:t>. Постановление вступает в силу со дня его обнародов</w:t>
      </w:r>
      <w:r>
        <w:rPr>
          <w:rFonts w:ascii="Times New Roman" w:hAnsi="Times New Roman" w:cs="Times New Roman"/>
          <w:sz w:val="28"/>
          <w:szCs w:val="28"/>
        </w:rPr>
        <w:t>ания.</w:t>
      </w:r>
    </w:p>
    <w:p w:rsidR="002268D9" w:rsidRDefault="002268D9" w:rsidP="00CF118E">
      <w:pPr>
        <w:pStyle w:val="a7"/>
        <w:ind w:firstLine="851"/>
        <w:jc w:val="both"/>
        <w:rPr>
          <w:rFonts w:ascii="Times New Roman" w:hAnsi="Times New Roman" w:cs="Times New Roman"/>
          <w:sz w:val="28"/>
          <w:szCs w:val="28"/>
        </w:rPr>
      </w:pPr>
    </w:p>
    <w:p w:rsidR="002268D9" w:rsidRDefault="002268D9" w:rsidP="00CF118E">
      <w:pPr>
        <w:pStyle w:val="a7"/>
        <w:ind w:firstLine="851"/>
        <w:jc w:val="both"/>
        <w:rPr>
          <w:rFonts w:ascii="Times New Roman" w:hAnsi="Times New Roman" w:cs="Times New Roman"/>
          <w:sz w:val="28"/>
          <w:szCs w:val="28"/>
        </w:rPr>
      </w:pPr>
    </w:p>
    <w:p w:rsidR="002268D9" w:rsidRPr="00257768" w:rsidRDefault="002268D9" w:rsidP="00CF118E">
      <w:pPr>
        <w:pStyle w:val="a7"/>
        <w:ind w:firstLine="851"/>
        <w:jc w:val="both"/>
        <w:rPr>
          <w:rFonts w:ascii="Times New Roman" w:hAnsi="Times New Roman" w:cs="Times New Roman"/>
          <w:sz w:val="28"/>
          <w:szCs w:val="28"/>
        </w:rPr>
      </w:pPr>
    </w:p>
    <w:p w:rsidR="002268D9" w:rsidRDefault="002268D9" w:rsidP="00CF118E">
      <w:pPr>
        <w:pStyle w:val="a7"/>
        <w:jc w:val="both"/>
        <w:rPr>
          <w:rFonts w:ascii="Times New Roman" w:hAnsi="Times New Roman" w:cs="Times New Roman"/>
          <w:sz w:val="28"/>
          <w:szCs w:val="28"/>
        </w:rPr>
      </w:pPr>
      <w:r w:rsidRPr="00257768">
        <w:rPr>
          <w:rFonts w:ascii="Times New Roman" w:hAnsi="Times New Roman" w:cs="Times New Roman"/>
          <w:sz w:val="28"/>
          <w:szCs w:val="28"/>
        </w:rPr>
        <w:t xml:space="preserve">Глава  </w:t>
      </w:r>
      <w:r w:rsidR="002D1584">
        <w:rPr>
          <w:rFonts w:ascii="Times New Roman" w:hAnsi="Times New Roman" w:cs="Times New Roman"/>
          <w:sz w:val="28"/>
          <w:szCs w:val="28"/>
        </w:rPr>
        <w:t xml:space="preserve">Упорненского </w:t>
      </w:r>
      <w:r w:rsidRPr="00257768">
        <w:rPr>
          <w:rFonts w:ascii="Times New Roman" w:hAnsi="Times New Roman" w:cs="Times New Roman"/>
          <w:sz w:val="28"/>
          <w:szCs w:val="28"/>
        </w:rPr>
        <w:t>сельского</w:t>
      </w:r>
    </w:p>
    <w:p w:rsidR="002268D9" w:rsidRPr="00257768" w:rsidRDefault="002268D9" w:rsidP="00CF118E">
      <w:pPr>
        <w:pStyle w:val="a7"/>
        <w:jc w:val="both"/>
        <w:rPr>
          <w:rFonts w:ascii="Times New Roman" w:hAnsi="Times New Roman" w:cs="Times New Roman"/>
          <w:sz w:val="28"/>
          <w:szCs w:val="28"/>
        </w:rPr>
      </w:pPr>
      <w:r>
        <w:rPr>
          <w:rFonts w:ascii="Times New Roman" w:hAnsi="Times New Roman" w:cs="Times New Roman"/>
          <w:sz w:val="28"/>
          <w:szCs w:val="28"/>
        </w:rPr>
        <w:t>п</w:t>
      </w:r>
      <w:r w:rsidRPr="00257768">
        <w:rPr>
          <w:rFonts w:ascii="Times New Roman" w:hAnsi="Times New Roman" w:cs="Times New Roman"/>
          <w:sz w:val="28"/>
          <w:szCs w:val="28"/>
        </w:rPr>
        <w:t>оселения</w:t>
      </w:r>
      <w:r w:rsidR="002D1584">
        <w:rPr>
          <w:rFonts w:ascii="Times New Roman" w:hAnsi="Times New Roman" w:cs="Times New Roman"/>
          <w:sz w:val="28"/>
          <w:szCs w:val="28"/>
        </w:rPr>
        <w:t xml:space="preserve"> </w:t>
      </w:r>
      <w:r w:rsidRPr="00257768">
        <w:rPr>
          <w:rFonts w:ascii="Times New Roman" w:hAnsi="Times New Roman" w:cs="Times New Roman"/>
          <w:sz w:val="28"/>
          <w:szCs w:val="28"/>
        </w:rPr>
        <w:t xml:space="preserve">Павловского района  </w:t>
      </w:r>
      <w:r w:rsidRPr="00257768">
        <w:rPr>
          <w:rFonts w:ascii="Times New Roman" w:hAnsi="Times New Roman" w:cs="Times New Roman"/>
          <w:sz w:val="28"/>
          <w:szCs w:val="28"/>
        </w:rPr>
        <w:tab/>
      </w:r>
      <w:r w:rsidRPr="00257768">
        <w:rPr>
          <w:rFonts w:ascii="Times New Roman" w:hAnsi="Times New Roman" w:cs="Times New Roman"/>
          <w:sz w:val="28"/>
          <w:szCs w:val="28"/>
        </w:rPr>
        <w:tab/>
      </w:r>
      <w:r w:rsidRPr="00257768">
        <w:rPr>
          <w:rFonts w:ascii="Times New Roman" w:hAnsi="Times New Roman" w:cs="Times New Roman"/>
          <w:sz w:val="28"/>
          <w:szCs w:val="28"/>
        </w:rPr>
        <w:tab/>
      </w:r>
      <w:r>
        <w:rPr>
          <w:rFonts w:ascii="Times New Roman" w:hAnsi="Times New Roman" w:cs="Times New Roman"/>
          <w:sz w:val="28"/>
          <w:szCs w:val="28"/>
        </w:rPr>
        <w:t xml:space="preserve">            </w:t>
      </w:r>
      <w:r w:rsidR="002D1584">
        <w:rPr>
          <w:rFonts w:ascii="Times New Roman" w:hAnsi="Times New Roman" w:cs="Times New Roman"/>
          <w:sz w:val="28"/>
          <w:szCs w:val="28"/>
        </w:rPr>
        <w:t xml:space="preserve">                   Б.В.Тыщенко</w:t>
      </w:r>
    </w:p>
    <w:p w:rsidR="002268D9" w:rsidRPr="00257768" w:rsidRDefault="002268D9" w:rsidP="00CF118E">
      <w:pPr>
        <w:pStyle w:val="a7"/>
        <w:ind w:firstLine="851"/>
        <w:jc w:val="both"/>
        <w:rPr>
          <w:rFonts w:ascii="Times New Roman" w:hAnsi="Times New Roman" w:cs="Times New Roman"/>
          <w:sz w:val="28"/>
          <w:szCs w:val="28"/>
        </w:rPr>
      </w:pPr>
    </w:p>
    <w:p w:rsidR="002268D9" w:rsidRDefault="002268D9" w:rsidP="00CF118E">
      <w:pPr>
        <w:pStyle w:val="a7"/>
        <w:ind w:firstLine="851"/>
        <w:jc w:val="both"/>
      </w:pPr>
    </w:p>
    <w:p w:rsidR="002268D9" w:rsidRDefault="002268D9" w:rsidP="00CF118E">
      <w:pPr>
        <w:shd w:val="clear" w:color="auto" w:fill="FFFFFF"/>
        <w:spacing w:after="0" w:line="240" w:lineRule="auto"/>
        <w:ind w:left="4536" w:right="2" w:firstLine="851"/>
        <w:jc w:val="both"/>
        <w:rPr>
          <w:sz w:val="28"/>
          <w:szCs w:val="28"/>
        </w:rPr>
      </w:pPr>
    </w:p>
    <w:p w:rsidR="002268D9" w:rsidRDefault="002268D9" w:rsidP="00CF118E">
      <w:pPr>
        <w:pStyle w:val="ab"/>
        <w:spacing w:after="0" w:line="240" w:lineRule="auto"/>
        <w:ind w:left="5529" w:firstLine="851"/>
        <w:jc w:val="both"/>
        <w:rPr>
          <w:rFonts w:ascii="Times New Roman" w:hAnsi="Times New Roman" w:cs="Times New Roman"/>
          <w:sz w:val="28"/>
          <w:szCs w:val="28"/>
        </w:rPr>
      </w:pPr>
    </w:p>
    <w:p w:rsidR="002268D9" w:rsidRDefault="002268D9" w:rsidP="00CF118E">
      <w:pPr>
        <w:pStyle w:val="ab"/>
        <w:spacing w:after="0" w:line="240" w:lineRule="auto"/>
        <w:ind w:left="5529" w:firstLine="851"/>
        <w:jc w:val="both"/>
        <w:rPr>
          <w:rFonts w:ascii="Times New Roman" w:hAnsi="Times New Roman" w:cs="Times New Roman"/>
          <w:sz w:val="28"/>
          <w:szCs w:val="28"/>
        </w:rPr>
      </w:pPr>
    </w:p>
    <w:p w:rsidR="002268D9" w:rsidRDefault="002268D9" w:rsidP="00CF118E">
      <w:pPr>
        <w:pStyle w:val="ab"/>
        <w:spacing w:after="0" w:line="240" w:lineRule="auto"/>
        <w:ind w:left="5529" w:firstLine="851"/>
        <w:jc w:val="both"/>
        <w:rPr>
          <w:rFonts w:ascii="Times New Roman" w:hAnsi="Times New Roman" w:cs="Times New Roman"/>
          <w:sz w:val="28"/>
          <w:szCs w:val="28"/>
        </w:rPr>
      </w:pPr>
    </w:p>
    <w:p w:rsidR="0020328A" w:rsidRDefault="0020328A" w:rsidP="00CF118E">
      <w:pPr>
        <w:pStyle w:val="ab"/>
        <w:spacing w:after="0" w:line="240" w:lineRule="auto"/>
        <w:ind w:left="5529" w:firstLine="851"/>
        <w:jc w:val="both"/>
        <w:rPr>
          <w:rFonts w:ascii="Times New Roman" w:hAnsi="Times New Roman" w:cs="Times New Roman"/>
          <w:sz w:val="28"/>
          <w:szCs w:val="28"/>
        </w:rPr>
      </w:pPr>
    </w:p>
    <w:p w:rsidR="0020328A" w:rsidRDefault="0020328A" w:rsidP="00CF118E">
      <w:pPr>
        <w:pStyle w:val="ab"/>
        <w:spacing w:after="0" w:line="240" w:lineRule="auto"/>
        <w:ind w:left="5529" w:firstLine="851"/>
        <w:jc w:val="both"/>
        <w:rPr>
          <w:rFonts w:ascii="Times New Roman" w:hAnsi="Times New Roman" w:cs="Times New Roman"/>
          <w:sz w:val="28"/>
          <w:szCs w:val="28"/>
        </w:rPr>
      </w:pPr>
    </w:p>
    <w:p w:rsidR="00D533DF" w:rsidRDefault="00D533DF" w:rsidP="002D1584">
      <w:pPr>
        <w:pStyle w:val="ab"/>
        <w:spacing w:after="0" w:line="240" w:lineRule="auto"/>
        <w:ind w:left="5529" w:firstLine="851"/>
        <w:jc w:val="right"/>
        <w:rPr>
          <w:rFonts w:ascii="Times New Roman" w:hAnsi="Times New Roman" w:cs="Times New Roman"/>
          <w:sz w:val="28"/>
          <w:szCs w:val="28"/>
        </w:rPr>
      </w:pPr>
    </w:p>
    <w:p w:rsidR="00D533DF" w:rsidRDefault="00D533DF" w:rsidP="002D1584">
      <w:pPr>
        <w:pStyle w:val="ab"/>
        <w:spacing w:after="0" w:line="240" w:lineRule="auto"/>
        <w:ind w:left="5529" w:firstLine="851"/>
        <w:jc w:val="right"/>
        <w:rPr>
          <w:rFonts w:ascii="Times New Roman" w:hAnsi="Times New Roman" w:cs="Times New Roman"/>
          <w:sz w:val="28"/>
          <w:szCs w:val="28"/>
        </w:rPr>
      </w:pPr>
    </w:p>
    <w:p w:rsidR="00D533DF" w:rsidRDefault="00D533DF" w:rsidP="002D1584">
      <w:pPr>
        <w:pStyle w:val="ab"/>
        <w:spacing w:after="0" w:line="240" w:lineRule="auto"/>
        <w:ind w:left="5529" w:firstLine="851"/>
        <w:jc w:val="right"/>
        <w:rPr>
          <w:rFonts w:ascii="Times New Roman" w:hAnsi="Times New Roman" w:cs="Times New Roman"/>
          <w:sz w:val="28"/>
          <w:szCs w:val="28"/>
        </w:rPr>
      </w:pPr>
    </w:p>
    <w:p w:rsidR="002268D9" w:rsidRPr="00D626CF" w:rsidRDefault="002268D9" w:rsidP="002D1584">
      <w:pPr>
        <w:pStyle w:val="ab"/>
        <w:spacing w:after="0" w:line="240" w:lineRule="auto"/>
        <w:ind w:left="5529" w:firstLine="851"/>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2268D9" w:rsidRPr="00D626CF" w:rsidRDefault="002268D9" w:rsidP="002D1584">
      <w:pPr>
        <w:pStyle w:val="a7"/>
        <w:ind w:firstLine="851"/>
        <w:jc w:val="right"/>
        <w:rPr>
          <w:rFonts w:ascii="Times New Roman" w:hAnsi="Times New Roman" w:cs="Times New Roman"/>
          <w:sz w:val="28"/>
          <w:szCs w:val="28"/>
        </w:rPr>
      </w:pPr>
      <w:r w:rsidRPr="00D626CF">
        <w:rPr>
          <w:rFonts w:ascii="Times New Roman" w:hAnsi="Times New Roman" w:cs="Times New Roman"/>
          <w:sz w:val="28"/>
          <w:szCs w:val="28"/>
        </w:rPr>
        <w:t>к постановлению администрации</w:t>
      </w:r>
    </w:p>
    <w:p w:rsidR="002268D9" w:rsidRPr="00D626CF" w:rsidRDefault="002D1584" w:rsidP="002D1584">
      <w:pPr>
        <w:pStyle w:val="a7"/>
        <w:ind w:firstLine="851"/>
        <w:jc w:val="right"/>
        <w:rPr>
          <w:rFonts w:ascii="Times New Roman" w:hAnsi="Times New Roman" w:cs="Times New Roman"/>
          <w:sz w:val="28"/>
          <w:szCs w:val="28"/>
        </w:rPr>
      </w:pPr>
      <w:r>
        <w:rPr>
          <w:rFonts w:ascii="Times New Roman" w:hAnsi="Times New Roman" w:cs="Times New Roman"/>
          <w:sz w:val="28"/>
          <w:szCs w:val="28"/>
        </w:rPr>
        <w:t>Упорненского</w:t>
      </w:r>
      <w:r w:rsidR="002268D9" w:rsidRPr="00D626CF">
        <w:rPr>
          <w:rFonts w:ascii="Times New Roman" w:hAnsi="Times New Roman" w:cs="Times New Roman"/>
          <w:sz w:val="28"/>
          <w:szCs w:val="28"/>
        </w:rPr>
        <w:t xml:space="preserve"> сельского поселения</w:t>
      </w:r>
    </w:p>
    <w:p w:rsidR="002268D9" w:rsidRPr="00D626CF" w:rsidRDefault="002268D9" w:rsidP="002D1584">
      <w:pPr>
        <w:pStyle w:val="a7"/>
        <w:ind w:firstLine="851"/>
        <w:jc w:val="right"/>
        <w:rPr>
          <w:rFonts w:ascii="Times New Roman" w:hAnsi="Times New Roman" w:cs="Times New Roman"/>
          <w:sz w:val="28"/>
          <w:szCs w:val="28"/>
        </w:rPr>
      </w:pPr>
      <w:r w:rsidRPr="00D626CF">
        <w:rPr>
          <w:rFonts w:ascii="Times New Roman" w:hAnsi="Times New Roman" w:cs="Times New Roman"/>
          <w:sz w:val="28"/>
          <w:szCs w:val="28"/>
        </w:rPr>
        <w:t>Павловского района</w:t>
      </w:r>
    </w:p>
    <w:p w:rsidR="002268D9" w:rsidRPr="00D626CF" w:rsidRDefault="002268D9" w:rsidP="002D1584">
      <w:pPr>
        <w:pStyle w:val="a7"/>
        <w:ind w:firstLine="851"/>
        <w:jc w:val="right"/>
        <w:rPr>
          <w:rFonts w:ascii="Times New Roman" w:hAnsi="Times New Roman" w:cs="Times New Roman"/>
          <w:sz w:val="28"/>
          <w:szCs w:val="28"/>
        </w:rPr>
      </w:pPr>
      <w:r w:rsidRPr="00D626CF">
        <w:rPr>
          <w:rFonts w:ascii="Times New Roman" w:hAnsi="Times New Roman" w:cs="Times New Roman"/>
          <w:sz w:val="28"/>
          <w:szCs w:val="28"/>
        </w:rPr>
        <w:t xml:space="preserve">от </w:t>
      </w:r>
      <w:r w:rsidR="004C0E56">
        <w:rPr>
          <w:rFonts w:ascii="Times New Roman" w:hAnsi="Times New Roman" w:cs="Times New Roman"/>
          <w:sz w:val="28"/>
          <w:szCs w:val="28"/>
        </w:rPr>
        <w:t>18.07.2016</w:t>
      </w:r>
      <w:r w:rsidRPr="00D626CF">
        <w:rPr>
          <w:rFonts w:ascii="Times New Roman" w:hAnsi="Times New Roman" w:cs="Times New Roman"/>
          <w:sz w:val="28"/>
          <w:szCs w:val="28"/>
        </w:rPr>
        <w:t xml:space="preserve"> № </w:t>
      </w:r>
      <w:r w:rsidR="004C0E56">
        <w:rPr>
          <w:rFonts w:ascii="Times New Roman" w:hAnsi="Times New Roman" w:cs="Times New Roman"/>
          <w:sz w:val="28"/>
          <w:szCs w:val="28"/>
        </w:rPr>
        <w:t>93</w:t>
      </w:r>
    </w:p>
    <w:p w:rsidR="002268D9" w:rsidRPr="00D626CF" w:rsidRDefault="002268D9" w:rsidP="00CF118E">
      <w:pPr>
        <w:pStyle w:val="ab"/>
        <w:spacing w:after="0" w:line="240" w:lineRule="auto"/>
        <w:ind w:firstLine="851"/>
        <w:jc w:val="both"/>
        <w:rPr>
          <w:rFonts w:ascii="Times New Roman" w:hAnsi="Times New Roman" w:cs="Times New Roman"/>
          <w:color w:val="808080"/>
          <w:sz w:val="28"/>
          <w:szCs w:val="28"/>
        </w:rPr>
      </w:pPr>
    </w:p>
    <w:p w:rsidR="002268D9" w:rsidRDefault="002268D9" w:rsidP="00CF118E">
      <w:pPr>
        <w:pStyle w:val="a7"/>
        <w:ind w:firstLine="851"/>
        <w:jc w:val="both"/>
        <w:rPr>
          <w:rFonts w:ascii="Times New Roman" w:hAnsi="Times New Roman" w:cs="Times New Roman"/>
          <w:sz w:val="28"/>
          <w:szCs w:val="28"/>
        </w:rPr>
      </w:pPr>
    </w:p>
    <w:p w:rsidR="002268D9" w:rsidRDefault="002268D9" w:rsidP="00CF118E">
      <w:pPr>
        <w:pStyle w:val="a7"/>
        <w:ind w:firstLine="851"/>
        <w:jc w:val="both"/>
        <w:rPr>
          <w:rFonts w:ascii="Times New Roman" w:hAnsi="Times New Roman" w:cs="Times New Roman"/>
          <w:sz w:val="28"/>
          <w:szCs w:val="28"/>
        </w:rPr>
      </w:pPr>
    </w:p>
    <w:p w:rsidR="002268D9" w:rsidRPr="008C57C7" w:rsidRDefault="002268D9" w:rsidP="00F940C3">
      <w:pPr>
        <w:pStyle w:val="ab"/>
        <w:spacing w:after="0" w:line="240" w:lineRule="auto"/>
        <w:ind w:firstLine="851"/>
        <w:jc w:val="center"/>
        <w:rPr>
          <w:sz w:val="28"/>
          <w:szCs w:val="28"/>
        </w:rPr>
      </w:pPr>
      <w:r w:rsidRPr="008C57C7">
        <w:rPr>
          <w:rStyle w:val="affc"/>
          <w:color w:val="000000"/>
          <w:sz w:val="28"/>
          <w:szCs w:val="28"/>
        </w:rPr>
        <w:t>Административный регламент по предоставлению муниципальной услуги</w:t>
      </w:r>
      <w:r w:rsidR="00D533DF">
        <w:rPr>
          <w:rStyle w:val="affc"/>
          <w:color w:val="000000"/>
          <w:sz w:val="28"/>
          <w:szCs w:val="28"/>
        </w:rPr>
        <w:t xml:space="preserve"> </w:t>
      </w:r>
      <w:r w:rsidR="0020328A">
        <w:rPr>
          <w:rStyle w:val="affc"/>
          <w:color w:val="000000"/>
          <w:sz w:val="28"/>
          <w:szCs w:val="28"/>
        </w:rPr>
        <w:t>«Предоставление земельных участков, находящихся в муниципальной собственности, на торгах»</w:t>
      </w:r>
    </w:p>
    <w:p w:rsidR="002268D9" w:rsidRDefault="002268D9" w:rsidP="00F940C3">
      <w:pPr>
        <w:autoSpaceDE w:val="0"/>
        <w:autoSpaceDN w:val="0"/>
        <w:adjustRightInd w:val="0"/>
        <w:spacing w:after="0" w:line="240" w:lineRule="auto"/>
        <w:ind w:firstLine="851"/>
        <w:jc w:val="center"/>
        <w:outlineLvl w:val="0"/>
        <w:rPr>
          <w:rFonts w:ascii="Times New Roman" w:hAnsi="Times New Roman" w:cs="Times New Roman"/>
          <w:color w:val="000000"/>
          <w:sz w:val="28"/>
          <w:szCs w:val="28"/>
        </w:rPr>
      </w:pPr>
    </w:p>
    <w:p w:rsidR="002268D9" w:rsidRPr="002D1584" w:rsidRDefault="002268D9" w:rsidP="009B7781">
      <w:pPr>
        <w:pStyle w:val="af9"/>
        <w:numPr>
          <w:ilvl w:val="0"/>
          <w:numId w:val="20"/>
        </w:numPr>
        <w:autoSpaceDE w:val="0"/>
        <w:autoSpaceDN w:val="0"/>
        <w:adjustRightInd w:val="0"/>
        <w:jc w:val="center"/>
        <w:outlineLvl w:val="0"/>
        <w:rPr>
          <w:rFonts w:ascii="Times New Roman" w:hAnsi="Times New Roman" w:cs="Times New Roman"/>
          <w:color w:val="000000"/>
        </w:rPr>
      </w:pPr>
      <w:r w:rsidRPr="002D1584">
        <w:rPr>
          <w:rFonts w:ascii="Times New Roman" w:hAnsi="Times New Roman" w:cs="Times New Roman"/>
          <w:color w:val="000000"/>
        </w:rPr>
        <w:t>Общие положения</w:t>
      </w:r>
    </w:p>
    <w:p w:rsidR="002D1584" w:rsidRPr="002D1584" w:rsidRDefault="002D1584" w:rsidP="002D1584">
      <w:pPr>
        <w:pStyle w:val="af9"/>
        <w:autoSpaceDE w:val="0"/>
        <w:autoSpaceDN w:val="0"/>
        <w:adjustRightInd w:val="0"/>
        <w:ind w:left="1571"/>
        <w:outlineLvl w:val="0"/>
        <w:rPr>
          <w:rFonts w:ascii="Times New Roman" w:hAnsi="Times New Roman" w:cs="Times New Roman"/>
          <w:color w:val="000000"/>
        </w:rPr>
      </w:pPr>
    </w:p>
    <w:p w:rsidR="002268D9" w:rsidRPr="002D1584" w:rsidRDefault="002268D9" w:rsidP="002D1584">
      <w:pPr>
        <w:pStyle w:val="af9"/>
        <w:numPr>
          <w:ilvl w:val="0"/>
          <w:numId w:val="21"/>
        </w:numPr>
        <w:autoSpaceDE w:val="0"/>
        <w:autoSpaceDN w:val="0"/>
        <w:adjustRightInd w:val="0"/>
        <w:jc w:val="center"/>
        <w:rPr>
          <w:rFonts w:ascii="Times New Roman" w:hAnsi="Times New Roman" w:cs="Times New Roman"/>
          <w:color w:val="000000"/>
        </w:rPr>
      </w:pPr>
      <w:r w:rsidRPr="002D1584">
        <w:rPr>
          <w:rFonts w:ascii="Times New Roman" w:hAnsi="Times New Roman" w:cs="Times New Roman"/>
          <w:color w:val="000000"/>
        </w:rPr>
        <w:t>Предмет регулирования административного регламента</w:t>
      </w:r>
    </w:p>
    <w:p w:rsidR="002D1584" w:rsidRPr="002D1584" w:rsidRDefault="002D1584" w:rsidP="002D1584">
      <w:pPr>
        <w:pStyle w:val="af9"/>
        <w:autoSpaceDE w:val="0"/>
        <w:autoSpaceDN w:val="0"/>
        <w:adjustRightInd w:val="0"/>
        <w:ind w:left="1211"/>
        <w:jc w:val="center"/>
        <w:rPr>
          <w:rFonts w:ascii="Times New Roman" w:hAnsi="Times New Roman" w:cs="Times New Roman"/>
          <w:color w:val="000000"/>
        </w:rPr>
      </w:pPr>
    </w:p>
    <w:p w:rsidR="002268D9" w:rsidRDefault="002268D9" w:rsidP="00CF118E">
      <w:pPr>
        <w:pStyle w:val="ab"/>
        <w:widowControl w:val="0"/>
        <w:spacing w:after="0" w:line="240" w:lineRule="auto"/>
        <w:ind w:right="20" w:firstLine="851"/>
        <w:jc w:val="both"/>
        <w:rPr>
          <w:rStyle w:val="affc"/>
          <w:color w:val="000000"/>
          <w:sz w:val="28"/>
          <w:szCs w:val="28"/>
        </w:rPr>
      </w:pPr>
      <w:r w:rsidRPr="008C57C7">
        <w:rPr>
          <w:rStyle w:val="affc"/>
          <w:color w:val="000000"/>
          <w:sz w:val="28"/>
          <w:szCs w:val="28"/>
        </w:rPr>
        <w:t>1. Административный регламент по предоставлению муниципаль</w:t>
      </w:r>
      <w:r w:rsidRPr="008C57C7">
        <w:rPr>
          <w:rStyle w:val="affc"/>
          <w:color w:val="000000"/>
          <w:sz w:val="28"/>
          <w:szCs w:val="28"/>
        </w:rPr>
        <w:softHyphen/>
        <w:t xml:space="preserve">ной услуги </w:t>
      </w:r>
      <w:r w:rsidR="0020328A">
        <w:rPr>
          <w:rStyle w:val="affc"/>
          <w:color w:val="000000"/>
          <w:sz w:val="28"/>
          <w:szCs w:val="28"/>
        </w:rPr>
        <w:t>«Предоставление земельных участков, находящихся в муниципальной собственности, на торгах»</w:t>
      </w:r>
      <w:r w:rsidRPr="008C57C7">
        <w:rPr>
          <w:rStyle w:val="affc"/>
          <w:color w:val="000000"/>
          <w:sz w:val="28"/>
          <w:szCs w:val="28"/>
        </w:rPr>
        <w:t xml:space="preserve"> (далее - Админи</w:t>
      </w:r>
      <w:r w:rsidRPr="008C57C7">
        <w:rPr>
          <w:rStyle w:val="affc"/>
          <w:color w:val="000000"/>
          <w:sz w:val="28"/>
          <w:szCs w:val="28"/>
        </w:rPr>
        <w:softHyphen/>
        <w:t xml:space="preserve">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20328A">
        <w:rPr>
          <w:rStyle w:val="affc"/>
          <w:color w:val="000000"/>
          <w:sz w:val="28"/>
          <w:szCs w:val="28"/>
        </w:rPr>
        <w:t>«Предоставление земельных участков, находящихся в муниципальной собственности, на торгах»</w:t>
      </w:r>
      <w:r w:rsidRPr="008C57C7">
        <w:rPr>
          <w:rStyle w:val="affc"/>
          <w:color w:val="000000"/>
          <w:sz w:val="28"/>
          <w:szCs w:val="28"/>
        </w:rPr>
        <w:t xml:space="preserve"> (далее-муниципальная услуга) и определяет сроки и последовательность действий (административных процедур) при предо</w:t>
      </w:r>
      <w:r w:rsidRPr="008C57C7">
        <w:rPr>
          <w:rStyle w:val="affc"/>
          <w:color w:val="000000"/>
          <w:sz w:val="28"/>
          <w:szCs w:val="28"/>
        </w:rPr>
        <w:softHyphen/>
        <w:t>ставлении муниципальной услуги. Муниципальная услуга включает в себя рассмотрение вопросов и принятие решений, связанных с предоставлением прав на земельные участки путем проведения аукционов.</w:t>
      </w:r>
    </w:p>
    <w:p w:rsidR="002268D9" w:rsidRDefault="002268D9" w:rsidP="00CF118E">
      <w:pPr>
        <w:pStyle w:val="ab"/>
        <w:widowControl w:val="0"/>
        <w:spacing w:after="0" w:line="240" w:lineRule="auto"/>
        <w:ind w:right="20" w:firstLine="851"/>
        <w:jc w:val="both"/>
        <w:rPr>
          <w:rStyle w:val="affc"/>
          <w:color w:val="000000"/>
          <w:sz w:val="28"/>
          <w:szCs w:val="28"/>
        </w:rPr>
      </w:pPr>
    </w:p>
    <w:p w:rsidR="002268D9" w:rsidRPr="00BF0BA3" w:rsidRDefault="002268D9" w:rsidP="00D533DF">
      <w:pPr>
        <w:autoSpaceDE w:val="0"/>
        <w:autoSpaceDN w:val="0"/>
        <w:adjustRightInd w:val="0"/>
        <w:spacing w:after="0" w:line="240" w:lineRule="auto"/>
        <w:ind w:firstLine="851"/>
        <w:jc w:val="both"/>
        <w:rPr>
          <w:rFonts w:ascii="Times New Roman" w:hAnsi="Times New Roman" w:cs="Times New Roman"/>
          <w:color w:val="000000"/>
          <w:sz w:val="28"/>
          <w:szCs w:val="28"/>
        </w:rPr>
      </w:pPr>
      <w:r w:rsidRPr="00BF0BA3">
        <w:rPr>
          <w:rFonts w:ascii="Times New Roman" w:hAnsi="Times New Roman" w:cs="Times New Roman"/>
          <w:color w:val="000000"/>
          <w:sz w:val="28"/>
          <w:szCs w:val="28"/>
        </w:rPr>
        <w:t>2. Описание заявителей, имеющих право на получение</w:t>
      </w:r>
      <w:r w:rsidR="00D533DF">
        <w:rPr>
          <w:rFonts w:ascii="Times New Roman" w:hAnsi="Times New Roman" w:cs="Times New Roman"/>
          <w:color w:val="000000"/>
          <w:sz w:val="28"/>
          <w:szCs w:val="28"/>
        </w:rPr>
        <w:t xml:space="preserve"> </w:t>
      </w:r>
      <w:r w:rsidRPr="00BF0BA3">
        <w:rPr>
          <w:rFonts w:ascii="Times New Roman" w:hAnsi="Times New Roman" w:cs="Times New Roman"/>
          <w:color w:val="000000"/>
          <w:sz w:val="28"/>
          <w:szCs w:val="28"/>
        </w:rPr>
        <w:t>муниципальной услуги.</w:t>
      </w:r>
    </w:p>
    <w:p w:rsidR="002268D9" w:rsidRPr="009A1097" w:rsidRDefault="002268D9" w:rsidP="00CF118E">
      <w:pPr>
        <w:pStyle w:val="a7"/>
        <w:ind w:firstLine="851"/>
        <w:jc w:val="both"/>
        <w:rPr>
          <w:rStyle w:val="blk"/>
          <w:rFonts w:ascii="Times New Roman" w:hAnsi="Times New Roman" w:cs="Times New Roman"/>
          <w:sz w:val="28"/>
          <w:szCs w:val="28"/>
        </w:rPr>
      </w:pPr>
      <w:r>
        <w:rPr>
          <w:rFonts w:ascii="Times New Roman" w:hAnsi="Times New Roman" w:cs="Times New Roman"/>
          <w:sz w:val="28"/>
          <w:szCs w:val="28"/>
        </w:rPr>
        <w:t xml:space="preserve">1. </w:t>
      </w:r>
      <w:r w:rsidRPr="009A1097">
        <w:rPr>
          <w:rFonts w:ascii="Times New Roman" w:hAnsi="Times New Roman" w:cs="Times New Roman"/>
          <w:sz w:val="28"/>
          <w:szCs w:val="28"/>
        </w:rPr>
        <w:t>Заявителями в соответствии с административным регламентом  (далее – заявители) являются граждане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r w:rsidRPr="009A1097">
        <w:rPr>
          <w:rStyle w:val="blk"/>
          <w:rFonts w:ascii="Times New Roman" w:hAnsi="Times New Roman" w:cs="Times New Roman"/>
          <w:sz w:val="28"/>
          <w:szCs w:val="28"/>
        </w:rPr>
        <w:t>.</w:t>
      </w:r>
    </w:p>
    <w:p w:rsidR="002268D9" w:rsidRPr="009A1097" w:rsidRDefault="002268D9" w:rsidP="00CF118E">
      <w:pPr>
        <w:pStyle w:val="a7"/>
        <w:ind w:firstLine="851"/>
        <w:jc w:val="both"/>
        <w:rPr>
          <w:rFonts w:ascii="Times New Roman" w:hAnsi="Times New Roman" w:cs="Times New Roman"/>
          <w:sz w:val="28"/>
          <w:szCs w:val="28"/>
        </w:rPr>
      </w:pPr>
      <w:r w:rsidRPr="009A1097">
        <w:rPr>
          <w:rFonts w:ascii="Times New Roman" w:hAnsi="Times New Roman" w:cs="Times New Roman"/>
          <w:sz w:val="28"/>
          <w:szCs w:val="28"/>
        </w:rPr>
        <w:t>2.Участниками аукциона на право заключения договора аренды земельного участка для комплексного освоения территории или ведения дачного хозяйства, могут являться только юридические лица.</w:t>
      </w:r>
    </w:p>
    <w:p w:rsidR="002268D9" w:rsidRDefault="002268D9" w:rsidP="00CF118E">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2268D9" w:rsidRPr="00BF0BA3" w:rsidRDefault="002268D9" w:rsidP="00D533DF">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Порядок информирования о </w:t>
      </w:r>
      <w:r w:rsidRPr="00BF0BA3">
        <w:rPr>
          <w:rFonts w:ascii="Times New Roman" w:hAnsi="Times New Roman" w:cs="Times New Roman"/>
          <w:color w:val="000000"/>
          <w:sz w:val="28"/>
          <w:szCs w:val="28"/>
        </w:rPr>
        <w:t>предоставлении</w:t>
      </w:r>
      <w:r w:rsidR="00D533DF">
        <w:rPr>
          <w:rFonts w:ascii="Times New Roman" w:hAnsi="Times New Roman" w:cs="Times New Roman"/>
          <w:color w:val="000000"/>
          <w:sz w:val="28"/>
          <w:szCs w:val="28"/>
        </w:rPr>
        <w:t xml:space="preserve"> </w:t>
      </w:r>
      <w:r w:rsidRPr="00BF0BA3">
        <w:rPr>
          <w:rFonts w:ascii="Times New Roman" w:hAnsi="Times New Roman" w:cs="Times New Roman"/>
          <w:color w:val="000000"/>
          <w:sz w:val="28"/>
          <w:szCs w:val="28"/>
        </w:rPr>
        <w:t>муниципальной услуги</w:t>
      </w:r>
    </w:p>
    <w:p w:rsidR="002268D9" w:rsidRPr="00BF0BA3" w:rsidRDefault="002268D9" w:rsidP="00CF118E">
      <w:pPr>
        <w:pStyle w:val="a7"/>
        <w:tabs>
          <w:tab w:val="left" w:pos="851"/>
        </w:tabs>
        <w:ind w:firstLine="851"/>
        <w:jc w:val="both"/>
        <w:rPr>
          <w:rFonts w:ascii="Times New Roman" w:hAnsi="Times New Roman" w:cs="Times New Roman"/>
          <w:kern w:val="1"/>
          <w:sz w:val="28"/>
          <w:szCs w:val="28"/>
        </w:rPr>
      </w:pPr>
      <w:r w:rsidRPr="00BF0BA3">
        <w:rPr>
          <w:rFonts w:ascii="Times New Roman" w:hAnsi="Times New Roman" w:cs="Times New Roman"/>
          <w:kern w:val="1"/>
          <w:sz w:val="28"/>
          <w:szCs w:val="28"/>
        </w:rPr>
        <w:t>1. Информация о порядке предоставления муниципальной услуги выдается:</w:t>
      </w:r>
    </w:p>
    <w:p w:rsidR="002268D9" w:rsidRPr="00BF0BA3" w:rsidRDefault="002268D9" w:rsidP="00CF118E">
      <w:pPr>
        <w:pStyle w:val="a7"/>
        <w:ind w:firstLine="851"/>
        <w:jc w:val="both"/>
        <w:rPr>
          <w:rFonts w:ascii="Times New Roman" w:hAnsi="Times New Roman" w:cs="Times New Roman"/>
          <w:sz w:val="28"/>
          <w:szCs w:val="28"/>
        </w:rPr>
      </w:pPr>
      <w:r w:rsidRPr="00BF0BA3">
        <w:rPr>
          <w:rFonts w:ascii="Times New Roman" w:hAnsi="Times New Roman" w:cs="Times New Roman"/>
          <w:kern w:val="1"/>
          <w:sz w:val="28"/>
          <w:szCs w:val="28"/>
        </w:rPr>
        <w:t>непосредственно в</w:t>
      </w:r>
      <w:r w:rsidRPr="00BF0BA3">
        <w:rPr>
          <w:rFonts w:ascii="Times New Roman" w:hAnsi="Times New Roman" w:cs="Times New Roman"/>
          <w:sz w:val="28"/>
          <w:szCs w:val="28"/>
        </w:rPr>
        <w:t xml:space="preserve"> многофункциональном центре(далее - МФЦ);</w:t>
      </w:r>
    </w:p>
    <w:p w:rsidR="002268D9" w:rsidRPr="00BF0BA3" w:rsidRDefault="002268D9" w:rsidP="00CF118E">
      <w:pPr>
        <w:pStyle w:val="a7"/>
        <w:ind w:firstLine="851"/>
        <w:jc w:val="both"/>
        <w:rPr>
          <w:rFonts w:ascii="Times New Roman" w:hAnsi="Times New Roman" w:cs="Times New Roman"/>
          <w:sz w:val="28"/>
          <w:szCs w:val="28"/>
        </w:rPr>
      </w:pPr>
      <w:r w:rsidRPr="00BF0BA3">
        <w:rPr>
          <w:rFonts w:ascii="Times New Roman" w:hAnsi="Times New Roman" w:cs="Times New Roman"/>
          <w:sz w:val="28"/>
          <w:szCs w:val="28"/>
        </w:rPr>
        <w:lastRenderedPageBreak/>
        <w:t>Получение заявителями консультаций по вопросам предоставления муниципальной услуги осуществляется следующими способами:</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1) в письменной форме на основании письменного обращения заявителя в "МФЦ";</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Консультации в письменной форме предоставляются специалистами на основании письменного запроса заявителя в течение 30 дней после получения этого запроса;</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2) в устной форме по телефонам "МФЦ"   8 (86191) 5-45-95.</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При консультировании по телефону специалист "МФЦ" должен назвать свою фамилию, имя, отчество, должность, а затем - в вежливой форме четко и подробно проинформировать обратившегося по интересующим вопросам;</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3) в устной форме при личном обращении в «МФЦ";</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4) в письменной форме при устном обращении заявителя в "МФЦ";</w:t>
      </w:r>
    </w:p>
    <w:p w:rsidR="002268D9" w:rsidRPr="00BF0BA3" w:rsidRDefault="002268D9" w:rsidP="00CF118E">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5) в форме электронного документа, направленного на адрес электронной почты  "МФЦ", указанный в обращении.</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Прием заявителей в целях консультирования осуществляется в "МФЦ" в соответствии с графиком их работы.</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Консультации предоставляются по вопросам:</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 перечня документов, необходимых для предоставления услуги, комплектности и достаточности представленных документов;</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 источника получения документов, необходимых для предоставления услуги (с указанием органа, организации и их местонахождения);</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 времени приема и выдачи документов;</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 сроков предоставления услуги;</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 порядка обжалования действий (бездействия) и решений, осуществляемых и принимаемых в ходе предоставления услуги.</w:t>
      </w:r>
    </w:p>
    <w:p w:rsidR="002268D9" w:rsidRPr="0023680C"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23680C">
        <w:rPr>
          <w:rFonts w:ascii="Times New Roman" w:hAnsi="Times New Roman" w:cs="Times New Roman"/>
          <w:sz w:val="28"/>
          <w:szCs w:val="28"/>
        </w:rPr>
        <w:t>Все консультации являются бесплатными.</w:t>
      </w:r>
    </w:p>
    <w:p w:rsidR="002268D9" w:rsidRPr="0023680C" w:rsidRDefault="002268D9" w:rsidP="00CF118E">
      <w:pPr>
        <w:pStyle w:val="13"/>
        <w:tabs>
          <w:tab w:val="left" w:pos="420"/>
          <w:tab w:val="left" w:pos="709"/>
          <w:tab w:val="left" w:pos="18321"/>
        </w:tabs>
        <w:spacing w:before="0" w:after="0"/>
        <w:ind w:firstLine="851"/>
        <w:rPr>
          <w:rFonts w:ascii="Times New Roman" w:hAnsi="Times New Roman" w:cs="Times New Roman"/>
          <w:sz w:val="28"/>
          <w:szCs w:val="28"/>
        </w:rPr>
      </w:pPr>
      <w:r w:rsidRPr="0023680C">
        <w:rPr>
          <w:rFonts w:ascii="Times New Roman" w:hAnsi="Times New Roman" w:cs="Times New Roman"/>
          <w:sz w:val="28"/>
          <w:szCs w:val="28"/>
        </w:rPr>
        <w:t>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 посредством личного посещения МФЦ.</w:t>
      </w:r>
    </w:p>
    <w:p w:rsidR="002268D9" w:rsidRPr="0023680C" w:rsidRDefault="002268D9" w:rsidP="00CF118E">
      <w:pPr>
        <w:pStyle w:val="13"/>
        <w:tabs>
          <w:tab w:val="left" w:pos="-26860"/>
          <w:tab w:val="left" w:pos="-20055"/>
          <w:tab w:val="left" w:pos="-13250"/>
          <w:tab w:val="left" w:pos="-6445"/>
          <w:tab w:val="left" w:pos="420"/>
          <w:tab w:val="left" w:pos="709"/>
          <w:tab w:val="left" w:pos="4651"/>
          <w:tab w:val="left" w:pos="4711"/>
          <w:tab w:val="left" w:pos="11456"/>
          <w:tab w:val="left" w:pos="18261"/>
          <w:tab w:val="left" w:pos="18321"/>
          <w:tab w:val="left" w:pos="25066"/>
        </w:tabs>
        <w:spacing w:before="0" w:after="0"/>
        <w:ind w:firstLine="851"/>
        <w:rPr>
          <w:rFonts w:ascii="Times New Roman" w:hAnsi="Times New Roman" w:cs="Times New Roman"/>
          <w:sz w:val="28"/>
          <w:szCs w:val="28"/>
        </w:rPr>
      </w:pPr>
      <w:r w:rsidRPr="0023680C">
        <w:rPr>
          <w:rFonts w:ascii="Times New Roman" w:hAnsi="Times New Roman" w:cs="Times New Roman"/>
          <w:sz w:val="28"/>
          <w:szCs w:val="28"/>
        </w:rPr>
        <w:t>Для получения сведений о прохождении административных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рассмотрения (в процессе выполнения какой административной процедуры) находится его обращение.</w:t>
      </w:r>
    </w:p>
    <w:p w:rsidR="002268D9" w:rsidRPr="0023680C" w:rsidRDefault="002268D9" w:rsidP="00CF118E">
      <w:pPr>
        <w:pStyle w:val="13"/>
        <w:tabs>
          <w:tab w:val="left" w:pos="851"/>
        </w:tabs>
        <w:spacing w:before="0" w:after="0"/>
        <w:ind w:firstLine="851"/>
        <w:rPr>
          <w:rFonts w:ascii="Times New Roman" w:hAnsi="Times New Roman" w:cs="Times New Roman"/>
          <w:sz w:val="28"/>
          <w:szCs w:val="28"/>
        </w:rPr>
      </w:pPr>
      <w:r w:rsidRPr="0023680C">
        <w:rPr>
          <w:rFonts w:ascii="Times New Roman" w:hAnsi="Times New Roman" w:cs="Times New Roman"/>
          <w:sz w:val="28"/>
          <w:szCs w:val="28"/>
        </w:rPr>
        <w:t xml:space="preserve">2. Сведения о местонахождении, контактных телефонах (телефонах для справок), официальном «Интернет сайте», адресах электронной почты МФЦ, а также об органах и учреждениях задействованных в предоставлении муниципальной услуги приводятся в </w:t>
      </w:r>
      <w:r w:rsidRPr="0023680C">
        <w:rPr>
          <w:rFonts w:ascii="Times New Roman" w:hAnsi="Times New Roman" w:cs="Times New Roman"/>
          <w:color w:val="000000"/>
          <w:sz w:val="28"/>
          <w:szCs w:val="28"/>
        </w:rPr>
        <w:t>приложении № 1</w:t>
      </w:r>
      <w:r w:rsidRPr="0023680C">
        <w:rPr>
          <w:rFonts w:ascii="Times New Roman" w:hAnsi="Times New Roman" w:cs="Times New Roman"/>
          <w:sz w:val="28"/>
          <w:szCs w:val="28"/>
        </w:rPr>
        <w:t xml:space="preserve"> к административному регламенту и размещаются:</w:t>
      </w:r>
    </w:p>
    <w:p w:rsidR="002268D9" w:rsidRPr="0023680C" w:rsidRDefault="002268D9" w:rsidP="00CF118E">
      <w:pPr>
        <w:pStyle w:val="12"/>
        <w:tabs>
          <w:tab w:val="left" w:pos="2214"/>
          <w:tab w:val="left" w:pos="2498"/>
        </w:tabs>
        <w:spacing w:before="0" w:after="0"/>
        <w:ind w:firstLine="851"/>
        <w:rPr>
          <w:rFonts w:ascii="Times New Roman" w:hAnsi="Times New Roman" w:cs="Times New Roman"/>
          <w:sz w:val="28"/>
          <w:szCs w:val="28"/>
        </w:rPr>
      </w:pPr>
      <w:r w:rsidRPr="0023680C">
        <w:rPr>
          <w:rFonts w:ascii="Times New Roman" w:hAnsi="Times New Roman" w:cs="Times New Roman"/>
          <w:sz w:val="28"/>
          <w:szCs w:val="28"/>
        </w:rPr>
        <w:t xml:space="preserve">на официальном «Интернет сайте» администрации </w:t>
      </w:r>
      <w:r w:rsidR="002D1584">
        <w:rPr>
          <w:rFonts w:ascii="Times New Roman" w:hAnsi="Times New Roman" w:cs="Times New Roman"/>
          <w:sz w:val="28"/>
          <w:szCs w:val="28"/>
        </w:rPr>
        <w:t>Упорненского</w:t>
      </w:r>
      <w:r w:rsidRPr="0023680C">
        <w:rPr>
          <w:rFonts w:ascii="Times New Roman" w:hAnsi="Times New Roman" w:cs="Times New Roman"/>
          <w:sz w:val="28"/>
          <w:szCs w:val="28"/>
        </w:rPr>
        <w:t xml:space="preserve"> сельского поселения Павловского района (далее – администрация);</w:t>
      </w:r>
    </w:p>
    <w:p w:rsidR="002268D9" w:rsidRPr="0023680C" w:rsidRDefault="002268D9" w:rsidP="00CF118E">
      <w:pPr>
        <w:pStyle w:val="12"/>
        <w:tabs>
          <w:tab w:val="left" w:pos="2214"/>
          <w:tab w:val="left" w:pos="2498"/>
        </w:tabs>
        <w:spacing w:before="0" w:after="0"/>
        <w:ind w:firstLine="851"/>
        <w:rPr>
          <w:rFonts w:ascii="Times New Roman" w:hAnsi="Times New Roman" w:cs="Times New Roman"/>
          <w:sz w:val="28"/>
          <w:szCs w:val="28"/>
        </w:rPr>
      </w:pPr>
      <w:r w:rsidRPr="0023680C">
        <w:rPr>
          <w:rFonts w:ascii="Times New Roman" w:hAnsi="Times New Roman" w:cs="Times New Roman"/>
          <w:sz w:val="28"/>
          <w:szCs w:val="28"/>
        </w:rPr>
        <w:lastRenderedPageBreak/>
        <w:t xml:space="preserve">на информационном стенде в МФЦ и администрации </w:t>
      </w:r>
      <w:r w:rsidR="002D1584">
        <w:rPr>
          <w:rFonts w:ascii="Times New Roman" w:hAnsi="Times New Roman" w:cs="Times New Roman"/>
          <w:sz w:val="28"/>
          <w:szCs w:val="28"/>
        </w:rPr>
        <w:t>Упорненского</w:t>
      </w:r>
      <w:r w:rsidRPr="0023680C">
        <w:rPr>
          <w:rFonts w:ascii="Times New Roman" w:hAnsi="Times New Roman" w:cs="Times New Roman"/>
          <w:sz w:val="28"/>
          <w:szCs w:val="28"/>
        </w:rPr>
        <w:t xml:space="preserve"> сельского поселения Павловского района (далее - администрация).</w:t>
      </w:r>
    </w:p>
    <w:p w:rsidR="002268D9" w:rsidRPr="00182B8F" w:rsidRDefault="002268D9" w:rsidP="00CF118E">
      <w:pPr>
        <w:pStyle w:val="a7"/>
        <w:ind w:firstLine="851"/>
        <w:jc w:val="both"/>
        <w:rPr>
          <w:rFonts w:ascii="Times New Roman" w:hAnsi="Times New Roman" w:cs="Times New Roman"/>
          <w:color w:val="0070C0"/>
          <w:sz w:val="28"/>
          <w:szCs w:val="28"/>
        </w:rPr>
      </w:pPr>
      <w:r w:rsidRPr="0023680C">
        <w:rPr>
          <w:rFonts w:ascii="Times New Roman" w:hAnsi="Times New Roman" w:cs="Times New Roman"/>
          <w:sz w:val="28"/>
          <w:szCs w:val="28"/>
        </w:rPr>
        <w:t>Прием заявления и документов, необходимых для предоставления муниципальной услуги, выдача документов по результатам оказания муниципа</w:t>
      </w:r>
      <w:r w:rsidR="00182B8F">
        <w:rPr>
          <w:rFonts w:ascii="Times New Roman" w:hAnsi="Times New Roman" w:cs="Times New Roman"/>
          <w:sz w:val="28"/>
          <w:szCs w:val="28"/>
        </w:rPr>
        <w:t xml:space="preserve">льной услуги осуществляются МФЦ, </w:t>
      </w:r>
      <w:r w:rsidR="00182B8F" w:rsidRPr="002D1584">
        <w:rPr>
          <w:rFonts w:ascii="Times New Roman" w:hAnsi="Times New Roman" w:cs="Times New Roman"/>
          <w:sz w:val="28"/>
          <w:szCs w:val="28"/>
        </w:rPr>
        <w:t>во всех отделениях Многофункциональных центров по предоставлению государственных и муниципальных услуг Краснодарского края, адреса отделений МФЦ Краснодарского края, телефоны и режим работы приведены в приложении № 4.</w:t>
      </w:r>
    </w:p>
    <w:p w:rsidR="002268D9" w:rsidRPr="0023680C" w:rsidRDefault="002268D9" w:rsidP="00CF118E">
      <w:pPr>
        <w:pStyle w:val="a7"/>
        <w:ind w:firstLine="851"/>
        <w:jc w:val="both"/>
        <w:rPr>
          <w:rFonts w:ascii="Times New Roman" w:hAnsi="Times New Roman" w:cs="Times New Roman"/>
          <w:color w:val="000000"/>
          <w:sz w:val="28"/>
          <w:szCs w:val="28"/>
        </w:rPr>
      </w:pPr>
      <w:r w:rsidRPr="0023680C">
        <w:rPr>
          <w:rFonts w:ascii="Times New Roman" w:hAnsi="Times New Roman" w:cs="Times New Roman"/>
          <w:color w:val="000000"/>
          <w:sz w:val="28"/>
          <w:szCs w:val="28"/>
        </w:rPr>
        <w:t>Почтовый адрес МФЦ в станице Павловской: 352040, Краснодарский край, Павловского района, станица Павловская, ул. Гладкова, 11, тел. 8 (86191) 5-45-95.</w:t>
      </w:r>
    </w:p>
    <w:p w:rsidR="002268D9" w:rsidRPr="0023680C" w:rsidRDefault="002268D9" w:rsidP="00CF118E">
      <w:pPr>
        <w:pStyle w:val="a7"/>
        <w:ind w:firstLine="851"/>
        <w:jc w:val="both"/>
        <w:rPr>
          <w:rFonts w:ascii="Times New Roman" w:hAnsi="Times New Roman" w:cs="Times New Roman"/>
          <w:color w:val="000000"/>
          <w:sz w:val="28"/>
          <w:szCs w:val="28"/>
        </w:rPr>
      </w:pPr>
      <w:r w:rsidRPr="0023680C">
        <w:rPr>
          <w:rFonts w:ascii="Times New Roman" w:hAnsi="Times New Roman" w:cs="Times New Roman"/>
          <w:color w:val="000000"/>
          <w:sz w:val="28"/>
          <w:szCs w:val="28"/>
        </w:rPr>
        <w:t>График работы:</w:t>
      </w:r>
    </w:p>
    <w:p w:rsidR="002268D9" w:rsidRPr="0023680C" w:rsidRDefault="002268D9" w:rsidP="00CF118E">
      <w:pPr>
        <w:pStyle w:val="a7"/>
        <w:ind w:firstLine="851"/>
        <w:jc w:val="both"/>
        <w:rPr>
          <w:rFonts w:ascii="Times New Roman" w:hAnsi="Times New Roman" w:cs="Times New Roman"/>
          <w:color w:val="000000"/>
          <w:sz w:val="28"/>
          <w:szCs w:val="28"/>
        </w:rPr>
      </w:pPr>
      <w:r w:rsidRPr="0023680C">
        <w:rPr>
          <w:rFonts w:ascii="Times New Roman" w:hAnsi="Times New Roman" w:cs="Times New Roman"/>
          <w:color w:val="000000"/>
          <w:sz w:val="28"/>
          <w:szCs w:val="28"/>
        </w:rPr>
        <w:t>Понедельник, среда, пятница с 8.00 до 17.00,</w:t>
      </w:r>
    </w:p>
    <w:p w:rsidR="002268D9" w:rsidRPr="0023680C" w:rsidRDefault="002268D9" w:rsidP="00CF118E">
      <w:pPr>
        <w:pStyle w:val="a7"/>
        <w:ind w:firstLine="851"/>
        <w:jc w:val="both"/>
        <w:rPr>
          <w:rFonts w:ascii="Times New Roman" w:hAnsi="Times New Roman" w:cs="Times New Roman"/>
          <w:color w:val="000000"/>
          <w:sz w:val="28"/>
          <w:szCs w:val="28"/>
        </w:rPr>
      </w:pPr>
      <w:r w:rsidRPr="0023680C">
        <w:rPr>
          <w:rFonts w:ascii="Times New Roman" w:hAnsi="Times New Roman" w:cs="Times New Roman"/>
          <w:color w:val="000000"/>
          <w:sz w:val="28"/>
          <w:szCs w:val="28"/>
        </w:rPr>
        <w:t>вторник, четверг с 8.00 до 20.00, суббота с 8.00 до 13.00,</w:t>
      </w:r>
    </w:p>
    <w:p w:rsidR="002268D9" w:rsidRPr="0023680C" w:rsidRDefault="002268D9" w:rsidP="00CF118E">
      <w:pPr>
        <w:pStyle w:val="a7"/>
        <w:ind w:firstLine="851"/>
        <w:jc w:val="both"/>
        <w:rPr>
          <w:rFonts w:ascii="Times New Roman" w:hAnsi="Times New Roman" w:cs="Times New Roman"/>
          <w:color w:val="000000"/>
          <w:sz w:val="28"/>
          <w:szCs w:val="28"/>
        </w:rPr>
      </w:pPr>
      <w:r w:rsidRPr="0023680C">
        <w:rPr>
          <w:rFonts w:ascii="Times New Roman" w:hAnsi="Times New Roman" w:cs="Times New Roman"/>
          <w:color w:val="000000"/>
          <w:sz w:val="28"/>
          <w:szCs w:val="28"/>
        </w:rPr>
        <w:t>воскресенье - выходной.</w:t>
      </w:r>
    </w:p>
    <w:p w:rsidR="002268D9" w:rsidRPr="00BF0BA3" w:rsidRDefault="002268D9" w:rsidP="00CF118E">
      <w:pPr>
        <w:pStyle w:val="a7"/>
        <w:ind w:firstLine="851"/>
        <w:jc w:val="both"/>
        <w:rPr>
          <w:rFonts w:ascii="Times New Roman" w:hAnsi="Times New Roman" w:cs="Times New Roman"/>
          <w:color w:val="000000"/>
          <w:sz w:val="28"/>
          <w:szCs w:val="28"/>
        </w:rPr>
      </w:pPr>
      <w:r w:rsidRPr="0023680C">
        <w:rPr>
          <w:rFonts w:ascii="Times New Roman" w:hAnsi="Times New Roman" w:cs="Times New Roman"/>
          <w:color w:val="000000"/>
          <w:sz w:val="28"/>
          <w:szCs w:val="28"/>
        </w:rPr>
        <w:t>Прием осуществляется без перерывов</w:t>
      </w:r>
      <w:r w:rsidRPr="00BF0BA3">
        <w:rPr>
          <w:rFonts w:ascii="Times New Roman" w:hAnsi="Times New Roman" w:cs="Times New Roman"/>
          <w:color w:val="000000"/>
          <w:sz w:val="28"/>
          <w:szCs w:val="28"/>
        </w:rPr>
        <w:t xml:space="preserve"> на обед.</w:t>
      </w:r>
    </w:p>
    <w:p w:rsidR="002268D9" w:rsidRPr="00BF0BA3" w:rsidRDefault="002268D9" w:rsidP="00CF118E">
      <w:pPr>
        <w:pStyle w:val="a7"/>
        <w:ind w:firstLine="851"/>
        <w:jc w:val="both"/>
        <w:rPr>
          <w:rFonts w:ascii="Times New Roman" w:hAnsi="Times New Roman" w:cs="Times New Roman"/>
          <w:color w:val="000000"/>
          <w:sz w:val="28"/>
          <w:szCs w:val="28"/>
        </w:rPr>
      </w:pPr>
      <w:r w:rsidRPr="00BF0BA3">
        <w:rPr>
          <w:rFonts w:ascii="Times New Roman" w:hAnsi="Times New Roman" w:cs="Times New Roman"/>
          <w:color w:val="000000"/>
          <w:sz w:val="28"/>
          <w:szCs w:val="28"/>
        </w:rPr>
        <w:t xml:space="preserve">Адрес электронной почты – </w:t>
      </w:r>
      <w:r w:rsidRPr="00BF0BA3">
        <w:rPr>
          <w:rFonts w:ascii="Times New Roman" w:hAnsi="Times New Roman" w:cs="Times New Roman"/>
          <w:color w:val="000000"/>
          <w:sz w:val="28"/>
          <w:szCs w:val="28"/>
          <w:u w:val="single"/>
          <w:shd w:val="clear" w:color="auto" w:fill="FFFFFF"/>
        </w:rPr>
        <w:t>mfc-pavlovskii@mail</w:t>
      </w:r>
      <w:r w:rsidRPr="00BF0BA3">
        <w:rPr>
          <w:rFonts w:ascii="Times New Roman" w:hAnsi="Times New Roman" w:cs="Times New Roman"/>
          <w:color w:val="000000"/>
          <w:sz w:val="28"/>
          <w:szCs w:val="28"/>
        </w:rPr>
        <w:t>.</w:t>
      </w:r>
    </w:p>
    <w:p w:rsidR="002268D9" w:rsidRPr="00BF0BA3" w:rsidRDefault="002268D9" w:rsidP="00CF118E">
      <w:pPr>
        <w:pStyle w:val="a7"/>
        <w:ind w:firstLine="851"/>
        <w:jc w:val="both"/>
        <w:rPr>
          <w:rFonts w:ascii="Times New Roman" w:hAnsi="Times New Roman" w:cs="Times New Roman"/>
          <w:sz w:val="28"/>
          <w:szCs w:val="28"/>
          <w:shd w:val="clear" w:color="auto" w:fill="FFFFFF"/>
        </w:rPr>
      </w:pPr>
      <w:r w:rsidRPr="00BF0BA3">
        <w:rPr>
          <w:rFonts w:ascii="Times New Roman" w:hAnsi="Times New Roman" w:cs="Times New Roman"/>
          <w:sz w:val="28"/>
          <w:szCs w:val="28"/>
        </w:rPr>
        <w:t>Рассмотрение документов для предоставления муниципальной услуги осуществляется администрацией.</w:t>
      </w:r>
    </w:p>
    <w:p w:rsidR="002268D9" w:rsidRPr="00BF0BA3" w:rsidRDefault="002268D9" w:rsidP="00CF118E">
      <w:pPr>
        <w:pStyle w:val="a7"/>
        <w:ind w:firstLine="851"/>
        <w:jc w:val="both"/>
        <w:rPr>
          <w:rFonts w:ascii="Times New Roman" w:hAnsi="Times New Roman" w:cs="Times New Roman"/>
          <w:sz w:val="28"/>
          <w:szCs w:val="28"/>
          <w:shd w:val="clear" w:color="auto" w:fill="FFFFFF"/>
        </w:rPr>
      </w:pPr>
      <w:r w:rsidRPr="00BF0BA3">
        <w:rPr>
          <w:rFonts w:ascii="Times New Roman" w:hAnsi="Times New Roman" w:cs="Times New Roman"/>
          <w:sz w:val="28"/>
          <w:szCs w:val="28"/>
          <w:shd w:val="clear" w:color="auto" w:fill="FFFFFF"/>
        </w:rPr>
        <w:t>Почтовый адрес администрации: 35206</w:t>
      </w:r>
      <w:r w:rsidR="002D1584">
        <w:rPr>
          <w:rFonts w:ascii="Times New Roman" w:hAnsi="Times New Roman" w:cs="Times New Roman"/>
          <w:sz w:val="28"/>
          <w:szCs w:val="28"/>
          <w:shd w:val="clear" w:color="auto" w:fill="FFFFFF"/>
        </w:rPr>
        <w:t>1</w:t>
      </w:r>
      <w:r w:rsidRPr="00BF0BA3">
        <w:rPr>
          <w:rFonts w:ascii="Times New Roman" w:hAnsi="Times New Roman" w:cs="Times New Roman"/>
          <w:sz w:val="28"/>
          <w:szCs w:val="28"/>
          <w:shd w:val="clear" w:color="auto" w:fill="FFFFFF"/>
        </w:rPr>
        <w:t xml:space="preserve">, Краснодарский край, Павловский район, </w:t>
      </w:r>
      <w:r w:rsidR="002D1584">
        <w:rPr>
          <w:rFonts w:ascii="Times New Roman" w:hAnsi="Times New Roman" w:cs="Times New Roman"/>
          <w:sz w:val="28"/>
          <w:szCs w:val="28"/>
          <w:shd w:val="clear" w:color="auto" w:fill="FFFFFF"/>
        </w:rPr>
        <w:t>х.Упорный,</w:t>
      </w:r>
      <w:r w:rsidRPr="00BF0BA3">
        <w:rPr>
          <w:rFonts w:ascii="Times New Roman" w:hAnsi="Times New Roman" w:cs="Times New Roman"/>
          <w:sz w:val="28"/>
          <w:szCs w:val="28"/>
          <w:shd w:val="clear" w:color="auto" w:fill="FFFFFF"/>
        </w:rPr>
        <w:t xml:space="preserve"> ул. Ленина,</w:t>
      </w:r>
      <w:r w:rsidR="002D1584">
        <w:rPr>
          <w:rFonts w:ascii="Times New Roman" w:hAnsi="Times New Roman" w:cs="Times New Roman"/>
          <w:sz w:val="28"/>
          <w:szCs w:val="28"/>
          <w:shd w:val="clear" w:color="auto" w:fill="FFFFFF"/>
        </w:rPr>
        <w:t xml:space="preserve"> 3</w:t>
      </w:r>
      <w:r>
        <w:rPr>
          <w:rFonts w:ascii="Times New Roman" w:hAnsi="Times New Roman" w:cs="Times New Roman"/>
          <w:sz w:val="28"/>
          <w:szCs w:val="28"/>
          <w:shd w:val="clear" w:color="auto" w:fill="FFFFFF"/>
        </w:rPr>
        <w:t>6</w:t>
      </w:r>
      <w:r w:rsidR="002D1584">
        <w:rPr>
          <w:rFonts w:ascii="Times New Roman" w:hAnsi="Times New Roman" w:cs="Times New Roman"/>
          <w:sz w:val="28"/>
          <w:szCs w:val="28"/>
          <w:shd w:val="clear" w:color="auto" w:fill="FFFFFF"/>
        </w:rPr>
        <w:t xml:space="preserve"> А</w:t>
      </w:r>
      <w:r w:rsidRPr="00BF0BA3">
        <w:rPr>
          <w:rFonts w:ascii="Times New Roman" w:hAnsi="Times New Roman" w:cs="Times New Roman"/>
          <w:sz w:val="28"/>
          <w:szCs w:val="28"/>
          <w:shd w:val="clear" w:color="auto" w:fill="FFFFFF"/>
        </w:rPr>
        <w:t xml:space="preserve">, тел. 8 (86191) </w:t>
      </w:r>
      <w:r>
        <w:rPr>
          <w:rFonts w:ascii="Times New Roman" w:hAnsi="Times New Roman" w:cs="Times New Roman"/>
          <w:sz w:val="28"/>
          <w:szCs w:val="28"/>
          <w:shd w:val="clear" w:color="auto" w:fill="FFFFFF"/>
        </w:rPr>
        <w:t>3-</w:t>
      </w:r>
      <w:r w:rsidR="002D1584">
        <w:rPr>
          <w:rFonts w:ascii="Times New Roman" w:hAnsi="Times New Roman" w:cs="Times New Roman"/>
          <w:sz w:val="28"/>
          <w:szCs w:val="28"/>
          <w:shd w:val="clear" w:color="auto" w:fill="FFFFFF"/>
        </w:rPr>
        <w:t>61</w:t>
      </w:r>
      <w:r w:rsidRPr="00BF0BA3">
        <w:rPr>
          <w:rFonts w:ascii="Times New Roman" w:hAnsi="Times New Roman" w:cs="Times New Roman"/>
          <w:sz w:val="28"/>
          <w:szCs w:val="28"/>
          <w:shd w:val="clear" w:color="auto" w:fill="FFFFFF"/>
        </w:rPr>
        <w:t>-</w:t>
      </w:r>
      <w:r w:rsidR="002D1584">
        <w:rPr>
          <w:rFonts w:ascii="Times New Roman" w:hAnsi="Times New Roman" w:cs="Times New Roman"/>
          <w:sz w:val="28"/>
          <w:szCs w:val="28"/>
          <w:shd w:val="clear" w:color="auto" w:fill="FFFFFF"/>
        </w:rPr>
        <w:t>00</w:t>
      </w:r>
      <w:r w:rsidRPr="00BF0BA3">
        <w:rPr>
          <w:rFonts w:ascii="Times New Roman" w:hAnsi="Times New Roman" w:cs="Times New Roman"/>
          <w:sz w:val="28"/>
          <w:szCs w:val="28"/>
          <w:shd w:val="clear" w:color="auto" w:fill="FFFFFF"/>
        </w:rPr>
        <w:t>.</w:t>
      </w:r>
    </w:p>
    <w:p w:rsidR="002268D9" w:rsidRPr="00BF0BA3" w:rsidRDefault="002268D9" w:rsidP="00CF118E">
      <w:pPr>
        <w:pStyle w:val="a7"/>
        <w:ind w:firstLine="851"/>
        <w:jc w:val="both"/>
        <w:rPr>
          <w:rFonts w:ascii="Times New Roman" w:hAnsi="Times New Roman" w:cs="Times New Roman"/>
          <w:sz w:val="28"/>
          <w:szCs w:val="28"/>
          <w:shd w:val="clear" w:color="auto" w:fill="FFFFFF"/>
        </w:rPr>
      </w:pPr>
      <w:r w:rsidRPr="00BF0BA3">
        <w:rPr>
          <w:rFonts w:ascii="Times New Roman" w:hAnsi="Times New Roman" w:cs="Times New Roman"/>
          <w:sz w:val="28"/>
          <w:szCs w:val="28"/>
          <w:shd w:val="clear" w:color="auto" w:fill="FFFFFF"/>
        </w:rPr>
        <w:t>График работы: понедельник - пятница с 8.00 до 16.</w:t>
      </w:r>
      <w:r>
        <w:rPr>
          <w:rFonts w:ascii="Times New Roman" w:hAnsi="Times New Roman" w:cs="Times New Roman"/>
          <w:sz w:val="28"/>
          <w:szCs w:val="28"/>
          <w:shd w:val="clear" w:color="auto" w:fill="FFFFFF"/>
        </w:rPr>
        <w:t>00</w:t>
      </w:r>
      <w:r w:rsidRPr="00BF0BA3">
        <w:rPr>
          <w:rFonts w:ascii="Times New Roman" w:hAnsi="Times New Roman" w:cs="Times New Roman"/>
          <w:sz w:val="28"/>
          <w:szCs w:val="28"/>
          <w:shd w:val="clear" w:color="auto" w:fill="FFFFFF"/>
        </w:rPr>
        <w:t>, перерыв с 12.00 до 13.00, суббота, воскресенье - выходной.</w:t>
      </w:r>
    </w:p>
    <w:p w:rsidR="002268D9" w:rsidRPr="002D1584" w:rsidRDefault="002268D9" w:rsidP="002D1584">
      <w:pPr>
        <w:ind w:firstLine="708"/>
        <w:rPr>
          <w:rFonts w:ascii="Times New Roman" w:hAnsi="Times New Roman" w:cs="Times New Roman"/>
          <w:sz w:val="28"/>
          <w:szCs w:val="28"/>
        </w:rPr>
      </w:pPr>
      <w:r w:rsidRPr="002D1584">
        <w:rPr>
          <w:rFonts w:ascii="Times New Roman" w:hAnsi="Times New Roman" w:cs="Times New Roman"/>
          <w:sz w:val="28"/>
          <w:szCs w:val="28"/>
          <w:shd w:val="clear" w:color="auto" w:fill="FFFFFF"/>
        </w:rPr>
        <w:t xml:space="preserve">Адрес электронной почты </w:t>
      </w:r>
      <w:hyperlink r:id="rId9" w:history="1">
        <w:r w:rsidR="002D1584" w:rsidRPr="002D1584">
          <w:rPr>
            <w:rFonts w:ascii="Times New Roman" w:hAnsi="Times New Roman" w:cs="Times New Roman"/>
            <w:sz w:val="28"/>
            <w:szCs w:val="28"/>
          </w:rPr>
          <w:t>–buhupor@mail.ru</w:t>
        </w:r>
      </w:hyperlink>
      <w:r w:rsidRPr="002D1584">
        <w:rPr>
          <w:rFonts w:ascii="Times New Roman" w:hAnsi="Times New Roman" w:cs="Times New Roman"/>
          <w:sz w:val="28"/>
          <w:szCs w:val="28"/>
        </w:rPr>
        <w:t>.</w:t>
      </w:r>
    </w:p>
    <w:p w:rsidR="002268D9" w:rsidRPr="00BF0BA3" w:rsidRDefault="002268D9" w:rsidP="00CF118E">
      <w:pPr>
        <w:pStyle w:val="a7"/>
        <w:ind w:firstLine="851"/>
        <w:jc w:val="both"/>
        <w:rPr>
          <w:rFonts w:ascii="Times New Roman" w:hAnsi="Times New Roman" w:cs="Times New Roman"/>
          <w:sz w:val="28"/>
          <w:szCs w:val="28"/>
          <w:shd w:val="clear" w:color="auto" w:fill="FFFFFF"/>
        </w:rPr>
      </w:pPr>
      <w:bookmarkStart w:id="0" w:name="sub_14"/>
      <w:bookmarkStart w:id="1" w:name="sub_15"/>
      <w:bookmarkEnd w:id="0"/>
      <w:r w:rsidRPr="00BF0BA3">
        <w:rPr>
          <w:rFonts w:ascii="Times New Roman" w:hAnsi="Times New Roman" w:cs="Times New Roman"/>
          <w:sz w:val="28"/>
          <w:szCs w:val="28"/>
        </w:rPr>
        <w:t>3</w:t>
      </w:r>
      <w:r w:rsidRPr="00BF0BA3">
        <w:rPr>
          <w:rFonts w:ascii="Times New Roman" w:hAnsi="Times New Roman" w:cs="Times New Roman"/>
          <w:color w:val="000000"/>
          <w:sz w:val="28"/>
          <w:szCs w:val="28"/>
        </w:rPr>
        <w:t>. Порядок, форма и место размещения информации о предоставлении муниципальной услуги.</w:t>
      </w:r>
    </w:p>
    <w:bookmarkEnd w:id="1"/>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BF0BA3">
        <w:rPr>
          <w:rFonts w:ascii="Times New Roman" w:hAnsi="Times New Roman" w:cs="Times New Roman"/>
          <w:color w:val="000000"/>
          <w:sz w:val="28"/>
          <w:szCs w:val="28"/>
        </w:rPr>
        <w:t>Информация о предоставлении муниципальной услуги:</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color w:val="000000"/>
          <w:sz w:val="28"/>
          <w:szCs w:val="28"/>
        </w:rPr>
      </w:pPr>
      <w:bookmarkStart w:id="2" w:name="sub_151"/>
      <w:r w:rsidRPr="00BF0BA3">
        <w:rPr>
          <w:rFonts w:ascii="Times New Roman" w:hAnsi="Times New Roman" w:cs="Times New Roman"/>
          <w:color w:val="000000"/>
          <w:sz w:val="28"/>
          <w:szCs w:val="28"/>
        </w:rPr>
        <w:t>1) в электронной форме:</w:t>
      </w:r>
    </w:p>
    <w:bookmarkEnd w:id="2"/>
    <w:p w:rsidR="002268D9" w:rsidRPr="00FF0F34" w:rsidRDefault="002268D9" w:rsidP="00CF118E">
      <w:pPr>
        <w:pStyle w:val="a7"/>
        <w:ind w:firstLine="851"/>
        <w:jc w:val="both"/>
        <w:rPr>
          <w:rFonts w:ascii="Times New Roman" w:hAnsi="Times New Roman" w:cs="Times New Roman"/>
          <w:sz w:val="28"/>
          <w:szCs w:val="28"/>
        </w:rPr>
      </w:pPr>
      <w:r w:rsidRPr="00BF0BA3">
        <w:rPr>
          <w:rFonts w:ascii="Times New Roman" w:hAnsi="Times New Roman" w:cs="Times New Roman"/>
          <w:color w:val="000000"/>
          <w:sz w:val="28"/>
          <w:szCs w:val="28"/>
        </w:rPr>
        <w:t>на официальном</w:t>
      </w:r>
      <w:r w:rsidRPr="00BF0BA3">
        <w:rPr>
          <w:rFonts w:ascii="Times New Roman" w:hAnsi="Times New Roman" w:cs="Times New Roman"/>
          <w:sz w:val="28"/>
          <w:szCs w:val="28"/>
        </w:rPr>
        <w:t xml:space="preserve">«Интернет сайте» администрации </w:t>
      </w:r>
      <w:r w:rsidR="002D1584">
        <w:rPr>
          <w:rFonts w:ascii="Times New Roman" w:hAnsi="Times New Roman" w:cs="Times New Roman"/>
          <w:sz w:val="28"/>
          <w:szCs w:val="28"/>
        </w:rPr>
        <w:t>Упорненского</w:t>
      </w:r>
      <w:r>
        <w:rPr>
          <w:rFonts w:ascii="Times New Roman" w:hAnsi="Times New Roman" w:cs="Times New Roman"/>
          <w:sz w:val="28"/>
          <w:szCs w:val="28"/>
        </w:rPr>
        <w:t xml:space="preserve"> </w:t>
      </w:r>
      <w:r w:rsidRPr="00BF0BA3">
        <w:rPr>
          <w:rFonts w:ascii="Times New Roman" w:hAnsi="Times New Roman" w:cs="Times New Roman"/>
          <w:sz w:val="28"/>
          <w:szCs w:val="28"/>
        </w:rPr>
        <w:t>сельского поселения Павловского района</w:t>
      </w:r>
      <w:r w:rsidRPr="00BF0BA3">
        <w:rPr>
          <w:rFonts w:ascii="Times New Roman" w:hAnsi="Times New Roman" w:cs="Times New Roman"/>
          <w:color w:val="000000"/>
          <w:sz w:val="28"/>
          <w:szCs w:val="28"/>
        </w:rPr>
        <w:t>(</w:t>
      </w:r>
      <w:r w:rsidRPr="00BF0BA3">
        <w:rPr>
          <w:rFonts w:ascii="Times New Roman" w:hAnsi="Times New Roman" w:cs="Times New Roman"/>
          <w:color w:val="000000"/>
          <w:sz w:val="28"/>
          <w:szCs w:val="28"/>
          <w:lang w:val="en-US"/>
        </w:rPr>
        <w:t>http</w:t>
      </w:r>
      <w:r w:rsidRPr="00BF0BA3">
        <w:rPr>
          <w:rFonts w:ascii="Times New Roman" w:hAnsi="Times New Roman" w:cs="Times New Roman"/>
          <w:color w:val="000000"/>
          <w:sz w:val="28"/>
          <w:szCs w:val="28"/>
        </w:rPr>
        <w:t>//:</w:t>
      </w:r>
      <w:r w:rsidR="002D1584">
        <w:rPr>
          <w:rFonts w:ascii="Times New Roman" w:hAnsi="Times New Roman" w:cs="Times New Roman"/>
          <w:color w:val="000000"/>
          <w:sz w:val="28"/>
          <w:szCs w:val="28"/>
          <w:lang w:val="en-US"/>
        </w:rPr>
        <w:t>upornenskoesp</w:t>
      </w:r>
      <w:r w:rsidRPr="00FF0F34">
        <w:rPr>
          <w:rFonts w:ascii="Times New Roman" w:hAnsi="Times New Roman" w:cs="Times New Roman"/>
          <w:sz w:val="28"/>
          <w:szCs w:val="28"/>
        </w:rPr>
        <w:t>.</w:t>
      </w:r>
      <w:r>
        <w:rPr>
          <w:rFonts w:ascii="Times New Roman" w:hAnsi="Times New Roman" w:cs="Times New Roman"/>
          <w:sz w:val="28"/>
          <w:szCs w:val="28"/>
          <w:lang w:val="en-US"/>
        </w:rPr>
        <w:t>ru</w:t>
      </w:r>
      <w:r w:rsidRPr="00FF0F34">
        <w:rPr>
          <w:rFonts w:ascii="Times New Roman" w:hAnsi="Times New Roman" w:cs="Times New Roman"/>
          <w:sz w:val="28"/>
          <w:szCs w:val="28"/>
        </w:rPr>
        <w:t>/.</w:t>
      </w:r>
    </w:p>
    <w:p w:rsidR="002268D9" w:rsidRPr="002D1584"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color w:val="000000"/>
          <w:sz w:val="28"/>
          <w:szCs w:val="28"/>
        </w:rPr>
        <w:t>на Едином портале государственных и муниципальных услуг (функций):</w:t>
      </w:r>
      <w:hyperlink r:id="rId10" w:history="1">
        <w:r w:rsidRPr="002D1584">
          <w:rPr>
            <w:rFonts w:ascii="Times New Roman" w:hAnsi="Times New Roman" w:cs="Times New Roman"/>
            <w:sz w:val="28"/>
            <w:szCs w:val="28"/>
          </w:rPr>
          <w:t>www.gosuslugi.ru</w:t>
        </w:r>
      </w:hyperlink>
    </w:p>
    <w:p w:rsidR="002268D9" w:rsidRPr="00BF0BA3" w:rsidRDefault="002268D9" w:rsidP="00CF118E">
      <w:pPr>
        <w:tabs>
          <w:tab w:val="left" w:pos="851"/>
        </w:tabs>
        <w:autoSpaceDE w:val="0"/>
        <w:autoSpaceDN w:val="0"/>
        <w:adjustRightInd w:val="0"/>
        <w:spacing w:after="0" w:line="240" w:lineRule="auto"/>
        <w:ind w:firstLine="851"/>
        <w:jc w:val="both"/>
        <w:rPr>
          <w:rFonts w:ascii="Times New Roman" w:hAnsi="Times New Roman" w:cs="Times New Roman"/>
          <w:color w:val="000000"/>
          <w:sz w:val="28"/>
          <w:szCs w:val="28"/>
        </w:rPr>
      </w:pPr>
      <w:bookmarkStart w:id="3" w:name="sub_152"/>
      <w:r w:rsidRPr="00BF0BA3">
        <w:rPr>
          <w:rFonts w:ascii="Times New Roman" w:hAnsi="Times New Roman" w:cs="Times New Roman"/>
          <w:color w:val="000000"/>
          <w:sz w:val="28"/>
          <w:szCs w:val="28"/>
        </w:rPr>
        <w:t>2) на бумажном носителе - на информационных стендах в местах ожидания приема заявителей.</w:t>
      </w:r>
    </w:p>
    <w:bookmarkEnd w:id="3"/>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BF0BA3">
        <w:rPr>
          <w:rFonts w:ascii="Times New Roman" w:hAnsi="Times New Roman" w:cs="Times New Roman"/>
          <w:color w:val="000000"/>
          <w:sz w:val="28"/>
          <w:szCs w:val="28"/>
        </w:rPr>
        <w:t>Размещение информации производится в соответствии с требованиями, установленными законодательством Российской Федерации.</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BF0BA3">
        <w:rPr>
          <w:rFonts w:ascii="Times New Roman" w:hAnsi="Times New Roman" w:cs="Times New Roman"/>
          <w:color w:val="000000"/>
          <w:sz w:val="28"/>
          <w:szCs w:val="28"/>
        </w:rPr>
        <w:t>О предоставлении муниципальной услуги размещается следующая информация:</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BF0BA3">
        <w:rPr>
          <w:rFonts w:ascii="Times New Roman" w:hAnsi="Times New Roman" w:cs="Times New Roman"/>
          <w:color w:val="000000"/>
          <w:sz w:val="28"/>
          <w:szCs w:val="28"/>
        </w:rPr>
        <w:t>- порядок предоставления муниципальной услуги;</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color w:val="000000"/>
          <w:sz w:val="28"/>
          <w:szCs w:val="28"/>
        </w:rPr>
        <w:t xml:space="preserve">- почтовый адрес, адрес </w:t>
      </w:r>
      <w:hyperlink r:id="rId11" w:history="1">
        <w:r w:rsidRPr="00BF0BA3">
          <w:rPr>
            <w:rFonts w:ascii="Times New Roman" w:hAnsi="Times New Roman" w:cs="Times New Roman"/>
            <w:color w:val="000000"/>
            <w:sz w:val="28"/>
            <w:szCs w:val="28"/>
          </w:rPr>
          <w:t>официального сайта</w:t>
        </w:r>
      </w:hyperlink>
      <w:r w:rsidRPr="00BF0BA3">
        <w:rPr>
          <w:rFonts w:ascii="Times New Roman" w:hAnsi="Times New Roman" w:cs="Times New Roman"/>
          <w:color w:val="000000"/>
          <w:sz w:val="28"/>
          <w:szCs w:val="28"/>
        </w:rPr>
        <w:t xml:space="preserve"> в информационно-телекоммуникационной сети Интернет, контактны</w:t>
      </w:r>
      <w:r w:rsidRPr="00BF0BA3">
        <w:rPr>
          <w:rFonts w:ascii="Times New Roman" w:hAnsi="Times New Roman" w:cs="Times New Roman"/>
          <w:sz w:val="28"/>
          <w:szCs w:val="28"/>
        </w:rPr>
        <w:t xml:space="preserve">е телефоны, часы работы администрации </w:t>
      </w:r>
      <w:r w:rsidR="002D1584">
        <w:rPr>
          <w:rFonts w:ascii="Times New Roman" w:hAnsi="Times New Roman" w:cs="Times New Roman"/>
          <w:sz w:val="28"/>
          <w:szCs w:val="28"/>
        </w:rPr>
        <w:t>Упорненского</w:t>
      </w:r>
      <w:r w:rsidRPr="00BF0BA3">
        <w:rPr>
          <w:rFonts w:ascii="Times New Roman" w:hAnsi="Times New Roman" w:cs="Times New Roman"/>
          <w:sz w:val="28"/>
          <w:szCs w:val="28"/>
        </w:rPr>
        <w:t xml:space="preserve"> сельского поселения Павловского района;</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 административный регламент;</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lastRenderedPageBreak/>
        <w:t>- нормативные правовые акты, регулирующие предоставление муниципальной услуги;</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 порядок получения заявителем разъяснений (консультаций);</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 перечни документов, необходимых для предоставления муниципальной услуги, и требования, предъявляемые к этим документам;</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 форма заявления, необходимая для предоставления услуги;</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 основания отказа в предоставлении муниципальной услуги;</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 xml:space="preserve">- порядок обжалования решений, действий (бездействия) администрации </w:t>
      </w:r>
      <w:r w:rsidR="002D1584">
        <w:rPr>
          <w:rFonts w:ascii="Times New Roman" w:hAnsi="Times New Roman" w:cs="Times New Roman"/>
          <w:sz w:val="28"/>
          <w:szCs w:val="28"/>
        </w:rPr>
        <w:t>Упорненского</w:t>
      </w:r>
      <w:r w:rsidRPr="00BF0BA3">
        <w:rPr>
          <w:rFonts w:ascii="Times New Roman" w:hAnsi="Times New Roman" w:cs="Times New Roman"/>
          <w:sz w:val="28"/>
          <w:szCs w:val="28"/>
        </w:rPr>
        <w:t xml:space="preserve"> сельского поселения Павловского района, должностных лиц администрации </w:t>
      </w:r>
      <w:r w:rsidR="002D1584">
        <w:rPr>
          <w:rFonts w:ascii="Times New Roman" w:hAnsi="Times New Roman" w:cs="Times New Roman"/>
          <w:sz w:val="28"/>
          <w:szCs w:val="28"/>
        </w:rPr>
        <w:t>Упорненского</w:t>
      </w:r>
      <w:r w:rsidRPr="00BF0BA3">
        <w:rPr>
          <w:rFonts w:ascii="Times New Roman" w:hAnsi="Times New Roman" w:cs="Times New Roman"/>
          <w:sz w:val="28"/>
          <w:szCs w:val="28"/>
        </w:rPr>
        <w:t xml:space="preserve"> сельского поселения Павловского района, ответственных за предоставление муниципальной услуги.</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p>
    <w:p w:rsidR="002268D9" w:rsidRDefault="002268D9" w:rsidP="002D1584">
      <w:pPr>
        <w:autoSpaceDE w:val="0"/>
        <w:autoSpaceDN w:val="0"/>
        <w:adjustRightInd w:val="0"/>
        <w:spacing w:after="0" w:line="240" w:lineRule="auto"/>
        <w:ind w:firstLine="851"/>
        <w:jc w:val="center"/>
        <w:outlineLvl w:val="0"/>
        <w:rPr>
          <w:rFonts w:ascii="Times New Roman" w:hAnsi="Times New Roman" w:cs="Times New Roman"/>
          <w:color w:val="000000"/>
          <w:sz w:val="28"/>
          <w:szCs w:val="28"/>
        </w:rPr>
      </w:pPr>
      <w:r w:rsidRPr="00E17480">
        <w:rPr>
          <w:rFonts w:ascii="Times New Roman" w:hAnsi="Times New Roman" w:cs="Times New Roman"/>
          <w:color w:val="000000"/>
          <w:sz w:val="28"/>
          <w:szCs w:val="28"/>
        </w:rPr>
        <w:t>II. Стандарт предоставления муниципальной услуги</w:t>
      </w:r>
    </w:p>
    <w:p w:rsidR="002268D9" w:rsidRPr="00E17480" w:rsidRDefault="002268D9" w:rsidP="00CF118E">
      <w:pPr>
        <w:autoSpaceDE w:val="0"/>
        <w:autoSpaceDN w:val="0"/>
        <w:adjustRightInd w:val="0"/>
        <w:spacing w:after="0" w:line="240" w:lineRule="auto"/>
        <w:ind w:firstLine="851"/>
        <w:jc w:val="both"/>
        <w:outlineLvl w:val="0"/>
        <w:rPr>
          <w:rFonts w:ascii="Times New Roman" w:hAnsi="Times New Roman" w:cs="Times New Roman"/>
          <w:color w:val="000000"/>
          <w:sz w:val="28"/>
          <w:szCs w:val="28"/>
        </w:rPr>
      </w:pPr>
    </w:p>
    <w:p w:rsidR="002268D9" w:rsidRDefault="002268D9" w:rsidP="00CF118E">
      <w:pPr>
        <w:pStyle w:val="a7"/>
        <w:ind w:firstLine="851"/>
        <w:jc w:val="both"/>
        <w:rPr>
          <w:rFonts w:ascii="Times New Roman" w:hAnsi="Times New Roman" w:cs="Times New Roman"/>
          <w:sz w:val="28"/>
          <w:szCs w:val="28"/>
          <w:lang w:eastAsia="en-US"/>
        </w:rPr>
      </w:pPr>
      <w:r w:rsidRPr="00BF0BA3">
        <w:rPr>
          <w:rFonts w:ascii="Times New Roman" w:hAnsi="Times New Roman" w:cs="Times New Roman"/>
          <w:sz w:val="28"/>
          <w:szCs w:val="28"/>
        </w:rPr>
        <w:t xml:space="preserve">1. Наименование муниципальной услуги - </w:t>
      </w:r>
      <w:r w:rsidR="0020328A">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BF0BA3">
        <w:rPr>
          <w:rFonts w:ascii="Times New Roman" w:hAnsi="Times New Roman" w:cs="Times New Roman"/>
          <w:sz w:val="28"/>
          <w:szCs w:val="28"/>
          <w:lang w:eastAsia="en-US"/>
        </w:rPr>
        <w:t>.</w:t>
      </w:r>
    </w:p>
    <w:p w:rsidR="00D533DF" w:rsidRDefault="00D533DF" w:rsidP="00CF118E">
      <w:pPr>
        <w:pStyle w:val="a7"/>
        <w:ind w:firstLine="851"/>
        <w:jc w:val="both"/>
        <w:rPr>
          <w:rFonts w:ascii="Times New Roman" w:hAnsi="Times New Roman" w:cs="Times New Roman"/>
          <w:sz w:val="28"/>
          <w:szCs w:val="28"/>
          <w:lang w:eastAsia="en-US"/>
        </w:rPr>
      </w:pPr>
    </w:p>
    <w:p w:rsidR="002268D9" w:rsidRPr="00BF0BA3" w:rsidRDefault="002268D9" w:rsidP="002D1584">
      <w:pPr>
        <w:pStyle w:val="a7"/>
        <w:ind w:firstLine="708"/>
        <w:jc w:val="both"/>
        <w:rPr>
          <w:rFonts w:ascii="Times New Roman" w:hAnsi="Times New Roman" w:cs="Times New Roman"/>
          <w:sz w:val="28"/>
          <w:szCs w:val="28"/>
        </w:rPr>
      </w:pPr>
      <w:r w:rsidRPr="00BF0BA3">
        <w:rPr>
          <w:rFonts w:ascii="Times New Roman" w:hAnsi="Times New Roman" w:cs="Times New Roman"/>
          <w:sz w:val="28"/>
          <w:szCs w:val="28"/>
        </w:rPr>
        <w:t>2.  Наименование органа, предоставляющего муниципальную услугу.</w:t>
      </w:r>
    </w:p>
    <w:p w:rsidR="002268D9" w:rsidRPr="00BF0BA3" w:rsidRDefault="002268D9" w:rsidP="00CF118E">
      <w:pPr>
        <w:autoSpaceDE w:val="0"/>
        <w:autoSpaceDN w:val="0"/>
        <w:adjustRightInd w:val="0"/>
        <w:spacing w:after="0" w:line="240" w:lineRule="auto"/>
        <w:ind w:firstLine="851"/>
        <w:jc w:val="both"/>
        <w:rPr>
          <w:rFonts w:ascii="Times New Roman" w:hAnsi="Times New Roman" w:cs="Times New Roman"/>
          <w:sz w:val="28"/>
          <w:szCs w:val="28"/>
        </w:rPr>
      </w:pPr>
      <w:r w:rsidRPr="00BF0BA3">
        <w:rPr>
          <w:rFonts w:ascii="Times New Roman" w:hAnsi="Times New Roman" w:cs="Times New Roman"/>
          <w:sz w:val="28"/>
          <w:szCs w:val="28"/>
        </w:rPr>
        <w:t xml:space="preserve">На территории </w:t>
      </w:r>
      <w:r w:rsidR="002D1584">
        <w:rPr>
          <w:rFonts w:ascii="Times New Roman" w:hAnsi="Times New Roman" w:cs="Times New Roman"/>
          <w:sz w:val="28"/>
          <w:szCs w:val="28"/>
        </w:rPr>
        <w:t>Упорненского</w:t>
      </w:r>
      <w:r w:rsidRPr="00BF0BA3">
        <w:rPr>
          <w:rFonts w:ascii="Times New Roman" w:hAnsi="Times New Roman" w:cs="Times New Roman"/>
          <w:sz w:val="28"/>
          <w:szCs w:val="28"/>
        </w:rPr>
        <w:t xml:space="preserve"> сельского поселения услуга предоставляется администрацией </w:t>
      </w:r>
      <w:r w:rsidR="002D1584">
        <w:rPr>
          <w:rFonts w:ascii="Times New Roman" w:hAnsi="Times New Roman" w:cs="Times New Roman"/>
          <w:sz w:val="28"/>
          <w:szCs w:val="28"/>
        </w:rPr>
        <w:t>Упорненского</w:t>
      </w:r>
      <w:r w:rsidRPr="00BF0BA3">
        <w:rPr>
          <w:rFonts w:ascii="Times New Roman" w:hAnsi="Times New Roman" w:cs="Times New Roman"/>
          <w:sz w:val="28"/>
          <w:szCs w:val="28"/>
        </w:rPr>
        <w:t xml:space="preserve"> сельского поселения Павловского района.</w:t>
      </w:r>
    </w:p>
    <w:p w:rsidR="002268D9" w:rsidRPr="00BF0BA3" w:rsidRDefault="002268D9" w:rsidP="00CF118E">
      <w:pPr>
        <w:pStyle w:val="a7"/>
        <w:ind w:firstLine="851"/>
        <w:jc w:val="both"/>
        <w:rPr>
          <w:rFonts w:ascii="Times New Roman" w:hAnsi="Times New Roman" w:cs="Times New Roman"/>
          <w:sz w:val="28"/>
          <w:szCs w:val="28"/>
        </w:rPr>
      </w:pPr>
      <w:r w:rsidRPr="00BF0BA3">
        <w:rPr>
          <w:rFonts w:ascii="Times New Roman" w:hAnsi="Times New Roman" w:cs="Times New Roman"/>
          <w:sz w:val="28"/>
          <w:szCs w:val="28"/>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2268D9" w:rsidRPr="00BF0BA3" w:rsidRDefault="002268D9" w:rsidP="00CF118E">
      <w:pPr>
        <w:pStyle w:val="a7"/>
        <w:ind w:firstLine="851"/>
        <w:jc w:val="both"/>
        <w:rPr>
          <w:rFonts w:ascii="Times New Roman" w:hAnsi="Times New Roman" w:cs="Times New Roman"/>
          <w:sz w:val="28"/>
          <w:szCs w:val="28"/>
        </w:rPr>
      </w:pPr>
      <w:r w:rsidRPr="00BF0BA3">
        <w:rPr>
          <w:rFonts w:ascii="Times New Roman" w:hAnsi="Times New Roman" w:cs="Times New Roman"/>
          <w:sz w:val="28"/>
          <w:szCs w:val="28"/>
        </w:rPr>
        <w:t>Управление муниципальным имуществом администрации муниципального образования Павловский район;</w:t>
      </w:r>
    </w:p>
    <w:p w:rsidR="002268D9" w:rsidRPr="00BF0BA3" w:rsidRDefault="002268D9" w:rsidP="00CF118E">
      <w:pPr>
        <w:pStyle w:val="a7"/>
        <w:ind w:firstLine="851"/>
        <w:jc w:val="both"/>
        <w:rPr>
          <w:rFonts w:ascii="Times New Roman" w:hAnsi="Times New Roman" w:cs="Times New Roman"/>
          <w:sz w:val="28"/>
          <w:szCs w:val="28"/>
          <w:shd w:val="clear" w:color="auto" w:fill="FFFFFF"/>
        </w:rPr>
      </w:pPr>
      <w:r w:rsidRPr="00BF0BA3">
        <w:rPr>
          <w:rFonts w:ascii="Times New Roman" w:hAnsi="Times New Roman" w:cs="Times New Roman"/>
          <w:sz w:val="28"/>
          <w:szCs w:val="28"/>
        </w:rPr>
        <w:t>Павловский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(далее – Павловский отдел филиала ФГБУ «ФКП Росреестра» по Краснодарскому краю)</w:t>
      </w:r>
      <w:r w:rsidRPr="00BF0BA3">
        <w:rPr>
          <w:rFonts w:ascii="Times New Roman" w:hAnsi="Times New Roman" w:cs="Times New Roman"/>
          <w:sz w:val="28"/>
          <w:szCs w:val="28"/>
          <w:shd w:val="clear" w:color="auto" w:fill="FFFFFF"/>
        </w:rPr>
        <w:t>;</w:t>
      </w:r>
    </w:p>
    <w:p w:rsidR="002268D9" w:rsidRPr="00BF0BA3" w:rsidRDefault="002268D9" w:rsidP="00CF118E">
      <w:pPr>
        <w:pStyle w:val="a7"/>
        <w:ind w:firstLine="851"/>
        <w:jc w:val="both"/>
        <w:rPr>
          <w:rFonts w:ascii="Times New Roman" w:hAnsi="Times New Roman" w:cs="Times New Roman"/>
          <w:sz w:val="28"/>
          <w:szCs w:val="28"/>
        </w:rPr>
      </w:pPr>
      <w:r w:rsidRPr="00BF0BA3">
        <w:rPr>
          <w:rFonts w:ascii="Times New Roman" w:hAnsi="Times New Roman" w:cs="Times New Roman"/>
          <w:sz w:val="28"/>
          <w:szCs w:val="28"/>
          <w:shd w:val="clear" w:color="auto" w:fill="FFFFFF"/>
        </w:rPr>
        <w:t>Межмуниципальный отдел по Крыловскому и Павловскому районам Управления Федеральной службы государственной регистрации, кадастра и картографии по Краснодарскому краю (далее – Росреестр);</w:t>
      </w:r>
    </w:p>
    <w:p w:rsidR="002268D9" w:rsidRDefault="002268D9" w:rsidP="00CF118E">
      <w:pPr>
        <w:pStyle w:val="3"/>
        <w:spacing w:before="0" w:line="240" w:lineRule="auto"/>
        <w:ind w:firstLine="851"/>
        <w:jc w:val="both"/>
        <w:rPr>
          <w:rFonts w:ascii="Times New Roman" w:hAnsi="Times New Roman" w:cs="Times New Roman"/>
          <w:b w:val="0"/>
          <w:bCs w:val="0"/>
          <w:color w:val="000000"/>
          <w:sz w:val="28"/>
          <w:szCs w:val="28"/>
        </w:rPr>
      </w:pPr>
      <w:r w:rsidRPr="00BF0BA3">
        <w:rPr>
          <w:rFonts w:ascii="Times New Roman" w:hAnsi="Times New Roman" w:cs="Times New Roman"/>
          <w:b w:val="0"/>
          <w:bCs w:val="0"/>
          <w:color w:val="000000"/>
          <w:sz w:val="28"/>
          <w:szCs w:val="28"/>
        </w:rPr>
        <w:t>Межрайонная инспекция Федеральной налоговой службы России № 3 по Краснодарскому краю.</w:t>
      </w:r>
    </w:p>
    <w:p w:rsidR="00D533DF" w:rsidRDefault="00D533DF" w:rsidP="00D533DF">
      <w:pPr>
        <w:pStyle w:val="a7"/>
        <w:jc w:val="both"/>
      </w:pPr>
    </w:p>
    <w:p w:rsidR="002268D9" w:rsidRPr="00712A82" w:rsidRDefault="002268D9" w:rsidP="00D533DF">
      <w:pPr>
        <w:pStyle w:val="a7"/>
        <w:ind w:firstLine="708"/>
        <w:jc w:val="both"/>
        <w:rPr>
          <w:rFonts w:ascii="Times New Roman" w:hAnsi="Times New Roman" w:cs="Times New Roman"/>
          <w:sz w:val="28"/>
          <w:szCs w:val="28"/>
        </w:rPr>
      </w:pPr>
      <w:r w:rsidRPr="00712A82">
        <w:rPr>
          <w:rFonts w:ascii="Times New Roman" w:hAnsi="Times New Roman" w:cs="Times New Roman"/>
          <w:sz w:val="28"/>
          <w:szCs w:val="28"/>
        </w:rPr>
        <w:t>3. Описание результата предоставления муниципальной услуги.</w:t>
      </w:r>
    </w:p>
    <w:p w:rsidR="002268D9" w:rsidRPr="00712A82"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1</w:t>
      </w:r>
      <w:r w:rsidRPr="00712A82">
        <w:rPr>
          <w:rFonts w:ascii="Times New Roman" w:hAnsi="Times New Roman" w:cs="Times New Roman"/>
          <w:sz w:val="28"/>
          <w:szCs w:val="28"/>
        </w:rPr>
        <w:t>.При принятии решения о предоставлении земельного участка по результатам проведения аукциона по продаже земельного участка или права на заключение договора аренды является: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 при принятии решения о проведении аукциона выдача заявителю:</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lastRenderedPageBreak/>
        <w:t xml:space="preserve">- заверенной копии </w:t>
      </w:r>
      <w:r>
        <w:rPr>
          <w:rFonts w:ascii="Times New Roman" w:hAnsi="Times New Roman" w:cs="Times New Roman"/>
          <w:sz w:val="28"/>
          <w:szCs w:val="28"/>
        </w:rPr>
        <w:t>постановления</w:t>
      </w:r>
      <w:r w:rsidRPr="00712A82">
        <w:rPr>
          <w:rFonts w:ascii="Times New Roman" w:hAnsi="Times New Roman" w:cs="Times New Roman"/>
          <w:sz w:val="28"/>
          <w:szCs w:val="28"/>
        </w:rPr>
        <w:t xml:space="preserve"> администрации </w:t>
      </w:r>
      <w:r w:rsidR="002D1584">
        <w:rPr>
          <w:rFonts w:ascii="Times New Roman" w:hAnsi="Times New Roman" w:cs="Times New Roman"/>
          <w:sz w:val="28"/>
          <w:szCs w:val="28"/>
        </w:rPr>
        <w:t>Упорненского</w:t>
      </w:r>
      <w:r w:rsidRPr="00712A8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712A82">
        <w:rPr>
          <w:rFonts w:ascii="Times New Roman" w:hAnsi="Times New Roman" w:cs="Times New Roman"/>
          <w:sz w:val="28"/>
          <w:szCs w:val="28"/>
        </w:rPr>
        <w:t xml:space="preserve"> района о проведении аукциона;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 письма администрации </w:t>
      </w:r>
      <w:r w:rsidR="002D1584">
        <w:rPr>
          <w:rFonts w:ascii="Times New Roman" w:hAnsi="Times New Roman" w:cs="Times New Roman"/>
          <w:sz w:val="28"/>
          <w:szCs w:val="28"/>
        </w:rPr>
        <w:t>Упорненского</w:t>
      </w:r>
      <w:r w:rsidRPr="00712A8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712A82">
        <w:rPr>
          <w:rFonts w:ascii="Times New Roman" w:hAnsi="Times New Roman" w:cs="Times New Roman"/>
          <w:sz w:val="28"/>
          <w:szCs w:val="28"/>
        </w:rPr>
        <w:t xml:space="preserve"> района о признании заявителя участником аукциона;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 </w:t>
      </w:r>
      <w:r>
        <w:rPr>
          <w:rFonts w:ascii="Times New Roman" w:hAnsi="Times New Roman" w:cs="Times New Roman"/>
          <w:sz w:val="28"/>
          <w:szCs w:val="28"/>
        </w:rPr>
        <w:t>четыре</w:t>
      </w:r>
      <w:r w:rsidRPr="00712A82">
        <w:rPr>
          <w:rFonts w:ascii="Times New Roman" w:hAnsi="Times New Roman" w:cs="Times New Roman"/>
          <w:sz w:val="28"/>
          <w:szCs w:val="28"/>
        </w:rPr>
        <w:t xml:space="preserve"> экземпляра подписанного проекта договора купли-продажи или проекта договора аренды земельного участка.</w:t>
      </w:r>
    </w:p>
    <w:p w:rsidR="002268D9" w:rsidRPr="00712A82"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2</w:t>
      </w:r>
      <w:r w:rsidRPr="00712A82">
        <w:rPr>
          <w:rFonts w:ascii="Times New Roman" w:hAnsi="Times New Roman" w:cs="Times New Roman"/>
          <w:sz w:val="28"/>
          <w:szCs w:val="28"/>
        </w:rPr>
        <w:t>. При принятии решения об отказе в предоставлении муниципальной услуги выдача заявителю:</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 письма администрации </w:t>
      </w:r>
      <w:r w:rsidR="002D1584">
        <w:rPr>
          <w:rFonts w:ascii="Times New Roman" w:hAnsi="Times New Roman" w:cs="Times New Roman"/>
          <w:sz w:val="28"/>
          <w:szCs w:val="28"/>
        </w:rPr>
        <w:t>Упорненского</w:t>
      </w:r>
      <w:r w:rsidRPr="00712A8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712A82">
        <w:rPr>
          <w:rFonts w:ascii="Times New Roman" w:hAnsi="Times New Roman" w:cs="Times New Roman"/>
          <w:sz w:val="28"/>
          <w:szCs w:val="28"/>
        </w:rPr>
        <w:t xml:space="preserve"> района об отказе в проведении аукциона;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постановления </w:t>
      </w:r>
      <w:r w:rsidRPr="00712A82">
        <w:rPr>
          <w:rFonts w:ascii="Times New Roman" w:hAnsi="Times New Roman" w:cs="Times New Roman"/>
          <w:sz w:val="28"/>
          <w:szCs w:val="28"/>
        </w:rPr>
        <w:t xml:space="preserve">администрации </w:t>
      </w:r>
      <w:r w:rsidR="002D1584">
        <w:rPr>
          <w:rFonts w:ascii="Times New Roman" w:hAnsi="Times New Roman" w:cs="Times New Roman"/>
          <w:sz w:val="28"/>
          <w:szCs w:val="28"/>
        </w:rPr>
        <w:t>Упорненского</w:t>
      </w:r>
      <w:r w:rsidRPr="00712A8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712A82">
        <w:rPr>
          <w:rFonts w:ascii="Times New Roman" w:hAnsi="Times New Roman" w:cs="Times New Roman"/>
          <w:sz w:val="28"/>
          <w:szCs w:val="28"/>
        </w:rPr>
        <w:t xml:space="preserve"> района об отказе в проведении аукциона;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 письма администрации </w:t>
      </w:r>
      <w:r w:rsidR="002D1584">
        <w:rPr>
          <w:rFonts w:ascii="Times New Roman" w:hAnsi="Times New Roman" w:cs="Times New Roman"/>
          <w:sz w:val="28"/>
          <w:szCs w:val="28"/>
        </w:rPr>
        <w:t>Упорненского</w:t>
      </w:r>
      <w:r w:rsidRPr="00712A8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712A82">
        <w:rPr>
          <w:rFonts w:ascii="Times New Roman" w:hAnsi="Times New Roman" w:cs="Times New Roman"/>
          <w:sz w:val="28"/>
          <w:szCs w:val="28"/>
        </w:rPr>
        <w:t xml:space="preserve"> района об отказе в допуске заявителя к участию в аукционе.</w:t>
      </w:r>
    </w:p>
    <w:p w:rsidR="002268D9" w:rsidRDefault="002268D9" w:rsidP="00CF118E">
      <w:pPr>
        <w:pStyle w:val="a7"/>
        <w:ind w:firstLine="851"/>
        <w:jc w:val="both"/>
        <w:rPr>
          <w:rFonts w:ascii="Times New Roman" w:hAnsi="Times New Roman" w:cs="Times New Roman"/>
          <w:sz w:val="28"/>
          <w:szCs w:val="28"/>
        </w:rPr>
      </w:pP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4. Срок предоставления </w:t>
      </w:r>
      <w:r>
        <w:rPr>
          <w:rFonts w:ascii="Times New Roman" w:hAnsi="Times New Roman" w:cs="Times New Roman"/>
          <w:sz w:val="28"/>
          <w:szCs w:val="28"/>
        </w:rPr>
        <w:t xml:space="preserve">муниципальной </w:t>
      </w:r>
      <w:r w:rsidRPr="00712A82">
        <w:rPr>
          <w:rFonts w:ascii="Times New Roman" w:hAnsi="Times New Roman" w:cs="Times New Roman"/>
          <w:sz w:val="28"/>
          <w:szCs w:val="28"/>
        </w:rPr>
        <w:t>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 Максимальный срок предоставления услуги составляет:</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при принятии решения о проведении аукциона – 2 месяца с даты подачи заявления о проведении аукциона;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в случае, если аукцион признан несостоявшимся и только один заявитель признан участником аукциона – 10 календарных дней со дня подписания протокола рассмотрения заявок;</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при принятии решения об отказе в проведении аукциона - 60 календарных дней с даты подачи заявления о проведении аукциона;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при принятии решения об отказе в проведении аукциона, в срок приема заявок на участие в аукционе, установленный в извещении о проведении аукциона – 3 календарных дня со дня принятия решения об отказе в проведении аукциона;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при отказе в допуске заявителя к участию в аукционе - 1 календарный день после даты оформления данного решения протоколом рассмотрения заявок на участие в аукционе.</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2. Извещение о проведении аукциона опубликовывается в газете </w:t>
      </w:r>
      <w:r w:rsidRPr="00910302">
        <w:rPr>
          <w:rFonts w:ascii="Times New Roman" w:hAnsi="Times New Roman" w:cs="Times New Roman"/>
          <w:color w:val="000000"/>
          <w:sz w:val="28"/>
          <w:szCs w:val="28"/>
        </w:rPr>
        <w:t>«Единство»</w:t>
      </w:r>
      <w:r w:rsidRPr="00712A82">
        <w:rPr>
          <w:rFonts w:ascii="Times New Roman" w:hAnsi="Times New Roman" w:cs="Times New Roman"/>
          <w:sz w:val="28"/>
          <w:szCs w:val="28"/>
        </w:rPr>
        <w:t xml:space="preserve"> и размещается на официальном сайте Российской Федерации в сети «Интернет» </w:t>
      </w:r>
      <w:hyperlink r:id="rId12" w:history="1">
        <w:r w:rsidRPr="002D1584">
          <w:rPr>
            <w:rFonts w:ascii="Times New Roman" w:hAnsi="Times New Roman" w:cs="Times New Roman"/>
            <w:sz w:val="28"/>
            <w:szCs w:val="28"/>
          </w:rPr>
          <w:t>www.torgi.gov.ru</w:t>
        </w:r>
      </w:hyperlink>
      <w:r w:rsidR="002D1584" w:rsidRPr="002D1584">
        <w:rPr>
          <w:rFonts w:ascii="Times New Roman" w:hAnsi="Times New Roman" w:cs="Times New Roman"/>
          <w:sz w:val="28"/>
          <w:szCs w:val="28"/>
        </w:rPr>
        <w:t xml:space="preserve"> </w:t>
      </w:r>
      <w:r w:rsidRPr="00712A82">
        <w:rPr>
          <w:rFonts w:ascii="Times New Roman" w:hAnsi="Times New Roman" w:cs="Times New Roman"/>
          <w:sz w:val="28"/>
          <w:szCs w:val="28"/>
        </w:rPr>
        <w:t>не менее чем за 30 (тридцать) календарных дней до дня проведения аукциона.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Результат аукциона оформляется протоколом, который подписывается организатором аукциона.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Информация о результатах аукциона в течение одного дня со дня подписания протокола о результатах аукциона размещается на  официальном сайте Российской Федерации в сети «Интернет</w:t>
      </w:r>
      <w:r w:rsidRPr="002D1584">
        <w:rPr>
          <w:rFonts w:ascii="Times New Roman" w:hAnsi="Times New Roman" w:cs="Times New Roman"/>
          <w:sz w:val="28"/>
          <w:szCs w:val="28"/>
        </w:rPr>
        <w:t xml:space="preserve">» </w:t>
      </w:r>
      <w:hyperlink r:id="rId13" w:history="1">
        <w:r w:rsidRPr="002D1584">
          <w:rPr>
            <w:rFonts w:ascii="Times New Roman" w:hAnsi="Times New Roman" w:cs="Times New Roman"/>
            <w:sz w:val="28"/>
            <w:szCs w:val="28"/>
          </w:rPr>
          <w:t>www.torgi.gov.ru</w:t>
        </w:r>
      </w:hyperlink>
      <w:r w:rsidRPr="00712A82">
        <w:rPr>
          <w:rFonts w:ascii="Times New Roman" w:hAnsi="Times New Roman" w:cs="Times New Roman"/>
          <w:sz w:val="28"/>
          <w:szCs w:val="28"/>
        </w:rPr>
        <w:t>.</w:t>
      </w:r>
    </w:p>
    <w:p w:rsidR="002268D9"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Заключение договора по результатам аукциона или в случае, если аукцион признан не состоявшимся по причине, участия в нем менее двух участников, осуществляется не ранее чем через десять дней со дня размещения </w:t>
      </w:r>
      <w:r w:rsidRPr="00712A82">
        <w:rPr>
          <w:rFonts w:ascii="Times New Roman" w:hAnsi="Times New Roman" w:cs="Times New Roman"/>
          <w:sz w:val="28"/>
          <w:szCs w:val="28"/>
        </w:rPr>
        <w:lastRenderedPageBreak/>
        <w:t>информации о результатах аукциона или результатах рассмотрения заявок на официальном сайте Российской Федерации в сети «Интернет».</w:t>
      </w:r>
    </w:p>
    <w:p w:rsidR="002268D9" w:rsidRPr="00712A82" w:rsidRDefault="002268D9" w:rsidP="00CF118E">
      <w:pPr>
        <w:pStyle w:val="a7"/>
        <w:ind w:firstLine="851"/>
        <w:jc w:val="both"/>
        <w:rPr>
          <w:rFonts w:ascii="Times New Roman" w:hAnsi="Times New Roman" w:cs="Times New Roman"/>
          <w:sz w:val="28"/>
          <w:szCs w:val="28"/>
        </w:rPr>
      </w:pP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5. Нормативные правовые акты, регулирующие отношения, возникающие в связи с предоставлением муниципальной 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Нормативными правовыми актами, регулирующими отношения, возникающие в связи с предоставлением муниципальной услуги, являются: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Земельный кодекс Российской Федерации от 25 октября 2001 года                № 136-ФЗ;</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Федеральный закон РФ от 27 июля 2010 года № 210-ФЗ «Об организации предоставления государственных и муниципальных услуг» (далее - Федеральный закон 210-ФЗ);</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Федеральный закон от 6 октября 2003 года № 131-ФЗ «Об общих принципах организации местного самоуправления в Российской Федерации»;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Федеральный закон от 25 октября 2001 года № 137-ФЗ «О введении в действие Земельного кодекса Российской Федерации»;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268D9"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Приказ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w:t>
      </w:r>
    </w:p>
    <w:p w:rsidR="00182B8F" w:rsidRPr="002D1584" w:rsidRDefault="00182B8F" w:rsidP="002D1584">
      <w:pPr>
        <w:spacing w:after="0" w:line="240" w:lineRule="auto"/>
        <w:ind w:firstLine="708"/>
        <w:contextualSpacing/>
        <w:rPr>
          <w:rFonts w:ascii="Times New Roman" w:hAnsi="Times New Roman" w:cs="Times New Roman"/>
          <w:sz w:val="28"/>
          <w:szCs w:val="28"/>
        </w:rPr>
      </w:pPr>
      <w:r w:rsidRPr="002D1584">
        <w:rPr>
          <w:rFonts w:ascii="Times New Roman" w:hAnsi="Times New Roman" w:cs="Times New Roman"/>
          <w:sz w:val="28"/>
          <w:szCs w:val="28"/>
        </w:rPr>
        <w:t>«Федеральным  законом  Российской Федерации от 6 апреля 2011 года № 63-ФЗ «Об электронной подписи»;</w:t>
      </w:r>
    </w:p>
    <w:p w:rsidR="00182B8F" w:rsidRPr="002D1584" w:rsidRDefault="00182B8F" w:rsidP="002D1584">
      <w:pPr>
        <w:spacing w:after="0" w:line="240" w:lineRule="auto"/>
        <w:ind w:firstLine="708"/>
        <w:contextualSpacing/>
        <w:rPr>
          <w:rFonts w:ascii="Times New Roman" w:hAnsi="Times New Roman" w:cs="Times New Roman"/>
          <w:sz w:val="28"/>
          <w:szCs w:val="28"/>
        </w:rPr>
      </w:pPr>
      <w:r w:rsidRPr="002D1584">
        <w:rPr>
          <w:rFonts w:ascii="Times New Roman" w:hAnsi="Times New Roman" w:cs="Times New Roman"/>
          <w:sz w:val="28"/>
          <w:szCs w:val="28"/>
        </w:rPr>
        <w:t>Федеральным  законом от 24 ноября 1995 года № 181-ФЗ «О социальной защите инвалидов в Российской Федерации» (в редакции Федерального закона от 01 декабря 2014 года № 419-ФЗ).</w:t>
      </w:r>
    </w:p>
    <w:p w:rsidR="002268D9" w:rsidRDefault="002268D9" w:rsidP="00CF118E">
      <w:pPr>
        <w:pStyle w:val="a7"/>
        <w:ind w:firstLine="851"/>
        <w:jc w:val="both"/>
        <w:rPr>
          <w:rFonts w:ascii="Times New Roman" w:hAnsi="Times New Roman" w:cs="Times New Roman"/>
          <w:sz w:val="28"/>
          <w:szCs w:val="28"/>
        </w:rPr>
      </w:pP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6. Исчерпывающий перечень документов, необходимых для получения муниципальной 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 Основанием для предоставления муниципальной услуги является: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lastRenderedPageBreak/>
        <w:t xml:space="preserve">1) заявление о проведении аукциона с указанием кадастрового номера такого земельного участка и цели его использования (далее – заявление о проведении аукциона), согласно предложенной форме, определённой приложением № </w:t>
      </w:r>
      <w:r>
        <w:rPr>
          <w:rFonts w:ascii="Times New Roman" w:hAnsi="Times New Roman" w:cs="Times New Roman"/>
          <w:sz w:val="28"/>
          <w:szCs w:val="28"/>
        </w:rPr>
        <w:t>2</w:t>
      </w:r>
      <w:r w:rsidRPr="00712A82">
        <w:rPr>
          <w:rFonts w:ascii="Times New Roman" w:hAnsi="Times New Roman" w:cs="Times New Roman"/>
          <w:sz w:val="28"/>
          <w:szCs w:val="28"/>
        </w:rPr>
        <w:t xml:space="preserve"> к настоящему регламенту.</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К заявлению о проведении аукциона заявитель должен приложить следующие документы:</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копия документа, подтверждающего полномочия представителя заявителя, в случае, если с заявлением о проведении аукциона обращается представитель заявителя: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При подаче заявителем (гражданином) или его представителем  (гражданином, юридическим лицом) заявления об утверждении схемы земельного участка, он должен предъявить документ, удостоверяющий его личность;</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2) заявка на участие в аукционе (далее – заявка) по форме, согласно приложению № </w:t>
      </w:r>
      <w:r>
        <w:rPr>
          <w:rFonts w:ascii="Times New Roman" w:hAnsi="Times New Roman" w:cs="Times New Roman"/>
          <w:sz w:val="28"/>
          <w:szCs w:val="28"/>
        </w:rPr>
        <w:t>3</w:t>
      </w:r>
      <w:r w:rsidRPr="00712A82">
        <w:rPr>
          <w:rFonts w:ascii="Times New Roman" w:hAnsi="Times New Roman" w:cs="Times New Roman"/>
          <w:sz w:val="28"/>
          <w:szCs w:val="28"/>
        </w:rPr>
        <w:t xml:space="preserve"> к настоящему регламенту с указанием реквизитов счета для возврата задатка.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Заявка, поступившая по истечении срока ее приема, возвращается в день ее поступления заявителю.</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К заявке заявитель должен приложить следующие документы:</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 копии документов, удостоверяющих личность;</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2) документы, подтверждающие внесение задатка.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Формы заявлений для заполнения можно получить:</w:t>
      </w:r>
    </w:p>
    <w:p w:rsidR="002268D9" w:rsidRPr="00E2136E"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 xml:space="preserve">администрации </w:t>
      </w:r>
      <w:r w:rsidR="002D1584">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712A82">
        <w:rPr>
          <w:rFonts w:ascii="Times New Roman" w:hAnsi="Times New Roman" w:cs="Times New Roman"/>
          <w:sz w:val="28"/>
          <w:szCs w:val="28"/>
        </w:rPr>
        <w:t xml:space="preserve"> - </w:t>
      </w:r>
      <w:r w:rsidRPr="00E2136E">
        <w:rPr>
          <w:rFonts w:ascii="Times New Roman" w:hAnsi="Times New Roman" w:cs="Times New Roman"/>
          <w:sz w:val="28"/>
          <w:szCs w:val="28"/>
          <w:lang w:val="en-US"/>
        </w:rPr>
        <w:t>http</w:t>
      </w:r>
      <w:r w:rsidRPr="00E2136E">
        <w:rPr>
          <w:rFonts w:ascii="Times New Roman" w:hAnsi="Times New Roman" w:cs="Times New Roman"/>
          <w:sz w:val="28"/>
          <w:szCs w:val="28"/>
        </w:rPr>
        <w:t>//:</w:t>
      </w:r>
      <w:r w:rsidR="002D1584">
        <w:rPr>
          <w:rFonts w:ascii="Times New Roman" w:hAnsi="Times New Roman" w:cs="Times New Roman"/>
          <w:sz w:val="28"/>
          <w:szCs w:val="28"/>
          <w:lang w:val="en-US"/>
        </w:rPr>
        <w:t>upornenskoesp</w:t>
      </w:r>
      <w:r w:rsidRPr="00E2136E">
        <w:rPr>
          <w:rFonts w:ascii="Times New Roman" w:hAnsi="Times New Roman" w:cs="Times New Roman"/>
          <w:sz w:val="28"/>
          <w:szCs w:val="28"/>
        </w:rPr>
        <w:t>.</w:t>
      </w:r>
      <w:r w:rsidRPr="00E2136E">
        <w:rPr>
          <w:rFonts w:ascii="Times New Roman" w:hAnsi="Times New Roman" w:cs="Times New Roman"/>
          <w:sz w:val="28"/>
          <w:szCs w:val="28"/>
          <w:lang w:val="en-US"/>
        </w:rPr>
        <w:t>ru</w:t>
      </w:r>
      <w:r w:rsidRPr="00E2136E">
        <w:rPr>
          <w:rFonts w:ascii="Times New Roman" w:hAnsi="Times New Roman" w:cs="Times New Roman"/>
          <w:sz w:val="28"/>
          <w:szCs w:val="28"/>
        </w:rPr>
        <w:t>/.</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на Едином портале государственных и муниципальных услуг  (www.gosuslugi.ru); или на Портале государственных и муниципальных услуг Краснодарского края (pgu.krasnodar.ru);</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в  «МФЦ»;</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 в </w:t>
      </w:r>
      <w:r>
        <w:rPr>
          <w:rFonts w:ascii="Times New Roman" w:hAnsi="Times New Roman" w:cs="Times New Roman"/>
          <w:sz w:val="28"/>
          <w:szCs w:val="28"/>
        </w:rPr>
        <w:t>Администрации</w:t>
      </w:r>
      <w:r w:rsidRPr="00712A82">
        <w:rPr>
          <w:rFonts w:ascii="Times New Roman" w:hAnsi="Times New Roman" w:cs="Times New Roman"/>
          <w:sz w:val="28"/>
          <w:szCs w:val="28"/>
        </w:rPr>
        <w:t>;</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2. Документы (сведения, содержащиеся в них),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 кадастровый паспорт земельного участка.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lastRenderedPageBreak/>
        <w:t>3. Заявление о проведении аукциона, с приложением документов указанных в пункте 2.6.1 настоящего регламента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либо подается в «МФЦ».</w:t>
      </w:r>
    </w:p>
    <w:p w:rsidR="002268D9"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Заявление о проведении аукциона может быть подано в форме электронных документов с использованием информационно-телекоммуникационной сети «Интернет».</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4. Копии документов, указанных в </w:t>
      </w:r>
      <w:r>
        <w:rPr>
          <w:rFonts w:ascii="Times New Roman" w:hAnsi="Times New Roman" w:cs="Times New Roman"/>
          <w:sz w:val="28"/>
          <w:szCs w:val="28"/>
        </w:rPr>
        <w:t xml:space="preserve">пункте 1 подраздела 6 раздела </w:t>
      </w:r>
      <w:r>
        <w:rPr>
          <w:rFonts w:ascii="Times New Roman" w:hAnsi="Times New Roman" w:cs="Times New Roman"/>
          <w:sz w:val="28"/>
          <w:szCs w:val="28"/>
          <w:lang w:val="en-US"/>
        </w:rPr>
        <w:t>II</w:t>
      </w:r>
      <w:r w:rsidRPr="00712A82">
        <w:rPr>
          <w:rFonts w:ascii="Times New Roman" w:hAnsi="Times New Roman" w:cs="Times New Roman"/>
          <w:sz w:val="28"/>
          <w:szCs w:val="28"/>
        </w:rPr>
        <w:t xml:space="preserve"> настоящего регламента, представляются заявителем вместе с подлинниками, которые после сверки возвращаются заявителю.</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В случае, если у заявителя, обратившегося за услугой в «МФЦ», отсутствуют копии документов, предусмотренные </w:t>
      </w:r>
      <w:r>
        <w:rPr>
          <w:rFonts w:ascii="Times New Roman" w:hAnsi="Times New Roman" w:cs="Times New Roman"/>
          <w:sz w:val="28"/>
          <w:szCs w:val="28"/>
        </w:rPr>
        <w:t xml:space="preserve">пунктом 1 подраздела 6 раздела </w:t>
      </w:r>
      <w:r>
        <w:rPr>
          <w:rFonts w:ascii="Times New Roman" w:hAnsi="Times New Roman" w:cs="Times New Roman"/>
          <w:sz w:val="28"/>
          <w:szCs w:val="28"/>
          <w:lang w:val="en-US"/>
        </w:rPr>
        <w:t>II</w:t>
      </w:r>
      <w:r w:rsidRPr="00712A82">
        <w:rPr>
          <w:rFonts w:ascii="Times New Roman" w:hAnsi="Times New Roman" w:cs="Times New Roman"/>
          <w:sz w:val="28"/>
          <w:szCs w:val="28"/>
        </w:rPr>
        <w:t xml:space="preserve"> настоящего регламента</w:t>
      </w:r>
      <w:r>
        <w:rPr>
          <w:rFonts w:ascii="Times New Roman" w:hAnsi="Times New Roman" w:cs="Times New Roman"/>
          <w:sz w:val="28"/>
          <w:szCs w:val="28"/>
        </w:rPr>
        <w:t>,</w:t>
      </w:r>
      <w:r w:rsidRPr="00712A82">
        <w:rPr>
          <w:rFonts w:ascii="Times New Roman" w:hAnsi="Times New Roman" w:cs="Times New Roman"/>
          <w:sz w:val="28"/>
          <w:szCs w:val="28"/>
        </w:rPr>
        <w:t xml:space="preserve"> но имеются оригиналы этих документов, специалист «МФЦ», осуществляющий прием документов, изготавливает копии с оригиналов документов.</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 выписка из Единого государственного реестра юридических лиц (индивидуальных предпринимателей);</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2)  сведения из Единого государственного реестра прав на недвижимое имущество и сделок с ним (содержащие общедоступные сведения) о правах на  земельный участок и о правах на  здание, сооружение, помещение в здании, сооружении;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3) кадастро</w:t>
      </w:r>
      <w:r>
        <w:rPr>
          <w:rFonts w:ascii="Times New Roman" w:hAnsi="Times New Roman" w:cs="Times New Roman"/>
          <w:sz w:val="28"/>
          <w:szCs w:val="28"/>
        </w:rPr>
        <w:t>вый паспорт земельного участка</w:t>
      </w:r>
      <w:r w:rsidRPr="00712A82">
        <w:rPr>
          <w:rFonts w:ascii="Times New Roman" w:hAnsi="Times New Roman" w:cs="Times New Roman"/>
          <w:sz w:val="28"/>
          <w:szCs w:val="28"/>
        </w:rPr>
        <w:t>.</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Запрещается требовать от заявителя: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68D9"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 представления документов и информации, которые находятся в распоряжении администрации </w:t>
      </w:r>
      <w:r w:rsidR="002D1584">
        <w:rPr>
          <w:rFonts w:ascii="Times New Roman" w:hAnsi="Times New Roman" w:cs="Times New Roman"/>
          <w:sz w:val="28"/>
          <w:szCs w:val="28"/>
        </w:rPr>
        <w:t>Упорненского</w:t>
      </w:r>
      <w:r w:rsidR="002D1584" w:rsidRPr="002D1584">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Павлов</w:t>
      </w:r>
      <w:r w:rsidRPr="00712A82">
        <w:rPr>
          <w:rFonts w:ascii="Times New Roman" w:hAnsi="Times New Roman" w:cs="Times New Roman"/>
          <w:sz w:val="28"/>
          <w:szCs w:val="28"/>
        </w:rPr>
        <w:t xml:space="preserve">ского района, распоряжении иных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w:t>
      </w:r>
      <w:r w:rsidR="002D1584">
        <w:rPr>
          <w:rFonts w:ascii="Times New Roman" w:hAnsi="Times New Roman" w:cs="Times New Roman"/>
          <w:sz w:val="28"/>
          <w:szCs w:val="28"/>
        </w:rPr>
        <w:t>Упорненского</w:t>
      </w:r>
      <w:r w:rsidRPr="00712A8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712A82">
        <w:rPr>
          <w:rFonts w:ascii="Times New Roman" w:hAnsi="Times New Roman" w:cs="Times New Roman"/>
          <w:sz w:val="28"/>
          <w:szCs w:val="28"/>
        </w:rPr>
        <w:t xml:space="preserve"> района, за исключением случаев, если такие документы включены в определенный частью 6 статьи 7 Федерального закона № 210-ФЗ перечень документов.</w:t>
      </w:r>
    </w:p>
    <w:p w:rsidR="002268D9" w:rsidRPr="00712A82" w:rsidRDefault="002268D9" w:rsidP="00CF118E">
      <w:pPr>
        <w:pStyle w:val="a7"/>
        <w:ind w:firstLine="851"/>
        <w:jc w:val="both"/>
        <w:rPr>
          <w:rFonts w:ascii="Times New Roman" w:hAnsi="Times New Roman" w:cs="Times New Roman"/>
          <w:sz w:val="28"/>
          <w:szCs w:val="28"/>
        </w:rPr>
      </w:pP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lastRenderedPageBreak/>
        <w:t>8. Исчерпывающий перечень оснований для отказа в приеме документов, необходимых для предоставления муниципальной 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 Основанием для отказа в приеме документов, необходимых для предоставления муниципальной услуги является: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 </w:t>
      </w:r>
      <w:r w:rsidRPr="00200D49">
        <w:rPr>
          <w:rFonts w:ascii="Times New Roman" w:hAnsi="Times New Roman" w:cs="Times New Roman"/>
          <w:sz w:val="28"/>
          <w:szCs w:val="28"/>
        </w:rPr>
        <w:t>если,  заявителем (гражданином) или его представителем  (гражданином, юридическим лицом)  при подаче заявления о проведении аукциона не предъявлен документ, удостоверяющий его личность.</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2</w:t>
      </w:r>
      <w:r>
        <w:rPr>
          <w:rFonts w:ascii="Times New Roman" w:hAnsi="Times New Roman" w:cs="Times New Roman"/>
          <w:sz w:val="28"/>
          <w:szCs w:val="28"/>
        </w:rPr>
        <w:t>.</w:t>
      </w:r>
      <w:r w:rsidRPr="00712A82">
        <w:rPr>
          <w:rFonts w:ascii="Times New Roman" w:hAnsi="Times New Roman" w:cs="Times New Roman"/>
          <w:sz w:val="28"/>
          <w:szCs w:val="28"/>
        </w:rPr>
        <w:t xml:space="preserve"> Основаниями для возвращения заявлений являются: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если они не соответствует требованиям, предъявляемым к заявлению</w:t>
      </w:r>
      <w:r w:rsidR="002D1584" w:rsidRPr="002D1584">
        <w:rPr>
          <w:rFonts w:ascii="Times New Roman" w:hAnsi="Times New Roman" w:cs="Times New Roman"/>
          <w:sz w:val="28"/>
          <w:szCs w:val="28"/>
        </w:rPr>
        <w:t xml:space="preserve"> </w:t>
      </w:r>
      <w:r w:rsidRPr="00712A82">
        <w:rPr>
          <w:rFonts w:ascii="Times New Roman" w:hAnsi="Times New Roman" w:cs="Times New Roman"/>
          <w:sz w:val="28"/>
          <w:szCs w:val="28"/>
        </w:rPr>
        <w:t xml:space="preserve">о </w:t>
      </w:r>
      <w:r>
        <w:rPr>
          <w:rFonts w:ascii="Times New Roman" w:hAnsi="Times New Roman" w:cs="Times New Roman"/>
          <w:sz w:val="28"/>
          <w:szCs w:val="28"/>
        </w:rPr>
        <w:t>проведению аукциона</w:t>
      </w:r>
      <w:r w:rsidRPr="00712A82">
        <w:rPr>
          <w:rFonts w:ascii="Times New Roman" w:hAnsi="Times New Roman" w:cs="Times New Roman"/>
          <w:sz w:val="28"/>
          <w:szCs w:val="28"/>
        </w:rPr>
        <w:t>, указанным в настоящего регламента;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если оно подано в иной уполномоченный орган;</w:t>
      </w:r>
    </w:p>
    <w:p w:rsidR="002268D9"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если к заявлению о</w:t>
      </w:r>
      <w:r>
        <w:rPr>
          <w:rFonts w:ascii="Times New Roman" w:hAnsi="Times New Roman" w:cs="Times New Roman"/>
          <w:sz w:val="28"/>
          <w:szCs w:val="28"/>
        </w:rPr>
        <w:t xml:space="preserve"> проведении аукциона</w:t>
      </w:r>
      <w:r w:rsidRPr="00712A82">
        <w:rPr>
          <w:rFonts w:ascii="Times New Roman" w:hAnsi="Times New Roman" w:cs="Times New Roman"/>
          <w:sz w:val="28"/>
          <w:szCs w:val="28"/>
        </w:rPr>
        <w:t xml:space="preserve"> не приложены документы, предусмотренные </w:t>
      </w:r>
      <w:r>
        <w:rPr>
          <w:rFonts w:ascii="Times New Roman" w:hAnsi="Times New Roman" w:cs="Times New Roman"/>
          <w:sz w:val="28"/>
          <w:szCs w:val="28"/>
        </w:rPr>
        <w:t xml:space="preserve">пунктом 1 подраздела 6 раздела </w:t>
      </w:r>
      <w:r>
        <w:rPr>
          <w:rFonts w:ascii="Times New Roman" w:hAnsi="Times New Roman" w:cs="Times New Roman"/>
          <w:sz w:val="28"/>
          <w:szCs w:val="28"/>
          <w:lang w:val="en-US"/>
        </w:rPr>
        <w:t>II</w:t>
      </w:r>
      <w:r w:rsidRPr="00712A82">
        <w:rPr>
          <w:rFonts w:ascii="Times New Roman" w:hAnsi="Times New Roman" w:cs="Times New Roman"/>
          <w:sz w:val="28"/>
          <w:szCs w:val="28"/>
        </w:rPr>
        <w:t xml:space="preserve"> настоящего регламента.</w:t>
      </w:r>
    </w:p>
    <w:p w:rsidR="002268D9" w:rsidRPr="00712A82" w:rsidRDefault="002268D9" w:rsidP="00CF118E">
      <w:pPr>
        <w:pStyle w:val="a7"/>
        <w:ind w:firstLine="851"/>
        <w:jc w:val="both"/>
        <w:rPr>
          <w:rFonts w:ascii="Times New Roman" w:hAnsi="Times New Roman" w:cs="Times New Roman"/>
          <w:sz w:val="28"/>
          <w:szCs w:val="28"/>
        </w:rPr>
      </w:pP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9. Исчерпывающий перечень оснований для приостановления в предоставлении муниципальной 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Основания для приостановления предоставления государственной услуги отсутствуют.</w:t>
      </w:r>
    </w:p>
    <w:p w:rsidR="002268D9" w:rsidRDefault="002268D9" w:rsidP="00CF118E">
      <w:pPr>
        <w:pStyle w:val="a7"/>
        <w:ind w:firstLine="851"/>
        <w:jc w:val="both"/>
        <w:rPr>
          <w:rFonts w:ascii="Times New Roman" w:hAnsi="Times New Roman" w:cs="Times New Roman"/>
          <w:sz w:val="28"/>
          <w:szCs w:val="28"/>
        </w:rPr>
      </w:pPr>
    </w:p>
    <w:p w:rsidR="002268D9" w:rsidRPr="00712A82" w:rsidRDefault="002268D9" w:rsidP="00D533DF">
      <w:pPr>
        <w:pStyle w:val="a7"/>
        <w:ind w:firstLine="851"/>
        <w:jc w:val="center"/>
        <w:rPr>
          <w:rFonts w:ascii="Times New Roman" w:hAnsi="Times New Roman" w:cs="Times New Roman"/>
          <w:sz w:val="28"/>
          <w:szCs w:val="28"/>
        </w:rPr>
      </w:pPr>
      <w:r w:rsidRPr="00712A82">
        <w:rPr>
          <w:rFonts w:ascii="Times New Roman" w:hAnsi="Times New Roman" w:cs="Times New Roman"/>
          <w:sz w:val="28"/>
          <w:szCs w:val="28"/>
        </w:rPr>
        <w:t>10. Исчерпывающий перечень оснований для отказа в предоставлении 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 Основанием для отказа в  проведении аукциона является: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14" w:history="1">
        <w:r w:rsidRPr="002D1584">
          <w:rPr>
            <w:rFonts w:ascii="Times New Roman" w:hAnsi="Times New Roman" w:cs="Times New Roman"/>
            <w:sz w:val="28"/>
            <w:szCs w:val="28"/>
          </w:rPr>
          <w:t>закона</w:t>
        </w:r>
      </w:hyperlink>
      <w:r w:rsidRPr="002D1584">
        <w:rPr>
          <w:rFonts w:ascii="Times New Roman" w:hAnsi="Times New Roman" w:cs="Times New Roman"/>
          <w:sz w:val="28"/>
          <w:szCs w:val="28"/>
        </w:rPr>
        <w:t xml:space="preserve"> </w:t>
      </w:r>
      <w:r w:rsidRPr="00712A82">
        <w:rPr>
          <w:rFonts w:ascii="Times New Roman" w:hAnsi="Times New Roman" w:cs="Times New Roman"/>
          <w:sz w:val="28"/>
          <w:szCs w:val="28"/>
        </w:rPr>
        <w:t>от 24.07.2007 № 221-ФЗ «О государственном кадастре недвижимости»;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w:t>
      </w:r>
      <w:r w:rsidRPr="00712A82">
        <w:rPr>
          <w:rFonts w:ascii="Times New Roman" w:hAnsi="Times New Roman" w:cs="Times New Roman"/>
          <w:sz w:val="28"/>
          <w:szCs w:val="28"/>
        </w:rPr>
        <w:lastRenderedPageBreak/>
        <w:t>соответствует целям использования земельного участка, указанным в заявлении о проведении аукциона;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6) земельный участок не отнесен к определенной категории земель;</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5" w:history="1">
        <w:r w:rsidRPr="002D1584">
          <w:rPr>
            <w:rFonts w:ascii="Times New Roman" w:hAnsi="Times New Roman" w:cs="Times New Roman"/>
            <w:sz w:val="28"/>
            <w:szCs w:val="28"/>
          </w:rPr>
          <w:t>пунктом 3 статьи 39.36</w:t>
        </w:r>
      </w:hyperlink>
      <w:r w:rsidRPr="00712A82">
        <w:rPr>
          <w:rFonts w:ascii="Times New Roman" w:hAnsi="Times New Roman" w:cs="Times New Roman"/>
          <w:sz w:val="28"/>
          <w:szCs w:val="28"/>
        </w:rPr>
        <w:t xml:space="preserve"> Земельный кодекс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lastRenderedPageBreak/>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268D9"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268D9" w:rsidRPr="00712A82" w:rsidRDefault="002268D9" w:rsidP="00CF118E">
      <w:pPr>
        <w:pStyle w:val="a7"/>
        <w:ind w:firstLine="851"/>
        <w:jc w:val="both"/>
        <w:rPr>
          <w:rFonts w:ascii="Times New Roman" w:hAnsi="Times New Roman" w:cs="Times New Roman"/>
          <w:sz w:val="28"/>
          <w:szCs w:val="28"/>
        </w:rPr>
      </w:pP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2. Основанием для отказа в допуске к участию в аукционе является: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 непредставление необходимых для участия в аукцион</w:t>
      </w:r>
      <w:r>
        <w:rPr>
          <w:rFonts w:ascii="Times New Roman" w:hAnsi="Times New Roman" w:cs="Times New Roman"/>
          <w:sz w:val="28"/>
          <w:szCs w:val="28"/>
        </w:rPr>
        <w:t xml:space="preserve">е документов, указанных в пункте 1 подраздела 6 раздела </w:t>
      </w:r>
      <w:r>
        <w:rPr>
          <w:rFonts w:ascii="Times New Roman" w:hAnsi="Times New Roman" w:cs="Times New Roman"/>
          <w:sz w:val="28"/>
          <w:szCs w:val="28"/>
          <w:lang w:val="en-US"/>
        </w:rPr>
        <w:t>II</w:t>
      </w:r>
      <w:r w:rsidRPr="00712A82">
        <w:rPr>
          <w:rFonts w:ascii="Times New Roman" w:hAnsi="Times New Roman" w:cs="Times New Roman"/>
          <w:sz w:val="28"/>
          <w:szCs w:val="28"/>
        </w:rPr>
        <w:t xml:space="preserve"> настоящего регламента., или представление недостоверных сведений;</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2) непоступление задатка на дату рассмотрения заявок на участие в аукционе;</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268D9"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268D9" w:rsidRPr="00712A82" w:rsidRDefault="002268D9" w:rsidP="00CF118E">
      <w:pPr>
        <w:pStyle w:val="a7"/>
        <w:ind w:firstLine="851"/>
        <w:jc w:val="both"/>
        <w:rPr>
          <w:rFonts w:ascii="Times New Roman" w:hAnsi="Times New Roman" w:cs="Times New Roman"/>
          <w:sz w:val="28"/>
          <w:szCs w:val="28"/>
        </w:rPr>
      </w:pPr>
    </w:p>
    <w:p w:rsidR="002268D9" w:rsidRPr="00712A82" w:rsidRDefault="002268D9" w:rsidP="00D533DF">
      <w:pPr>
        <w:pStyle w:val="a7"/>
        <w:ind w:firstLine="851"/>
        <w:jc w:val="center"/>
        <w:rPr>
          <w:rFonts w:ascii="Times New Roman" w:hAnsi="Times New Roman" w:cs="Times New Roman"/>
          <w:sz w:val="28"/>
          <w:szCs w:val="28"/>
        </w:rPr>
      </w:pPr>
      <w:r w:rsidRPr="00712A82">
        <w:rPr>
          <w:rFonts w:ascii="Times New Roman" w:hAnsi="Times New Roman" w:cs="Times New Roman"/>
          <w:sz w:val="28"/>
          <w:szCs w:val="28"/>
        </w:rPr>
        <w:t>11. Перечень услуг, которые являются необходимыми и обязательными для предоставления муниципальной 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2268D9" w:rsidRDefault="002268D9" w:rsidP="00CF118E">
      <w:pPr>
        <w:pStyle w:val="a7"/>
        <w:ind w:firstLine="851"/>
        <w:jc w:val="both"/>
        <w:rPr>
          <w:rFonts w:ascii="Times New Roman" w:hAnsi="Times New Roman" w:cs="Times New Roman"/>
          <w:sz w:val="28"/>
          <w:szCs w:val="28"/>
        </w:rPr>
      </w:pPr>
    </w:p>
    <w:p w:rsidR="002268D9" w:rsidRPr="00712A82" w:rsidRDefault="002268D9" w:rsidP="00D533DF">
      <w:pPr>
        <w:pStyle w:val="a7"/>
        <w:ind w:firstLine="851"/>
        <w:jc w:val="center"/>
        <w:rPr>
          <w:rFonts w:ascii="Times New Roman" w:hAnsi="Times New Roman" w:cs="Times New Roman"/>
          <w:sz w:val="28"/>
          <w:szCs w:val="28"/>
        </w:rPr>
      </w:pPr>
      <w:r w:rsidRPr="00712A82">
        <w:rPr>
          <w:rFonts w:ascii="Times New Roman" w:hAnsi="Times New Roman" w:cs="Times New Roman"/>
          <w:sz w:val="28"/>
          <w:szCs w:val="28"/>
        </w:rPr>
        <w:t>12. Порядок, размер и основания взимания платы за предоставление услуги.</w:t>
      </w:r>
    </w:p>
    <w:p w:rsidR="002268D9"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Предоставление муниципальной услуги носит заявительный характер и предоставляется бесплатно.</w:t>
      </w:r>
    </w:p>
    <w:p w:rsidR="002268D9" w:rsidRPr="00712A82" w:rsidRDefault="002268D9" w:rsidP="00CF118E">
      <w:pPr>
        <w:pStyle w:val="a7"/>
        <w:ind w:firstLine="851"/>
        <w:jc w:val="both"/>
        <w:rPr>
          <w:rFonts w:ascii="Times New Roman" w:hAnsi="Times New Roman" w:cs="Times New Roman"/>
          <w:sz w:val="28"/>
          <w:szCs w:val="28"/>
        </w:rPr>
      </w:pPr>
    </w:p>
    <w:p w:rsidR="002268D9" w:rsidRPr="00712A82" w:rsidRDefault="002268D9" w:rsidP="00D533DF">
      <w:pPr>
        <w:pStyle w:val="a7"/>
        <w:ind w:firstLine="851"/>
        <w:jc w:val="center"/>
        <w:rPr>
          <w:rFonts w:ascii="Times New Roman" w:hAnsi="Times New Roman" w:cs="Times New Roman"/>
          <w:sz w:val="28"/>
          <w:szCs w:val="28"/>
        </w:rPr>
      </w:pPr>
      <w:r w:rsidRPr="00712A82">
        <w:rPr>
          <w:rFonts w:ascii="Times New Roman" w:hAnsi="Times New Roman" w:cs="Times New Roman"/>
          <w:sz w:val="28"/>
          <w:szCs w:val="28"/>
        </w:rPr>
        <w:t>13. Максимальный срок ожидания в очереди при подаче запроса о предоставлении муниципальной услуги и при получении результата предоставления услуг.</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Максимальный срок  ожидания в очереди при приеме документов и подаче запроса о предоставлении услуги не может превышать 15 минут.</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lastRenderedPageBreak/>
        <w:t>Максимальный срок ожидания в очереди при получении результата предоставлении услуги не может превышать 15 минут.</w:t>
      </w:r>
    </w:p>
    <w:p w:rsidR="002268D9" w:rsidRDefault="002268D9" w:rsidP="00CF118E">
      <w:pPr>
        <w:pStyle w:val="a7"/>
        <w:ind w:firstLine="851"/>
        <w:jc w:val="both"/>
        <w:rPr>
          <w:rFonts w:ascii="Times New Roman" w:hAnsi="Times New Roman" w:cs="Times New Roman"/>
          <w:sz w:val="28"/>
          <w:szCs w:val="28"/>
        </w:rPr>
      </w:pPr>
    </w:p>
    <w:p w:rsidR="002268D9" w:rsidRDefault="002268D9" w:rsidP="00D533DF">
      <w:pPr>
        <w:pStyle w:val="a7"/>
        <w:ind w:firstLine="851"/>
        <w:jc w:val="center"/>
        <w:rPr>
          <w:rFonts w:ascii="Times New Roman" w:hAnsi="Times New Roman" w:cs="Times New Roman"/>
          <w:sz w:val="28"/>
          <w:szCs w:val="28"/>
        </w:rPr>
      </w:pPr>
      <w:r w:rsidRPr="00712A82">
        <w:rPr>
          <w:rFonts w:ascii="Times New Roman" w:hAnsi="Times New Roman" w:cs="Times New Roman"/>
          <w:sz w:val="28"/>
          <w:szCs w:val="28"/>
        </w:rPr>
        <w:t>14. Порядок регистрации заявлений.</w:t>
      </w:r>
    </w:p>
    <w:p w:rsidR="00D533DF" w:rsidRPr="00712A82" w:rsidRDefault="00D533DF" w:rsidP="00CF118E">
      <w:pPr>
        <w:pStyle w:val="a7"/>
        <w:ind w:firstLine="851"/>
        <w:jc w:val="both"/>
        <w:rPr>
          <w:rFonts w:ascii="Times New Roman" w:hAnsi="Times New Roman" w:cs="Times New Roman"/>
          <w:sz w:val="28"/>
          <w:szCs w:val="28"/>
        </w:rPr>
      </w:pP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При поступлении заявления в «МФЦ», специалист  «МФЦ» регистрирует его в электронной базе данных. Передает в Администрацию по реестру пакет документов в день формирования пакета документов.</w:t>
      </w:r>
    </w:p>
    <w:p w:rsidR="002268D9"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При поступлении (подачи) заявления </w:t>
      </w:r>
      <w:r>
        <w:rPr>
          <w:rFonts w:ascii="Times New Roman" w:hAnsi="Times New Roman" w:cs="Times New Roman"/>
          <w:sz w:val="28"/>
          <w:szCs w:val="28"/>
        </w:rPr>
        <w:t>о проведении аукциона</w:t>
      </w:r>
      <w:r w:rsidRPr="00712A82">
        <w:rPr>
          <w:rFonts w:ascii="Times New Roman" w:hAnsi="Times New Roman" w:cs="Times New Roman"/>
          <w:sz w:val="28"/>
          <w:szCs w:val="28"/>
        </w:rPr>
        <w:t xml:space="preserve"> в Администрацию, специалист Администрации регистрирует его в день поступления в Журнале учета и регистрации запросов.</w:t>
      </w:r>
    </w:p>
    <w:p w:rsidR="002268D9" w:rsidRPr="00712A82" w:rsidRDefault="002268D9" w:rsidP="00CF118E">
      <w:pPr>
        <w:pStyle w:val="a7"/>
        <w:ind w:firstLine="851"/>
        <w:jc w:val="both"/>
        <w:rPr>
          <w:rFonts w:ascii="Times New Roman" w:hAnsi="Times New Roman" w:cs="Times New Roman"/>
          <w:sz w:val="28"/>
          <w:szCs w:val="28"/>
        </w:rPr>
      </w:pPr>
    </w:p>
    <w:p w:rsidR="002268D9" w:rsidRDefault="002268D9" w:rsidP="00D533DF">
      <w:pPr>
        <w:pStyle w:val="a7"/>
        <w:ind w:firstLine="851"/>
        <w:jc w:val="center"/>
        <w:rPr>
          <w:rFonts w:ascii="Times New Roman" w:hAnsi="Times New Roman" w:cs="Times New Roman"/>
          <w:sz w:val="28"/>
          <w:szCs w:val="28"/>
        </w:rPr>
      </w:pPr>
      <w:r w:rsidRPr="00712A82">
        <w:rPr>
          <w:rFonts w:ascii="Times New Roman" w:hAnsi="Times New Roman" w:cs="Times New Roman"/>
          <w:sz w:val="28"/>
          <w:szCs w:val="28"/>
        </w:rPr>
        <w:t>15. Требования к удобству и комфорту мест предоставления  муниципальной услуги</w:t>
      </w:r>
    </w:p>
    <w:p w:rsidR="00D533DF" w:rsidRPr="00712A82" w:rsidRDefault="00D533DF" w:rsidP="00D533DF">
      <w:pPr>
        <w:pStyle w:val="a7"/>
        <w:ind w:firstLine="851"/>
        <w:jc w:val="center"/>
        <w:rPr>
          <w:rFonts w:ascii="Times New Roman" w:hAnsi="Times New Roman" w:cs="Times New Roman"/>
          <w:sz w:val="28"/>
          <w:szCs w:val="28"/>
        </w:rPr>
      </w:pP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Приём граждан для предоставления услуги осуществляется в специально отведенном для этих целей помещении. Для организации взаимодействия с заявителями помещение  «МФЦ» делится на следующие функциональные сектора (зона):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а) сектор информирования и ожидания;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б) сектор приема заявителей.</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В здании «МФЦ», в помещении, в котором предоставляется муниципальная услуга, размещается информационные стенды, содержащие актуальную и исчерпывающую информацию, необходимую для получения муниципальной услуги, сроках предоставления услуги, порядок обжалования действий (бездействия), а также решений администрации </w:t>
      </w:r>
      <w:r w:rsidR="002D1584">
        <w:rPr>
          <w:rFonts w:ascii="Times New Roman" w:hAnsi="Times New Roman" w:cs="Times New Roman"/>
          <w:sz w:val="28"/>
          <w:szCs w:val="28"/>
        </w:rPr>
        <w:t>Упорненского</w:t>
      </w:r>
      <w:r>
        <w:rPr>
          <w:rFonts w:ascii="Times New Roman" w:hAnsi="Times New Roman" w:cs="Times New Roman"/>
          <w:sz w:val="28"/>
          <w:szCs w:val="28"/>
        </w:rPr>
        <w:t xml:space="preserve"> се</w:t>
      </w:r>
      <w:r w:rsidRPr="00712A82">
        <w:rPr>
          <w:rFonts w:ascii="Times New Roman" w:hAnsi="Times New Roman" w:cs="Times New Roman"/>
          <w:sz w:val="28"/>
          <w:szCs w:val="28"/>
        </w:rPr>
        <w:t xml:space="preserve">льского поселения </w:t>
      </w:r>
      <w:r>
        <w:rPr>
          <w:rFonts w:ascii="Times New Roman" w:hAnsi="Times New Roman" w:cs="Times New Roman"/>
          <w:sz w:val="28"/>
          <w:szCs w:val="28"/>
        </w:rPr>
        <w:t>Павловского</w:t>
      </w:r>
      <w:r w:rsidRPr="00712A82">
        <w:rPr>
          <w:rFonts w:ascii="Times New Roman" w:hAnsi="Times New Roman" w:cs="Times New Roman"/>
          <w:sz w:val="28"/>
          <w:szCs w:val="28"/>
        </w:rPr>
        <w:t xml:space="preserve"> района, муниципальных служащих,  «МФЦ», работников </w:t>
      </w:r>
      <w:r>
        <w:rPr>
          <w:rFonts w:ascii="Times New Roman" w:hAnsi="Times New Roman" w:cs="Times New Roman"/>
          <w:sz w:val="28"/>
          <w:szCs w:val="28"/>
        </w:rPr>
        <w:t>«</w:t>
      </w:r>
      <w:r w:rsidRPr="00712A82">
        <w:rPr>
          <w:rFonts w:ascii="Times New Roman" w:hAnsi="Times New Roman" w:cs="Times New Roman"/>
          <w:sz w:val="28"/>
          <w:szCs w:val="28"/>
        </w:rPr>
        <w:t xml:space="preserve">МФЦ», информацию о предусмотренной законодательством Российской Федерации ответственности должностных лиц администрации </w:t>
      </w:r>
      <w:r w:rsidR="002D1584">
        <w:rPr>
          <w:rFonts w:ascii="Times New Roman" w:hAnsi="Times New Roman" w:cs="Times New Roman"/>
          <w:sz w:val="28"/>
          <w:szCs w:val="28"/>
        </w:rPr>
        <w:t>Упорненского</w:t>
      </w:r>
      <w:r w:rsidRPr="00712A8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712A82">
        <w:rPr>
          <w:rFonts w:ascii="Times New Roman" w:hAnsi="Times New Roman" w:cs="Times New Roman"/>
          <w:sz w:val="28"/>
          <w:szCs w:val="28"/>
        </w:rPr>
        <w:t xml:space="preserve"> района, работников «МФЦ», о режиме работы «МФЦ», о телефонных номерах справочной службы и другой информации.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В  «МФЦ» обеспечиваются: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а) функционирование автоматизированной информационной системы многофункционального центра;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б) бесплатный доступ заявителей к федеральной государственной информационной системе «Единый портал государственных и муниципальных услуг (функций)», региональному порталу государственных и муниципальных услуг (функций).</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Места ожидания в «МФЦ» и Администрации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Места ожидания в очереди на получение результатов муниципальной услуги должны быть оборудованы стульями или кресельными секциями </w:t>
      </w:r>
      <w:r w:rsidRPr="00712A82">
        <w:rPr>
          <w:rFonts w:ascii="Times New Roman" w:hAnsi="Times New Roman" w:cs="Times New Roman"/>
          <w:sz w:val="28"/>
          <w:szCs w:val="28"/>
        </w:rPr>
        <w:lastRenderedPageBreak/>
        <w:t>количество мест ожидания определяется исходя из фактической нагрузки и возможностей для их размещения в здании.</w:t>
      </w:r>
    </w:p>
    <w:p w:rsidR="002268D9"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запроса о предоставлении муниципальной услуги.</w:t>
      </w:r>
    </w:p>
    <w:p w:rsidR="00182B8F" w:rsidRPr="002D1584" w:rsidRDefault="00182B8F" w:rsidP="002D1584">
      <w:pPr>
        <w:spacing w:after="0" w:line="240" w:lineRule="auto"/>
        <w:contextualSpacing/>
        <w:jc w:val="both"/>
        <w:rPr>
          <w:rFonts w:ascii="Times New Roman" w:hAnsi="Times New Roman" w:cs="Times New Roman"/>
          <w:sz w:val="28"/>
          <w:szCs w:val="28"/>
        </w:rPr>
      </w:pPr>
      <w:r w:rsidRPr="002D1584">
        <w:rPr>
          <w:rFonts w:ascii="Times New Roman" w:hAnsi="Times New Roman" w:cs="Times New Roman"/>
          <w:sz w:val="28"/>
          <w:szCs w:val="28"/>
        </w:rPr>
        <w:t>Требования к удобству и комфорту мест предоставления Муниципальной услуги, согласно части 1 статьи 15 ФЗ № 181 «О социальной защите инвалидов в Российской  Федерации» от 24 ноября 1995 года органы местного самоуправления при оказании муниципальной услуги обеспечивают инвалидам:</w:t>
      </w:r>
    </w:p>
    <w:p w:rsidR="00182B8F" w:rsidRPr="002D1584" w:rsidRDefault="00182B8F" w:rsidP="002D1584">
      <w:pPr>
        <w:spacing w:after="0" w:line="240" w:lineRule="auto"/>
        <w:contextualSpacing/>
        <w:jc w:val="both"/>
        <w:rPr>
          <w:rFonts w:ascii="Times New Roman" w:hAnsi="Times New Roman" w:cs="Times New Roman"/>
          <w:sz w:val="28"/>
          <w:szCs w:val="28"/>
        </w:rPr>
      </w:pPr>
      <w:r w:rsidRPr="002D1584">
        <w:rPr>
          <w:rFonts w:ascii="Times New Roman" w:hAnsi="Times New Roman" w:cs="Times New Roman"/>
          <w:sz w:val="28"/>
          <w:szCs w:val="28"/>
        </w:rPr>
        <w:t>- условия для беспрепятственного доступа к объектам (зданию, помещению), в котором она предоставляется, а также для беспрепятственного пользования транспортом, средствами связи и информации к местам отдыха и к представляемым в них услугам;</w:t>
      </w:r>
    </w:p>
    <w:p w:rsidR="00182B8F" w:rsidRPr="002D1584" w:rsidRDefault="00182B8F" w:rsidP="002D1584">
      <w:pPr>
        <w:spacing w:after="0" w:line="240" w:lineRule="auto"/>
        <w:contextualSpacing/>
        <w:jc w:val="both"/>
        <w:rPr>
          <w:rFonts w:ascii="Times New Roman" w:hAnsi="Times New Roman" w:cs="Times New Roman"/>
          <w:sz w:val="28"/>
          <w:szCs w:val="28"/>
        </w:rPr>
      </w:pPr>
      <w:r w:rsidRPr="002D1584">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182B8F" w:rsidRPr="002D1584" w:rsidRDefault="00182B8F" w:rsidP="002D1584">
      <w:pPr>
        <w:spacing w:after="0" w:line="240" w:lineRule="auto"/>
        <w:contextualSpacing/>
        <w:jc w:val="both"/>
        <w:rPr>
          <w:rFonts w:ascii="Times New Roman" w:hAnsi="Times New Roman" w:cs="Times New Roman"/>
          <w:sz w:val="28"/>
          <w:szCs w:val="28"/>
        </w:rPr>
      </w:pPr>
      <w:r w:rsidRPr="002D1584">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182B8F" w:rsidRPr="002D1584" w:rsidRDefault="00182B8F" w:rsidP="002D1584">
      <w:pPr>
        <w:spacing w:after="0" w:line="240" w:lineRule="auto"/>
        <w:contextualSpacing/>
        <w:jc w:val="both"/>
        <w:rPr>
          <w:rFonts w:ascii="Times New Roman" w:hAnsi="Times New Roman" w:cs="Times New Roman"/>
          <w:sz w:val="28"/>
          <w:szCs w:val="28"/>
        </w:rPr>
      </w:pPr>
      <w:r w:rsidRPr="002D1584">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 помещения), в которых предоставляются услуги, и к услугам с учетом ограничения их жизнедеятельности;</w:t>
      </w:r>
    </w:p>
    <w:p w:rsidR="00182B8F" w:rsidRPr="002D1584" w:rsidRDefault="00182B8F" w:rsidP="002D1584">
      <w:pPr>
        <w:spacing w:after="0" w:line="240" w:lineRule="auto"/>
        <w:contextualSpacing/>
        <w:jc w:val="both"/>
        <w:rPr>
          <w:rFonts w:ascii="Times New Roman" w:hAnsi="Times New Roman" w:cs="Times New Roman"/>
          <w:sz w:val="28"/>
          <w:szCs w:val="28"/>
        </w:rPr>
      </w:pPr>
      <w:r w:rsidRPr="002D1584">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82B8F" w:rsidRPr="002D1584" w:rsidRDefault="00182B8F" w:rsidP="002D1584">
      <w:pPr>
        <w:spacing w:after="0" w:line="240" w:lineRule="auto"/>
        <w:contextualSpacing/>
        <w:jc w:val="both"/>
        <w:rPr>
          <w:rFonts w:ascii="Times New Roman" w:hAnsi="Times New Roman" w:cs="Times New Roman"/>
          <w:sz w:val="28"/>
          <w:szCs w:val="28"/>
        </w:rPr>
      </w:pPr>
      <w:r w:rsidRPr="002D1584">
        <w:rPr>
          <w:rFonts w:ascii="Times New Roman" w:hAnsi="Times New Roman" w:cs="Times New Roman"/>
          <w:sz w:val="28"/>
          <w:szCs w:val="28"/>
        </w:rPr>
        <w:t>-  допуск сурдопереводчика и тифлосурдопереводчика;</w:t>
      </w:r>
    </w:p>
    <w:p w:rsidR="00182B8F" w:rsidRPr="002D1584" w:rsidRDefault="00182B8F" w:rsidP="002D1584">
      <w:pPr>
        <w:spacing w:after="0" w:line="240" w:lineRule="auto"/>
        <w:contextualSpacing/>
        <w:jc w:val="both"/>
        <w:rPr>
          <w:rFonts w:ascii="Times New Roman" w:hAnsi="Times New Roman" w:cs="Times New Roman"/>
          <w:sz w:val="28"/>
          <w:szCs w:val="28"/>
        </w:rPr>
      </w:pPr>
      <w:r w:rsidRPr="002D1584">
        <w:rPr>
          <w:rFonts w:ascii="Times New Roman" w:hAnsi="Times New Roman" w:cs="Times New Roman"/>
          <w:sz w:val="28"/>
          <w:szCs w:val="28"/>
        </w:rPr>
        <w:t>-  допуск на объекты (здания, помещения),  в которых предоставляются услуги, собаки-проводника;</w:t>
      </w:r>
    </w:p>
    <w:p w:rsidR="00182B8F" w:rsidRPr="002D1584" w:rsidRDefault="00182B8F" w:rsidP="002D1584">
      <w:pPr>
        <w:spacing w:after="0" w:line="240" w:lineRule="auto"/>
        <w:contextualSpacing/>
        <w:jc w:val="both"/>
        <w:rPr>
          <w:rFonts w:ascii="Times New Roman" w:hAnsi="Times New Roman" w:cs="Times New Roman"/>
          <w:sz w:val="28"/>
          <w:szCs w:val="28"/>
        </w:rPr>
      </w:pPr>
      <w:r w:rsidRPr="002D1584">
        <w:rPr>
          <w:rFonts w:ascii="Times New Roman" w:hAnsi="Times New Roman" w:cs="Times New Roman"/>
          <w:sz w:val="28"/>
          <w:szCs w:val="28"/>
        </w:rPr>
        <w:t>- оказание инвалидам помощи в преодолении барьеров, мешающих получению услуг наравне с другими лицами.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268D9"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 В здании организуется бесплатный туалет для посетителей.</w:t>
      </w:r>
    </w:p>
    <w:p w:rsidR="002268D9" w:rsidRPr="00712A82" w:rsidRDefault="002268D9" w:rsidP="00CF118E">
      <w:pPr>
        <w:pStyle w:val="a7"/>
        <w:ind w:firstLine="851"/>
        <w:jc w:val="both"/>
        <w:rPr>
          <w:rFonts w:ascii="Times New Roman" w:hAnsi="Times New Roman" w:cs="Times New Roman"/>
          <w:sz w:val="28"/>
          <w:szCs w:val="28"/>
        </w:rPr>
      </w:pPr>
    </w:p>
    <w:p w:rsidR="002268D9" w:rsidRDefault="002268D9" w:rsidP="00D533DF">
      <w:pPr>
        <w:pStyle w:val="a7"/>
        <w:ind w:firstLine="851"/>
        <w:jc w:val="center"/>
        <w:rPr>
          <w:rFonts w:ascii="Times New Roman" w:hAnsi="Times New Roman" w:cs="Times New Roman"/>
          <w:sz w:val="28"/>
          <w:szCs w:val="28"/>
        </w:rPr>
      </w:pPr>
      <w:r w:rsidRPr="00712A82">
        <w:rPr>
          <w:rFonts w:ascii="Times New Roman" w:hAnsi="Times New Roman" w:cs="Times New Roman"/>
          <w:sz w:val="28"/>
          <w:szCs w:val="28"/>
        </w:rPr>
        <w:lastRenderedPageBreak/>
        <w:t>16. Показатели доступности и качества предоставления услуги.</w:t>
      </w:r>
    </w:p>
    <w:p w:rsidR="00D533DF" w:rsidRPr="00712A82" w:rsidRDefault="00D533DF" w:rsidP="00D533DF">
      <w:pPr>
        <w:pStyle w:val="a7"/>
        <w:ind w:firstLine="851"/>
        <w:jc w:val="center"/>
        <w:rPr>
          <w:rFonts w:ascii="Times New Roman" w:hAnsi="Times New Roman" w:cs="Times New Roman"/>
          <w:sz w:val="28"/>
          <w:szCs w:val="28"/>
        </w:rPr>
      </w:pP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1. Показателями доступности муниципальной услуги являются: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получение заявителем полной, актуальной и достоверной информации о порядке предоставления муниципальной 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получение заявителем полной, актуальной и достоверной информации о ходе предоставления муниципальной 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возможность получения муниципальной услуги в МФЦ;</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условия ожидания приема;</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обоснованность отказов в предоставлении муниципальной 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выполнение требований, установленных законодательством, в том числе отсутствие избыточных административных действий;</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2. Показателями качества муниципальной услуги являются:</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 отсутствие обоснованных жалоб на решения и действия (бездействия) администрации </w:t>
      </w:r>
      <w:r w:rsidR="002D1584">
        <w:rPr>
          <w:rFonts w:ascii="Times New Roman" w:hAnsi="Times New Roman" w:cs="Times New Roman"/>
          <w:sz w:val="28"/>
          <w:szCs w:val="28"/>
        </w:rPr>
        <w:t>Упорненского</w:t>
      </w:r>
      <w:r w:rsidRPr="00712A8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712A82">
        <w:rPr>
          <w:rFonts w:ascii="Times New Roman" w:hAnsi="Times New Roman" w:cs="Times New Roman"/>
          <w:sz w:val="28"/>
          <w:szCs w:val="28"/>
        </w:rPr>
        <w:t xml:space="preserve"> района, должностного лица администрации </w:t>
      </w:r>
      <w:r w:rsidR="002D1584">
        <w:rPr>
          <w:rFonts w:ascii="Times New Roman" w:hAnsi="Times New Roman" w:cs="Times New Roman"/>
          <w:sz w:val="28"/>
          <w:szCs w:val="28"/>
        </w:rPr>
        <w:t>Упорненского</w:t>
      </w:r>
      <w:r w:rsidRPr="00712A8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712A82">
        <w:rPr>
          <w:rFonts w:ascii="Times New Roman" w:hAnsi="Times New Roman" w:cs="Times New Roman"/>
          <w:sz w:val="28"/>
          <w:szCs w:val="28"/>
        </w:rPr>
        <w:t xml:space="preserve"> района, муниципального служащего (ответственного специалиста).</w:t>
      </w:r>
    </w:p>
    <w:p w:rsidR="002268D9" w:rsidRDefault="002268D9" w:rsidP="00CF118E">
      <w:pPr>
        <w:pStyle w:val="a7"/>
        <w:ind w:firstLine="851"/>
        <w:jc w:val="both"/>
        <w:rPr>
          <w:rFonts w:ascii="Times New Roman" w:hAnsi="Times New Roman" w:cs="Times New Roman"/>
          <w:sz w:val="28"/>
          <w:szCs w:val="28"/>
        </w:rPr>
      </w:pPr>
    </w:p>
    <w:p w:rsidR="002268D9" w:rsidRDefault="002268D9" w:rsidP="00D533DF">
      <w:pPr>
        <w:pStyle w:val="a7"/>
        <w:ind w:firstLine="851"/>
        <w:jc w:val="center"/>
        <w:rPr>
          <w:rFonts w:ascii="Times New Roman" w:hAnsi="Times New Roman" w:cs="Times New Roman"/>
          <w:sz w:val="28"/>
          <w:szCs w:val="28"/>
        </w:rPr>
      </w:pPr>
      <w:r w:rsidRPr="00712A82">
        <w:rPr>
          <w:rFonts w:ascii="Times New Roman" w:hAnsi="Times New Roman" w:cs="Times New Roman"/>
          <w:sz w:val="28"/>
          <w:szCs w:val="28"/>
        </w:rPr>
        <w:t>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D533DF" w:rsidRPr="00712A82" w:rsidRDefault="00D533DF" w:rsidP="00D533DF">
      <w:pPr>
        <w:pStyle w:val="a7"/>
        <w:ind w:firstLine="851"/>
        <w:jc w:val="center"/>
        <w:rPr>
          <w:rFonts w:ascii="Times New Roman" w:hAnsi="Times New Roman" w:cs="Times New Roman"/>
          <w:sz w:val="28"/>
          <w:szCs w:val="28"/>
        </w:rPr>
      </w:pP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1. На официальном сайте </w:t>
      </w:r>
      <w:r>
        <w:rPr>
          <w:rFonts w:ascii="Times New Roman" w:hAnsi="Times New Roman" w:cs="Times New Roman"/>
          <w:sz w:val="28"/>
          <w:szCs w:val="28"/>
        </w:rPr>
        <w:t xml:space="preserve">администрации </w:t>
      </w:r>
      <w:r w:rsidR="002D1584">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w:t>
      </w:r>
      <w:r w:rsidRPr="00712A82">
        <w:rPr>
          <w:rFonts w:ascii="Times New Roman" w:hAnsi="Times New Roman" w:cs="Times New Roman"/>
          <w:sz w:val="28"/>
          <w:szCs w:val="28"/>
        </w:rPr>
        <w:t>в информационно-телекоммуникационной сети «Интернет» и Едином портале государственных услуг (Портале государственных и муниципальных услуг Краснодарского края) заявителю предоставляется возможность копирования</w:t>
      </w:r>
      <w:r>
        <w:rPr>
          <w:rFonts w:ascii="Times New Roman" w:hAnsi="Times New Roman" w:cs="Times New Roman"/>
          <w:sz w:val="28"/>
          <w:szCs w:val="28"/>
        </w:rPr>
        <w:t xml:space="preserve"> формы заявлений (приложение № </w:t>
      </w:r>
      <w:r w:rsidRPr="00712A82">
        <w:rPr>
          <w:rFonts w:ascii="Times New Roman" w:hAnsi="Times New Roman" w:cs="Times New Roman"/>
          <w:sz w:val="28"/>
          <w:szCs w:val="28"/>
        </w:rPr>
        <w:t xml:space="preserve"> 2, 3 к настоящему регламенту) для дальнейшего его заполнения в электронном виде и распечатки.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lastRenderedPageBreak/>
        <w:t>2. Прием заявлений о предоставлении государственных и муниципальных услуг в  «МФЦ», копирование и сканирование документов, предусмотренных частью 6 статьи 7 Федерального закона № 210-ФЗ, информирование и консультирование заявителей о порядке предоставления государственных и муниципальных услуг, ходе рассмотрения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в  «МФЦ» осуществляются бесплатно.</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 xml:space="preserve">3. При предоставлении услуги в «МФЦ» прием и выдача документов осуществляется сотрудниками  «МФЦ». Для исполнения пакет документов передается непосредственно в Администрацию, в соответствии с заключенным между «МФЦ» и администрацией </w:t>
      </w:r>
      <w:r w:rsidR="002D1584">
        <w:rPr>
          <w:rFonts w:ascii="Times New Roman" w:hAnsi="Times New Roman" w:cs="Times New Roman"/>
          <w:sz w:val="28"/>
          <w:szCs w:val="28"/>
        </w:rPr>
        <w:t>Упорненского</w:t>
      </w:r>
      <w:r w:rsidRPr="00712A8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712A82">
        <w:rPr>
          <w:rFonts w:ascii="Times New Roman" w:hAnsi="Times New Roman" w:cs="Times New Roman"/>
          <w:sz w:val="28"/>
          <w:szCs w:val="28"/>
        </w:rPr>
        <w:t xml:space="preserve"> района, соглашением о взаимодействии.</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4.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«МФЦ»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«МФЦ».</w:t>
      </w:r>
    </w:p>
    <w:p w:rsidR="002268D9" w:rsidRPr="00712A82"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5. В секторе информирования и ожидания специалист  «МФЦ» осуществляет организационную и консультационную помощь гражданам, обратившимся в  «МФЦ»  для получения  муниципальной услуги.</w:t>
      </w:r>
    </w:p>
    <w:p w:rsidR="002268D9" w:rsidRDefault="002268D9" w:rsidP="00CF118E">
      <w:pPr>
        <w:pStyle w:val="a7"/>
        <w:ind w:firstLine="851"/>
        <w:jc w:val="both"/>
        <w:rPr>
          <w:rFonts w:ascii="Times New Roman" w:hAnsi="Times New Roman" w:cs="Times New Roman"/>
          <w:sz w:val="28"/>
          <w:szCs w:val="28"/>
        </w:rPr>
      </w:pPr>
      <w:r w:rsidRPr="00712A82">
        <w:rPr>
          <w:rFonts w:ascii="Times New Roman" w:hAnsi="Times New Roman" w:cs="Times New Roman"/>
          <w:sz w:val="28"/>
          <w:szCs w:val="28"/>
        </w:rPr>
        <w:t>6. Обслуживание заявителей в «МФЦ» осуществляется с помощью электронной системой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заявителей. Система управления очередью включает в себя систему голосового и визуального информирования, пульты операторов.</w:t>
      </w:r>
    </w:p>
    <w:p w:rsidR="00F60BD0" w:rsidRPr="002D1584" w:rsidRDefault="00F60BD0" w:rsidP="002D1584">
      <w:pPr>
        <w:spacing w:after="0" w:line="240" w:lineRule="auto"/>
        <w:jc w:val="both"/>
        <w:rPr>
          <w:rFonts w:ascii="Times New Roman" w:hAnsi="Times New Roman" w:cs="Times New Roman"/>
          <w:sz w:val="28"/>
          <w:szCs w:val="28"/>
        </w:rPr>
      </w:pPr>
      <w:r w:rsidRPr="002D1584">
        <w:rPr>
          <w:rFonts w:ascii="Times New Roman" w:hAnsi="Times New Roman" w:cs="Times New Roman"/>
          <w:sz w:val="28"/>
          <w:szCs w:val="28"/>
        </w:rPr>
        <w:t xml:space="preserve">Допускается подача заявления с приложением </w:t>
      </w:r>
      <w:r w:rsidR="006D18A8" w:rsidRPr="002D1584">
        <w:rPr>
          <w:rFonts w:ascii="Times New Roman" w:hAnsi="Times New Roman" w:cs="Times New Roman"/>
          <w:sz w:val="28"/>
          <w:szCs w:val="28"/>
        </w:rPr>
        <w:t xml:space="preserve">необходимых </w:t>
      </w:r>
      <w:r w:rsidRPr="002D1584">
        <w:rPr>
          <w:rFonts w:ascii="Times New Roman" w:hAnsi="Times New Roman" w:cs="Times New Roman"/>
          <w:sz w:val="28"/>
          <w:szCs w:val="28"/>
        </w:rPr>
        <w:t xml:space="preserve">документов, </w:t>
      </w:r>
      <w:bookmarkStart w:id="4" w:name="_GoBack"/>
      <w:bookmarkEnd w:id="4"/>
      <w:r w:rsidRPr="002D1584">
        <w:rPr>
          <w:rFonts w:ascii="Times New Roman" w:hAnsi="Times New Roman" w:cs="Times New Roman"/>
          <w:sz w:val="28"/>
          <w:szCs w:val="28"/>
        </w:rPr>
        <w:t>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опубликованной в Едином портале государственных и муниципальных услуг, при условии использования электронной подписи.</w:t>
      </w:r>
    </w:p>
    <w:p w:rsidR="00F60BD0" w:rsidRPr="002D1584" w:rsidRDefault="00F60BD0" w:rsidP="002D1584">
      <w:pPr>
        <w:spacing w:after="0" w:line="240" w:lineRule="auto"/>
        <w:jc w:val="both"/>
        <w:rPr>
          <w:rFonts w:ascii="Times New Roman" w:hAnsi="Times New Roman" w:cs="Times New Roman"/>
          <w:sz w:val="28"/>
          <w:szCs w:val="28"/>
        </w:rPr>
      </w:pPr>
      <w:r w:rsidRPr="002D1584">
        <w:rPr>
          <w:rFonts w:ascii="Times New Roman" w:hAnsi="Times New Roman" w:cs="Times New Roman"/>
          <w:sz w:val="28"/>
          <w:szCs w:val="28"/>
        </w:rPr>
        <w:t>Обращение за получением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законодательства.</w:t>
      </w:r>
    </w:p>
    <w:p w:rsidR="00F60BD0" w:rsidRPr="002D1584" w:rsidRDefault="00F60BD0" w:rsidP="002D1584">
      <w:pPr>
        <w:spacing w:after="0" w:line="240" w:lineRule="auto"/>
        <w:jc w:val="both"/>
        <w:rPr>
          <w:rFonts w:ascii="Times New Roman" w:hAnsi="Times New Roman" w:cs="Times New Roman"/>
          <w:sz w:val="28"/>
          <w:szCs w:val="28"/>
        </w:rPr>
      </w:pPr>
      <w:r w:rsidRPr="002D1584">
        <w:rPr>
          <w:rFonts w:ascii="Times New Roman" w:hAnsi="Times New Roman" w:cs="Times New Roman"/>
          <w:sz w:val="28"/>
          <w:szCs w:val="28"/>
        </w:rPr>
        <w:t>В случае поступления документов в электронной форме (сканированном виде) либо с использованием Единого  портала  госуслуг, уполномоченное лицо, ответственное за прием и регистрацию документов (исполнитель услуги), проводит анализ на наличие квалифицированной подписи  под каждым полученным электронным документом.</w:t>
      </w:r>
    </w:p>
    <w:p w:rsidR="00F60BD0" w:rsidRPr="002D1584" w:rsidRDefault="00F60BD0" w:rsidP="002D1584">
      <w:pPr>
        <w:spacing w:after="0" w:line="240" w:lineRule="auto"/>
        <w:jc w:val="both"/>
        <w:rPr>
          <w:rFonts w:ascii="Times New Roman" w:hAnsi="Times New Roman" w:cs="Times New Roman"/>
          <w:sz w:val="28"/>
          <w:szCs w:val="28"/>
        </w:rPr>
      </w:pPr>
      <w:r w:rsidRPr="002D1584">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условий признания ее  действительности, исполнитель </w:t>
      </w:r>
      <w:r w:rsidRPr="002D1584">
        <w:rPr>
          <w:rFonts w:ascii="Times New Roman" w:hAnsi="Times New Roman" w:cs="Times New Roman"/>
          <w:sz w:val="28"/>
          <w:szCs w:val="28"/>
        </w:rPr>
        <w:lastRenderedPageBreak/>
        <w:t>услуги в течение 3 (трех)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статьи 11 Федерального закона Российской Федерации от 6 апреля 2011 года № 63-ФЗ «Об электронной подписи», которые послужили основанием для принятия данного решения.</w:t>
      </w:r>
    </w:p>
    <w:p w:rsidR="00F60BD0" w:rsidRPr="002D1584" w:rsidRDefault="00F60BD0" w:rsidP="002D1584">
      <w:pPr>
        <w:spacing w:after="0" w:line="240" w:lineRule="auto"/>
        <w:jc w:val="both"/>
        <w:rPr>
          <w:rFonts w:ascii="Times New Roman" w:hAnsi="Times New Roman" w:cs="Times New Roman"/>
          <w:sz w:val="28"/>
          <w:szCs w:val="28"/>
        </w:rPr>
      </w:pPr>
      <w:r w:rsidRPr="002D1584">
        <w:rPr>
          <w:rFonts w:ascii="Times New Roman" w:hAnsi="Times New Roman" w:cs="Times New Roman"/>
          <w:sz w:val="28"/>
          <w:szCs w:val="28"/>
        </w:rPr>
        <w:t>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F60BD0" w:rsidRPr="002D1584" w:rsidRDefault="00F60BD0" w:rsidP="002D1584">
      <w:pPr>
        <w:spacing w:after="0" w:line="240" w:lineRule="auto"/>
        <w:jc w:val="both"/>
        <w:rPr>
          <w:rFonts w:ascii="Times New Roman" w:hAnsi="Times New Roman" w:cs="Times New Roman"/>
          <w:sz w:val="28"/>
          <w:szCs w:val="28"/>
        </w:rPr>
      </w:pPr>
      <w:r w:rsidRPr="002D1584">
        <w:rPr>
          <w:rFonts w:ascii="Times New Roman" w:hAnsi="Times New Roman" w:cs="Times New Roman"/>
          <w:sz w:val="28"/>
          <w:szCs w:val="28"/>
        </w:rPr>
        <w:t>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2268D9" w:rsidRPr="002D1584" w:rsidRDefault="002268D9" w:rsidP="002D1584">
      <w:pPr>
        <w:spacing w:after="0" w:line="240" w:lineRule="auto"/>
        <w:jc w:val="both"/>
        <w:rPr>
          <w:rFonts w:ascii="Times New Roman" w:hAnsi="Times New Roman" w:cs="Times New Roman"/>
          <w:sz w:val="28"/>
          <w:szCs w:val="28"/>
        </w:rPr>
      </w:pPr>
    </w:p>
    <w:p w:rsidR="002268D9" w:rsidRPr="00650D5B" w:rsidRDefault="002268D9" w:rsidP="00D533DF">
      <w:pPr>
        <w:autoSpaceDE w:val="0"/>
        <w:autoSpaceDN w:val="0"/>
        <w:adjustRightInd w:val="0"/>
        <w:spacing w:line="320" w:lineRule="exact"/>
        <w:ind w:firstLine="851"/>
        <w:jc w:val="center"/>
        <w:rPr>
          <w:rFonts w:ascii="Times New Roman" w:hAnsi="Times New Roman" w:cs="Times New Roman"/>
          <w:sz w:val="28"/>
          <w:szCs w:val="28"/>
        </w:rPr>
      </w:pPr>
      <w:r w:rsidRPr="00650D5B">
        <w:rPr>
          <w:rFonts w:ascii="Times New Roman" w:hAnsi="Times New Roman" w:cs="Times New Roman"/>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1. Предоставление муниципальной услуги включает в себя следующие административные процедуры (действия):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1) прием заявления для предоставления муниципальной услуги;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2) формирование необходимого пакета документов для рассмотрения  заявления о предоставлении муниципальной услуги;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3) рассмотрение заявления и формирование результата муниципальной услуги, в соответствии с запросом заявителя;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4) выдача (направление) результата предоставления муниципальной услуги.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2. Блок-схема описания административного процесса предоставления муниципальной услуги приведена в приложении № </w:t>
      </w:r>
      <w:r>
        <w:rPr>
          <w:rFonts w:ascii="Times New Roman" w:hAnsi="Times New Roman" w:cs="Times New Roman"/>
          <w:sz w:val="28"/>
          <w:szCs w:val="28"/>
        </w:rPr>
        <w:t>4</w:t>
      </w:r>
      <w:r w:rsidRPr="00CD1328">
        <w:rPr>
          <w:rFonts w:ascii="Times New Roman" w:hAnsi="Times New Roman" w:cs="Times New Roman"/>
          <w:sz w:val="28"/>
          <w:szCs w:val="28"/>
        </w:rPr>
        <w:t xml:space="preserve"> к настоящему регламенту.</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3. Прием заявления </w:t>
      </w:r>
      <w:r>
        <w:rPr>
          <w:rFonts w:ascii="Times New Roman" w:hAnsi="Times New Roman" w:cs="Times New Roman"/>
          <w:sz w:val="28"/>
          <w:szCs w:val="28"/>
        </w:rPr>
        <w:t>для</w:t>
      </w:r>
      <w:r w:rsidRPr="00CD1328">
        <w:rPr>
          <w:rFonts w:ascii="Times New Roman" w:hAnsi="Times New Roman" w:cs="Times New Roman"/>
          <w:sz w:val="28"/>
          <w:szCs w:val="28"/>
        </w:rPr>
        <w:t xml:space="preserve"> предоставлени</w:t>
      </w:r>
      <w:r>
        <w:rPr>
          <w:rFonts w:ascii="Times New Roman" w:hAnsi="Times New Roman" w:cs="Times New Roman"/>
          <w:sz w:val="28"/>
          <w:szCs w:val="28"/>
        </w:rPr>
        <w:t>я</w:t>
      </w:r>
      <w:r w:rsidRPr="00CD1328">
        <w:rPr>
          <w:rFonts w:ascii="Times New Roman" w:hAnsi="Times New Roman" w:cs="Times New Roman"/>
          <w:sz w:val="28"/>
          <w:szCs w:val="28"/>
        </w:rPr>
        <w:t xml:space="preserve"> муниципальной услуги.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Основанием для начала предоставления услуги является подача заявителем в  «МФЦ» либо в Администрацию заявления </w:t>
      </w:r>
      <w:r>
        <w:rPr>
          <w:rFonts w:ascii="Times New Roman" w:hAnsi="Times New Roman" w:cs="Times New Roman"/>
          <w:sz w:val="28"/>
          <w:szCs w:val="28"/>
        </w:rPr>
        <w:t xml:space="preserve"> о проведении аукциона</w:t>
      </w:r>
      <w:r w:rsidRPr="00CD1328">
        <w:rPr>
          <w:rFonts w:ascii="Times New Roman" w:hAnsi="Times New Roman" w:cs="Times New Roman"/>
          <w:sz w:val="28"/>
          <w:szCs w:val="28"/>
        </w:rPr>
        <w:t xml:space="preserve"> с приложением документов, обязанность по предоставлению которых возложена на заявителя,  в соответствии с пунктом </w:t>
      </w:r>
      <w:r>
        <w:rPr>
          <w:rFonts w:ascii="Times New Roman" w:hAnsi="Times New Roman" w:cs="Times New Roman"/>
          <w:sz w:val="28"/>
          <w:szCs w:val="28"/>
        </w:rPr>
        <w:t xml:space="preserve">1 подраздела 6 раздела </w:t>
      </w:r>
      <w:r>
        <w:rPr>
          <w:rFonts w:ascii="Times New Roman" w:hAnsi="Times New Roman" w:cs="Times New Roman"/>
          <w:sz w:val="28"/>
          <w:szCs w:val="28"/>
          <w:lang w:val="en-US"/>
        </w:rPr>
        <w:t>II</w:t>
      </w:r>
      <w:r w:rsidRPr="00712A82">
        <w:rPr>
          <w:rFonts w:ascii="Times New Roman" w:hAnsi="Times New Roman" w:cs="Times New Roman"/>
          <w:sz w:val="28"/>
          <w:szCs w:val="28"/>
        </w:rPr>
        <w:t xml:space="preserve"> настоящего регламента</w:t>
      </w:r>
      <w:r w:rsidRPr="00CD1328">
        <w:rPr>
          <w:rFonts w:ascii="Times New Roman" w:hAnsi="Times New Roman" w:cs="Times New Roman"/>
          <w:sz w:val="28"/>
          <w:szCs w:val="28"/>
        </w:rPr>
        <w:t>, в том числе в электронном виде.</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При личном обращении специалист «МФЦ» либо специалист администрации ответственный за прием заявления: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 при установлении фактов, указанных в </w:t>
      </w:r>
      <w:r>
        <w:rPr>
          <w:rFonts w:ascii="Times New Roman" w:hAnsi="Times New Roman" w:cs="Times New Roman"/>
          <w:sz w:val="28"/>
          <w:szCs w:val="28"/>
        </w:rPr>
        <w:t xml:space="preserve">подразделе 8 раздела </w:t>
      </w:r>
      <w:r>
        <w:rPr>
          <w:rFonts w:ascii="Times New Roman" w:hAnsi="Times New Roman" w:cs="Times New Roman"/>
          <w:sz w:val="28"/>
          <w:szCs w:val="28"/>
          <w:lang w:val="en-US"/>
        </w:rPr>
        <w:t>II</w:t>
      </w:r>
      <w:r>
        <w:rPr>
          <w:rFonts w:ascii="Times New Roman" w:hAnsi="Times New Roman" w:cs="Times New Roman"/>
          <w:sz w:val="28"/>
          <w:szCs w:val="28"/>
        </w:rPr>
        <w:t>настоящего административного регламента</w:t>
      </w:r>
      <w:r w:rsidRPr="00CD1328">
        <w:rPr>
          <w:rFonts w:ascii="Times New Roman" w:hAnsi="Times New Roman" w:cs="Times New Roman"/>
          <w:sz w:val="28"/>
          <w:szCs w:val="28"/>
        </w:rPr>
        <w:t xml:space="preserve">, уведомляет заявителя о наличии </w:t>
      </w:r>
      <w:r w:rsidRPr="00CD1328">
        <w:rPr>
          <w:rFonts w:ascii="Times New Roman" w:hAnsi="Times New Roman" w:cs="Times New Roman"/>
          <w:sz w:val="28"/>
          <w:szCs w:val="28"/>
        </w:rPr>
        <w:lastRenderedPageBreak/>
        <w:t>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(приложение № </w:t>
      </w:r>
      <w:r>
        <w:rPr>
          <w:rFonts w:ascii="Times New Roman" w:hAnsi="Times New Roman" w:cs="Times New Roman"/>
          <w:sz w:val="28"/>
          <w:szCs w:val="28"/>
        </w:rPr>
        <w:t>2</w:t>
      </w:r>
      <w:r w:rsidRPr="00CD1328">
        <w:rPr>
          <w:rFonts w:ascii="Times New Roman" w:hAnsi="Times New Roman" w:cs="Times New Roman"/>
          <w:sz w:val="28"/>
          <w:szCs w:val="28"/>
        </w:rPr>
        <w:t xml:space="preserve"> к настоящему регламенту), помогает в его заполнении;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 проверяет наличие всех необходимых документов, обязанность по предоставлению которых возложена на заявителя,  в соответствии с пунктом </w:t>
      </w:r>
      <w:r>
        <w:rPr>
          <w:rFonts w:ascii="Times New Roman" w:hAnsi="Times New Roman" w:cs="Times New Roman"/>
          <w:sz w:val="28"/>
          <w:szCs w:val="28"/>
        </w:rPr>
        <w:t xml:space="preserve">1 подраздела 6 раздела </w:t>
      </w:r>
      <w:r>
        <w:rPr>
          <w:rFonts w:ascii="Times New Roman" w:hAnsi="Times New Roman" w:cs="Times New Roman"/>
          <w:sz w:val="28"/>
          <w:szCs w:val="28"/>
          <w:lang w:val="en-US"/>
        </w:rPr>
        <w:t>II</w:t>
      </w:r>
      <w:r w:rsidRPr="00712A82">
        <w:rPr>
          <w:rFonts w:ascii="Times New Roman" w:hAnsi="Times New Roman" w:cs="Times New Roman"/>
          <w:sz w:val="28"/>
          <w:szCs w:val="28"/>
        </w:rPr>
        <w:t xml:space="preserve"> настоящего регламента</w:t>
      </w:r>
      <w:r w:rsidRPr="00CD1328">
        <w:rPr>
          <w:rFonts w:ascii="Times New Roman" w:hAnsi="Times New Roman" w:cs="Times New Roman"/>
          <w:sz w:val="28"/>
          <w:szCs w:val="28"/>
        </w:rPr>
        <w:t>;</w:t>
      </w:r>
    </w:p>
    <w:p w:rsidR="002268D9" w:rsidRPr="00CD1328" w:rsidRDefault="002268D9" w:rsidP="00CF118E">
      <w:pPr>
        <w:pStyle w:val="a7"/>
        <w:ind w:firstLine="851"/>
        <w:jc w:val="both"/>
        <w:rPr>
          <w:rFonts w:ascii="Times New Roman" w:hAnsi="Times New Roman" w:cs="Times New Roman"/>
          <w:sz w:val="28"/>
          <w:szCs w:val="28"/>
          <w:lang w:eastAsia="hi-IN" w:bidi="hi-IN"/>
        </w:rPr>
      </w:pPr>
      <w:r w:rsidRPr="00CD1328">
        <w:rPr>
          <w:rFonts w:ascii="Times New Roman" w:hAnsi="Times New Roman" w:cs="Times New Roman"/>
          <w:sz w:val="28"/>
          <w:szCs w:val="28"/>
        </w:rPr>
        <w:t xml:space="preserve">- </w:t>
      </w:r>
      <w:r w:rsidRPr="00CD1328">
        <w:rPr>
          <w:rFonts w:ascii="Times New Roman" w:hAnsi="Times New Roman" w:cs="Times New Roman"/>
          <w:sz w:val="28"/>
          <w:szCs w:val="28"/>
          <w:lang w:eastAsia="hi-IN" w:bidi="hi-IN"/>
        </w:rPr>
        <w:t>сличает копии документов с их оригиналами,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при установлен</w:t>
      </w:r>
      <w:r>
        <w:rPr>
          <w:rFonts w:ascii="Times New Roman" w:hAnsi="Times New Roman" w:cs="Times New Roman"/>
          <w:sz w:val="28"/>
          <w:szCs w:val="28"/>
        </w:rPr>
        <w:t xml:space="preserve">ии фактов, указанных в подразделе </w:t>
      </w:r>
      <w:r w:rsidRPr="00CD1328">
        <w:rPr>
          <w:rFonts w:ascii="Times New Roman" w:hAnsi="Times New Roman" w:cs="Times New Roman"/>
          <w:sz w:val="28"/>
          <w:szCs w:val="28"/>
        </w:rPr>
        <w:t xml:space="preserve">10 </w:t>
      </w:r>
      <w:r>
        <w:rPr>
          <w:rFonts w:ascii="Times New Roman" w:hAnsi="Times New Roman" w:cs="Times New Roman"/>
          <w:sz w:val="28"/>
          <w:szCs w:val="28"/>
        </w:rPr>
        <w:t xml:space="preserve">раздела </w:t>
      </w:r>
      <w:r>
        <w:rPr>
          <w:rFonts w:ascii="Times New Roman" w:hAnsi="Times New Roman" w:cs="Times New Roman"/>
          <w:sz w:val="28"/>
          <w:szCs w:val="28"/>
          <w:lang w:val="en-US"/>
        </w:rPr>
        <w:t>II</w:t>
      </w:r>
      <w:r w:rsidRPr="00CD1328">
        <w:rPr>
          <w:rFonts w:ascii="Times New Roman" w:hAnsi="Times New Roman" w:cs="Times New Roman"/>
          <w:sz w:val="28"/>
          <w:szCs w:val="28"/>
        </w:rPr>
        <w:t>настоящего регламента, уведомляет заявителя о наличии препятствий в предоставлении муниципальной услуги, объясняет заявителю содержание выявленных недостатков (при обращении заявителя в Администрацию).</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Специалист «МФЦ» (при обращении заявителя в «МФЦ»)  автоматически регистрирует заявление о </w:t>
      </w:r>
      <w:r>
        <w:rPr>
          <w:rFonts w:ascii="Times New Roman" w:hAnsi="Times New Roman" w:cs="Times New Roman"/>
          <w:sz w:val="28"/>
          <w:szCs w:val="28"/>
        </w:rPr>
        <w:t>проведении аукциона</w:t>
      </w:r>
      <w:r w:rsidRPr="00CD1328">
        <w:rPr>
          <w:rFonts w:ascii="Times New Roman" w:hAnsi="Times New Roman" w:cs="Times New Roman"/>
          <w:sz w:val="28"/>
          <w:szCs w:val="28"/>
        </w:rPr>
        <w:t xml:space="preserve"> в электронной базе данных и выдает расписку в получении документов в 3 (трех) экземплярах. Первый экземпляр расписки выдается заявителю, второй — прикладывается к принятому пакету документов, третий — передается в архив  «МФЦ».</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Специалист администрации (при обращении заявителя в Администрацию) в журнале  учета и  регистрации запросов  делает запись о приеме документов, и выдает копию заявления.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Результатом исполнения административной процедуры по приему документов является: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1) регистрация заявления о</w:t>
      </w:r>
      <w:r>
        <w:rPr>
          <w:rFonts w:ascii="Times New Roman" w:hAnsi="Times New Roman" w:cs="Times New Roman"/>
          <w:sz w:val="28"/>
          <w:szCs w:val="28"/>
        </w:rPr>
        <w:t xml:space="preserve"> проведении аукциона</w:t>
      </w:r>
      <w:r w:rsidRPr="00CD1328">
        <w:rPr>
          <w:rFonts w:ascii="Times New Roman" w:hAnsi="Times New Roman" w:cs="Times New Roman"/>
          <w:sz w:val="28"/>
          <w:szCs w:val="28"/>
        </w:rPr>
        <w:t>;</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2)  выдача заявителю расписки в получении документов (при обращении заявителя в «МФЦ») или копии заявления с отметкой о получении документов (при обращении заявителя в Администрацию);</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3) отказ в приеме документов, при установлении фактов,  препятствующих принятию документов, в соответствии с </w:t>
      </w:r>
      <w:r>
        <w:rPr>
          <w:rFonts w:ascii="Times New Roman" w:hAnsi="Times New Roman" w:cs="Times New Roman"/>
          <w:sz w:val="28"/>
          <w:szCs w:val="28"/>
        </w:rPr>
        <w:t xml:space="preserve">подразделом 8 раздела </w:t>
      </w:r>
      <w:r>
        <w:rPr>
          <w:rFonts w:ascii="Times New Roman" w:hAnsi="Times New Roman" w:cs="Times New Roman"/>
          <w:sz w:val="28"/>
          <w:szCs w:val="28"/>
          <w:lang w:val="en-US"/>
        </w:rPr>
        <w:t>II</w:t>
      </w:r>
      <w:r w:rsidRPr="00CD1328">
        <w:rPr>
          <w:rFonts w:ascii="Times New Roman" w:hAnsi="Times New Roman" w:cs="Times New Roman"/>
          <w:sz w:val="28"/>
          <w:szCs w:val="28"/>
        </w:rPr>
        <w:t xml:space="preserve"> настоящего регламента (по желанию заявителя выдается в письменном виде с указанием причин отказа в течение 15 минут с момента обращения).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Ответственный сотрудник «МФЦ» (при обращении в «МФЦ») составляет реестр пакетов документов, заверяет его своей подписью с указанием фамилии, имени, отчества и направляет его в Администрацию в течение 1 (одного) </w:t>
      </w:r>
      <w:r>
        <w:rPr>
          <w:rFonts w:ascii="Times New Roman" w:hAnsi="Times New Roman" w:cs="Times New Roman"/>
          <w:sz w:val="28"/>
          <w:szCs w:val="28"/>
        </w:rPr>
        <w:t xml:space="preserve">календарного </w:t>
      </w:r>
      <w:r w:rsidRPr="00CD1328">
        <w:rPr>
          <w:rFonts w:ascii="Times New Roman" w:hAnsi="Times New Roman" w:cs="Times New Roman"/>
          <w:sz w:val="28"/>
          <w:szCs w:val="28"/>
        </w:rPr>
        <w:t>дня с момента регистрации заявления.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Прием-передача документов может осуществляться с помощью курьера или в электронном виде, в том числе с использованием автоматизированной информационной системы МФЦ</w:t>
      </w:r>
    </w:p>
    <w:p w:rsidR="002268D9" w:rsidRPr="00CD1328" w:rsidRDefault="002268D9" w:rsidP="00CF118E">
      <w:pPr>
        <w:pStyle w:val="a7"/>
        <w:ind w:firstLine="851"/>
        <w:jc w:val="both"/>
        <w:rPr>
          <w:rFonts w:ascii="Times New Roman" w:hAnsi="Times New Roman" w:cs="Times New Roman"/>
          <w:sz w:val="28"/>
          <w:szCs w:val="28"/>
        </w:rPr>
      </w:pPr>
      <w:r w:rsidRPr="008B3244">
        <w:rPr>
          <w:rFonts w:ascii="Times New Roman" w:hAnsi="Times New Roman" w:cs="Times New Roman"/>
          <w:sz w:val="28"/>
          <w:szCs w:val="28"/>
        </w:rPr>
        <w:lastRenderedPageBreak/>
        <w:t>Максимальный срок исполнения административной процедуры – 1 календарный день с даты поступления заявления.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Исполнение данной административной процедуры возложено на специалиста «МФЦ», ответственного за прием документов или специалиста администрации (при личном обращении в Администрацию).</w:t>
      </w:r>
    </w:p>
    <w:p w:rsidR="002268D9" w:rsidRDefault="002268D9" w:rsidP="00CF118E">
      <w:pPr>
        <w:pStyle w:val="a7"/>
        <w:ind w:firstLine="851"/>
        <w:jc w:val="both"/>
        <w:rPr>
          <w:rFonts w:ascii="Times New Roman" w:hAnsi="Times New Roman" w:cs="Times New Roman"/>
          <w:sz w:val="28"/>
          <w:szCs w:val="28"/>
        </w:rPr>
      </w:pP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4. Формирование необходимого пакета документов для рассмотрения заявления о предоставлении муниципальной услуги.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1. Основанием для начала процедуры является принятие Администрацией по реестру пакета документов под росписи ответственных специалистов «МФЦ» и Администрации либо зарегистрированное специалистом администрации заявление о </w:t>
      </w:r>
      <w:r>
        <w:rPr>
          <w:rFonts w:ascii="Times New Roman" w:hAnsi="Times New Roman" w:cs="Times New Roman"/>
          <w:sz w:val="28"/>
          <w:szCs w:val="28"/>
        </w:rPr>
        <w:t>проведении аукциона</w:t>
      </w:r>
      <w:r w:rsidRPr="00CD1328">
        <w:rPr>
          <w:rFonts w:ascii="Times New Roman" w:hAnsi="Times New Roman" w:cs="Times New Roman"/>
          <w:sz w:val="28"/>
          <w:szCs w:val="28"/>
        </w:rPr>
        <w:t>.</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Специалист администрации рассматривает документы:</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1) на наличие (отсутствие) оснований для возвращения заявления об утверждении схемы земельного участка, в соответствии с действующим законодательством и пунктом </w:t>
      </w:r>
      <w:r>
        <w:rPr>
          <w:rFonts w:ascii="Times New Roman" w:hAnsi="Times New Roman" w:cs="Times New Roman"/>
          <w:sz w:val="28"/>
          <w:szCs w:val="28"/>
        </w:rPr>
        <w:t xml:space="preserve">2 подраздела 8 раздела </w:t>
      </w:r>
      <w:r>
        <w:rPr>
          <w:rFonts w:ascii="Times New Roman" w:hAnsi="Times New Roman" w:cs="Times New Roman"/>
          <w:sz w:val="28"/>
          <w:szCs w:val="28"/>
          <w:lang w:val="en-US"/>
        </w:rPr>
        <w:t>II</w:t>
      </w:r>
      <w:r>
        <w:rPr>
          <w:rFonts w:ascii="Times New Roman" w:hAnsi="Times New Roman" w:cs="Times New Roman"/>
          <w:sz w:val="28"/>
          <w:szCs w:val="28"/>
        </w:rPr>
        <w:t xml:space="preserve"> настоящего</w:t>
      </w:r>
      <w:r w:rsidRPr="00CD1328">
        <w:rPr>
          <w:rFonts w:ascii="Times New Roman" w:hAnsi="Times New Roman" w:cs="Times New Roman"/>
          <w:sz w:val="28"/>
          <w:szCs w:val="28"/>
        </w:rPr>
        <w:t xml:space="preserve"> регламента;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2) выявляет отсутствие документов, которые в соответствии с </w:t>
      </w:r>
      <w:r>
        <w:rPr>
          <w:rFonts w:ascii="Times New Roman" w:hAnsi="Times New Roman" w:cs="Times New Roman"/>
          <w:sz w:val="28"/>
          <w:szCs w:val="28"/>
        </w:rPr>
        <w:t xml:space="preserve">подразделом 7 раздела </w:t>
      </w:r>
      <w:r>
        <w:rPr>
          <w:rFonts w:ascii="Times New Roman" w:hAnsi="Times New Roman" w:cs="Times New Roman"/>
          <w:sz w:val="28"/>
          <w:szCs w:val="28"/>
          <w:lang w:val="en-US"/>
        </w:rPr>
        <w:t>II</w:t>
      </w:r>
      <w:r w:rsidRPr="00CD1328">
        <w:rPr>
          <w:rFonts w:ascii="Times New Roman" w:hAnsi="Times New Roman" w:cs="Times New Roman"/>
          <w:sz w:val="28"/>
          <w:szCs w:val="28"/>
        </w:rPr>
        <w:t xml:space="preserve"> настоящего регламента находятся в распоряжении государственных органов, участвующих в предоставлении муниципальной услуги, и не представленных заявителем самостоятельно.</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2. По результатам рассмотрения документов, специалист администрации: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1) при выявлении оснований для возвращения заявления, подготавливает письмо администрации </w:t>
      </w:r>
      <w:r w:rsidR="002D1584">
        <w:rPr>
          <w:rFonts w:ascii="Times New Roman" w:hAnsi="Times New Roman" w:cs="Times New Roman"/>
          <w:sz w:val="28"/>
          <w:szCs w:val="28"/>
        </w:rPr>
        <w:t>Упорненского</w:t>
      </w:r>
      <w:r w:rsidRPr="00CD1328">
        <w:rPr>
          <w:rFonts w:ascii="Times New Roman" w:hAnsi="Times New Roman" w:cs="Times New Roman"/>
          <w:sz w:val="28"/>
          <w:szCs w:val="28"/>
        </w:rPr>
        <w:t xml:space="preserve"> сельского поселения о возвращении заявления </w:t>
      </w:r>
      <w:r>
        <w:rPr>
          <w:rFonts w:ascii="Times New Roman" w:hAnsi="Times New Roman" w:cs="Times New Roman"/>
          <w:sz w:val="28"/>
          <w:szCs w:val="28"/>
        </w:rPr>
        <w:t>о проведении аукциона</w:t>
      </w:r>
      <w:r w:rsidRPr="00CD1328">
        <w:rPr>
          <w:rFonts w:ascii="Times New Roman" w:hAnsi="Times New Roman" w:cs="Times New Roman"/>
          <w:sz w:val="28"/>
          <w:szCs w:val="28"/>
        </w:rPr>
        <w:t xml:space="preserve"> заявителю (далее – письмо о возвращении заявления), в котором указывает причины  его возврата, </w:t>
      </w:r>
      <w:r>
        <w:rPr>
          <w:rFonts w:ascii="Times New Roman" w:hAnsi="Times New Roman" w:cs="Times New Roman"/>
          <w:sz w:val="28"/>
          <w:szCs w:val="28"/>
        </w:rPr>
        <w:t xml:space="preserve">в </w:t>
      </w:r>
      <w:r w:rsidRPr="00CD1328">
        <w:rPr>
          <w:rFonts w:ascii="Times New Roman" w:hAnsi="Times New Roman" w:cs="Times New Roman"/>
          <w:sz w:val="28"/>
          <w:szCs w:val="28"/>
        </w:rPr>
        <w:t xml:space="preserve">соответствии с действующим законодательством и пунктом </w:t>
      </w:r>
      <w:r>
        <w:rPr>
          <w:rFonts w:ascii="Times New Roman" w:hAnsi="Times New Roman" w:cs="Times New Roman"/>
          <w:sz w:val="28"/>
          <w:szCs w:val="28"/>
        </w:rPr>
        <w:t xml:space="preserve">2 подраздела 8 раздела </w:t>
      </w:r>
      <w:r>
        <w:rPr>
          <w:rFonts w:ascii="Times New Roman" w:hAnsi="Times New Roman" w:cs="Times New Roman"/>
          <w:sz w:val="28"/>
          <w:szCs w:val="28"/>
          <w:lang w:val="en-US"/>
        </w:rPr>
        <w:t>II</w:t>
      </w:r>
      <w:r w:rsidRPr="00CD1328">
        <w:rPr>
          <w:rFonts w:ascii="Times New Roman" w:hAnsi="Times New Roman" w:cs="Times New Roman"/>
          <w:sz w:val="28"/>
          <w:szCs w:val="28"/>
        </w:rPr>
        <w:t xml:space="preserve">  настоящего регламента. Письмо о возвращении заявления о</w:t>
      </w:r>
      <w:r>
        <w:rPr>
          <w:rFonts w:ascii="Times New Roman" w:hAnsi="Times New Roman" w:cs="Times New Roman"/>
          <w:sz w:val="28"/>
          <w:szCs w:val="28"/>
        </w:rPr>
        <w:t xml:space="preserve"> проведении аукциона</w:t>
      </w:r>
      <w:r w:rsidRPr="00CD1328">
        <w:rPr>
          <w:rFonts w:ascii="Times New Roman" w:hAnsi="Times New Roman" w:cs="Times New Roman"/>
          <w:sz w:val="28"/>
          <w:szCs w:val="28"/>
        </w:rPr>
        <w:t xml:space="preserve"> подписывает глава </w:t>
      </w:r>
      <w:r w:rsidR="002D1584">
        <w:rPr>
          <w:rFonts w:ascii="Times New Roman" w:hAnsi="Times New Roman" w:cs="Times New Roman"/>
          <w:sz w:val="28"/>
          <w:szCs w:val="28"/>
        </w:rPr>
        <w:t>Упорненского</w:t>
      </w:r>
      <w:r w:rsidRPr="00CD132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CD1328">
        <w:rPr>
          <w:rFonts w:ascii="Times New Roman" w:hAnsi="Times New Roman" w:cs="Times New Roman"/>
          <w:sz w:val="28"/>
          <w:szCs w:val="28"/>
        </w:rPr>
        <w:t xml:space="preserve"> района;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2) подготавливает необходимые межведомственные запросы</w:t>
      </w:r>
      <w:r>
        <w:rPr>
          <w:rFonts w:ascii="Times New Roman" w:hAnsi="Times New Roman" w:cs="Times New Roman"/>
          <w:sz w:val="28"/>
          <w:szCs w:val="28"/>
        </w:rPr>
        <w:t xml:space="preserve"> в органы, указанные в подразделе </w:t>
      </w:r>
      <w:r w:rsidRPr="00B32C7A">
        <w:rPr>
          <w:rFonts w:ascii="Times New Roman" w:hAnsi="Times New Roman" w:cs="Times New Roman"/>
          <w:sz w:val="28"/>
          <w:szCs w:val="28"/>
        </w:rPr>
        <w:t>7 раздела</w:t>
      </w:r>
      <w:r>
        <w:rPr>
          <w:rFonts w:ascii="Times New Roman" w:hAnsi="Times New Roman" w:cs="Times New Roman"/>
          <w:sz w:val="28"/>
          <w:szCs w:val="28"/>
          <w:lang w:val="en-US"/>
        </w:rPr>
        <w:t>II</w:t>
      </w:r>
      <w:r w:rsidRPr="00CD1328">
        <w:rPr>
          <w:rFonts w:ascii="Times New Roman" w:hAnsi="Times New Roman" w:cs="Times New Roman"/>
          <w:sz w:val="28"/>
          <w:szCs w:val="28"/>
        </w:rPr>
        <w:t>настоящего регламента, в рамках межведомственного информационного взаимодействия;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Межведомственные запросы о предоставлении запрашиваемых сведений формируются: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в форме электронного документа, согласно утвержденным формам запроса, который подписывается электронной цифровой подписью, или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межведомственный запрос о предоставлении запрашиваемых сведений на бумажном носителе, согласно требованиям, предусмотренным  пунктами 1-8 части 1 статьи 7.2 Федерального закона № 210-ФЗ;</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3) направляет межведомственные запросы:</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lastRenderedPageBreak/>
        <w:t>- по почте, курьером или посредством факсимильной связи, при отсутствии технической возможности направления межведомственного запроса;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4) получает ответ на межведомственный запрос в течение 5 (пяти) рабочих дней со дня поступления межведомственного запроса в орган или организацию, предоставляющие документ и информацию;</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5) формирует пакет документов (заявление и документы, полученные от заявителя, документы, полученные в рамках межведомственного взаимодействия).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3 Результатом исполнения административной процедуры является: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сформированный пакет документов для рассмотрения заявления о</w:t>
      </w:r>
      <w:r>
        <w:rPr>
          <w:rFonts w:ascii="Times New Roman" w:hAnsi="Times New Roman" w:cs="Times New Roman"/>
          <w:sz w:val="28"/>
          <w:szCs w:val="28"/>
        </w:rPr>
        <w:t xml:space="preserve"> проведении аукциона</w:t>
      </w:r>
      <w:r w:rsidRPr="00CD1328">
        <w:rPr>
          <w:rFonts w:ascii="Times New Roman" w:hAnsi="Times New Roman" w:cs="Times New Roman"/>
          <w:sz w:val="28"/>
          <w:szCs w:val="28"/>
        </w:rPr>
        <w:t>;</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направление заявителю письма о возвращении заявления</w:t>
      </w:r>
      <w:r w:rsidR="008A0F4D">
        <w:rPr>
          <w:rFonts w:ascii="Times New Roman" w:hAnsi="Times New Roman" w:cs="Times New Roman"/>
          <w:sz w:val="28"/>
          <w:szCs w:val="28"/>
        </w:rPr>
        <w:t xml:space="preserve"> </w:t>
      </w:r>
      <w:r w:rsidRPr="00CD1328">
        <w:rPr>
          <w:rFonts w:ascii="Times New Roman" w:hAnsi="Times New Roman" w:cs="Times New Roman"/>
          <w:sz w:val="28"/>
          <w:szCs w:val="28"/>
        </w:rPr>
        <w:t>о</w:t>
      </w:r>
      <w:r>
        <w:rPr>
          <w:rFonts w:ascii="Times New Roman" w:hAnsi="Times New Roman" w:cs="Times New Roman"/>
          <w:sz w:val="28"/>
          <w:szCs w:val="28"/>
        </w:rPr>
        <w:t xml:space="preserve"> проведении аукциона</w:t>
      </w:r>
      <w:r w:rsidRPr="00CD1328">
        <w:rPr>
          <w:rFonts w:ascii="Times New Roman" w:hAnsi="Times New Roman" w:cs="Times New Roman"/>
          <w:sz w:val="28"/>
          <w:szCs w:val="28"/>
        </w:rPr>
        <w:t>;</w:t>
      </w:r>
    </w:p>
    <w:p w:rsidR="002268D9" w:rsidRPr="00CD1328" w:rsidRDefault="002268D9" w:rsidP="00CF118E">
      <w:pPr>
        <w:pStyle w:val="a7"/>
        <w:ind w:firstLine="851"/>
        <w:jc w:val="both"/>
        <w:rPr>
          <w:rFonts w:ascii="Times New Roman" w:hAnsi="Times New Roman" w:cs="Times New Roman"/>
          <w:sz w:val="28"/>
          <w:szCs w:val="28"/>
        </w:rPr>
      </w:pPr>
      <w:r w:rsidRPr="008B3244">
        <w:rPr>
          <w:rFonts w:ascii="Times New Roman" w:hAnsi="Times New Roman" w:cs="Times New Roman"/>
          <w:sz w:val="28"/>
          <w:szCs w:val="28"/>
        </w:rPr>
        <w:t>Максимальный срок исполнения административной процедуры 8 (восемь) календарных дней с даты  регистрации заявления.</w:t>
      </w:r>
    </w:p>
    <w:p w:rsidR="002268D9"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Исполнение данной административной процедуры возложено на специалиста администрации.</w:t>
      </w:r>
    </w:p>
    <w:p w:rsidR="002268D9" w:rsidRPr="00CD1328" w:rsidRDefault="002268D9" w:rsidP="00CF118E">
      <w:pPr>
        <w:pStyle w:val="a7"/>
        <w:ind w:firstLine="851"/>
        <w:jc w:val="both"/>
        <w:rPr>
          <w:rFonts w:ascii="Times New Roman" w:hAnsi="Times New Roman" w:cs="Times New Roman"/>
          <w:sz w:val="28"/>
          <w:szCs w:val="28"/>
        </w:rPr>
      </w:pP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5. Рассмотрение заявления и формирование результата муниципальной услуги, в соответствии с запросом заявителя.</w:t>
      </w:r>
    </w:p>
    <w:p w:rsidR="002268D9" w:rsidRPr="00CD1328"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1.</w:t>
      </w:r>
      <w:r w:rsidRPr="00CD1328">
        <w:rPr>
          <w:rFonts w:ascii="Times New Roman" w:hAnsi="Times New Roman" w:cs="Times New Roman"/>
          <w:sz w:val="28"/>
          <w:szCs w:val="28"/>
        </w:rPr>
        <w:t xml:space="preserve"> Основанием для начала процедуры является сформированный специалистом администрации пакет документов для рассмотрения.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Настоящая административная процедура имеет следующие административные действия:</w:t>
      </w:r>
    </w:p>
    <w:p w:rsidR="002268D9" w:rsidRPr="00CD1328"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 р</w:t>
      </w:r>
      <w:r w:rsidRPr="00CD1328">
        <w:rPr>
          <w:rFonts w:ascii="Times New Roman" w:hAnsi="Times New Roman" w:cs="Times New Roman"/>
          <w:sz w:val="28"/>
          <w:szCs w:val="28"/>
        </w:rPr>
        <w:t xml:space="preserve">ассмотрение главой </w:t>
      </w:r>
      <w:r w:rsidR="002D1584">
        <w:rPr>
          <w:rFonts w:ascii="Times New Roman" w:hAnsi="Times New Roman" w:cs="Times New Roman"/>
          <w:sz w:val="28"/>
          <w:szCs w:val="28"/>
        </w:rPr>
        <w:t>Упорненского</w:t>
      </w:r>
      <w:r w:rsidRPr="00CD132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CD1328">
        <w:rPr>
          <w:rFonts w:ascii="Times New Roman" w:hAnsi="Times New Roman" w:cs="Times New Roman"/>
          <w:sz w:val="28"/>
          <w:szCs w:val="28"/>
        </w:rPr>
        <w:t xml:space="preserve"> района пакета документов и направление их ответственным специалистам администрации для дальнейшей работы в течение 1 (одного) рабочего дня.</w:t>
      </w:r>
    </w:p>
    <w:p w:rsidR="002268D9" w:rsidRPr="00CD1328"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 р</w:t>
      </w:r>
      <w:r w:rsidRPr="00CD1328">
        <w:rPr>
          <w:rFonts w:ascii="Times New Roman" w:hAnsi="Times New Roman" w:cs="Times New Roman"/>
          <w:sz w:val="28"/>
          <w:szCs w:val="28"/>
        </w:rPr>
        <w:t>ассмотрение заявлений о проведении аукциона осуществляется в порядке их поступления.</w:t>
      </w:r>
    </w:p>
    <w:p w:rsidR="002268D9" w:rsidRPr="00CD1328"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CD1328">
        <w:rPr>
          <w:rFonts w:ascii="Times New Roman" w:hAnsi="Times New Roman" w:cs="Times New Roman"/>
          <w:sz w:val="28"/>
          <w:szCs w:val="28"/>
        </w:rPr>
        <w:t>Рассмотрение заявлени</w:t>
      </w:r>
      <w:r>
        <w:rPr>
          <w:rFonts w:ascii="Times New Roman" w:hAnsi="Times New Roman" w:cs="Times New Roman"/>
          <w:sz w:val="28"/>
          <w:szCs w:val="28"/>
        </w:rPr>
        <w:t>я</w:t>
      </w:r>
      <w:r w:rsidRPr="00CD1328">
        <w:rPr>
          <w:rFonts w:ascii="Times New Roman" w:hAnsi="Times New Roman" w:cs="Times New Roman"/>
          <w:sz w:val="28"/>
          <w:szCs w:val="28"/>
        </w:rPr>
        <w:t xml:space="preserve"> о проведении аукциона и представленных документов специалистом администрации.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Специалист администрации рассматривает документы:</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 на полноту предоставленных документов заявителем, в соответствии с </w:t>
      </w:r>
      <w:r>
        <w:rPr>
          <w:rFonts w:ascii="Times New Roman" w:hAnsi="Times New Roman" w:cs="Times New Roman"/>
          <w:sz w:val="28"/>
          <w:szCs w:val="28"/>
        </w:rPr>
        <w:t xml:space="preserve">подразделом 6 раздела </w:t>
      </w:r>
      <w:r>
        <w:rPr>
          <w:rFonts w:ascii="Times New Roman" w:hAnsi="Times New Roman" w:cs="Times New Roman"/>
          <w:sz w:val="28"/>
          <w:szCs w:val="28"/>
          <w:lang w:val="en-US"/>
        </w:rPr>
        <w:t>II</w:t>
      </w:r>
      <w:r w:rsidRPr="00CD1328">
        <w:rPr>
          <w:rFonts w:ascii="Times New Roman" w:hAnsi="Times New Roman" w:cs="Times New Roman"/>
          <w:sz w:val="28"/>
          <w:szCs w:val="28"/>
        </w:rPr>
        <w:t xml:space="preserve"> настоящего регламента;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 на полноту документов, полученных в рамках межведомственного взаимодействия, в соответствии с </w:t>
      </w:r>
      <w:r>
        <w:rPr>
          <w:rFonts w:ascii="Times New Roman" w:hAnsi="Times New Roman" w:cs="Times New Roman"/>
          <w:sz w:val="28"/>
          <w:szCs w:val="28"/>
        </w:rPr>
        <w:t xml:space="preserve">подразделом 7 раздела </w:t>
      </w:r>
      <w:r>
        <w:rPr>
          <w:rFonts w:ascii="Times New Roman" w:hAnsi="Times New Roman" w:cs="Times New Roman"/>
          <w:sz w:val="28"/>
          <w:szCs w:val="28"/>
          <w:lang w:val="en-US"/>
        </w:rPr>
        <w:t>II</w:t>
      </w:r>
      <w:r w:rsidRPr="00CD1328">
        <w:rPr>
          <w:rFonts w:ascii="Times New Roman" w:hAnsi="Times New Roman" w:cs="Times New Roman"/>
          <w:sz w:val="28"/>
          <w:szCs w:val="28"/>
        </w:rPr>
        <w:t xml:space="preserve"> и</w:t>
      </w:r>
      <w:r w:rsidR="008A0F4D">
        <w:rPr>
          <w:rFonts w:ascii="Times New Roman" w:hAnsi="Times New Roman" w:cs="Times New Roman"/>
          <w:sz w:val="28"/>
          <w:szCs w:val="28"/>
        </w:rPr>
        <w:t xml:space="preserve"> </w:t>
      </w:r>
      <w:r>
        <w:rPr>
          <w:rFonts w:ascii="Times New Roman" w:hAnsi="Times New Roman" w:cs="Times New Roman"/>
          <w:sz w:val="28"/>
          <w:szCs w:val="28"/>
        </w:rPr>
        <w:t xml:space="preserve">подразделом 4 раздела </w:t>
      </w:r>
      <w:r>
        <w:rPr>
          <w:rFonts w:ascii="Times New Roman" w:hAnsi="Times New Roman" w:cs="Times New Roman"/>
          <w:sz w:val="28"/>
          <w:szCs w:val="28"/>
          <w:lang w:val="en-US"/>
        </w:rPr>
        <w:t>III</w:t>
      </w:r>
      <w:r w:rsidRPr="00CD1328">
        <w:rPr>
          <w:rFonts w:ascii="Times New Roman" w:hAnsi="Times New Roman" w:cs="Times New Roman"/>
          <w:sz w:val="28"/>
          <w:szCs w:val="28"/>
        </w:rPr>
        <w:t xml:space="preserve"> настоящего административного регламента;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 на наличие (отсутствие) оснований для отказа в предоставлении муниципальной услуги, в соответствии с действующим законодательством и </w:t>
      </w:r>
      <w:r>
        <w:rPr>
          <w:rFonts w:ascii="Times New Roman" w:hAnsi="Times New Roman" w:cs="Times New Roman"/>
          <w:sz w:val="28"/>
          <w:szCs w:val="28"/>
        </w:rPr>
        <w:t xml:space="preserve">подразделом 10 раздела </w:t>
      </w:r>
      <w:r>
        <w:rPr>
          <w:rFonts w:ascii="Times New Roman" w:hAnsi="Times New Roman" w:cs="Times New Roman"/>
          <w:sz w:val="28"/>
          <w:szCs w:val="28"/>
          <w:lang w:val="en-US"/>
        </w:rPr>
        <w:t>II</w:t>
      </w:r>
      <w:r w:rsidRPr="00CD1328">
        <w:rPr>
          <w:rFonts w:ascii="Times New Roman" w:hAnsi="Times New Roman" w:cs="Times New Roman"/>
          <w:sz w:val="28"/>
          <w:szCs w:val="28"/>
        </w:rPr>
        <w:t xml:space="preserve"> настоящего регламента.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3. Принятие решений по результатам рассмотрения заявления о проведении аукциона: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а) решения об отказе в проведении аукциона, в случае выявления оснований для отказа в предоставлении муниципальной услуги, о чем готовит </w:t>
      </w:r>
      <w:r w:rsidRPr="00CD1328">
        <w:rPr>
          <w:rFonts w:ascii="Times New Roman" w:hAnsi="Times New Roman" w:cs="Times New Roman"/>
          <w:sz w:val="28"/>
          <w:szCs w:val="28"/>
        </w:rPr>
        <w:lastRenderedPageBreak/>
        <w:t xml:space="preserve">письмо администрации </w:t>
      </w:r>
      <w:r w:rsidR="002D1584">
        <w:rPr>
          <w:rFonts w:ascii="Times New Roman" w:hAnsi="Times New Roman" w:cs="Times New Roman"/>
          <w:sz w:val="28"/>
          <w:szCs w:val="28"/>
        </w:rPr>
        <w:t>Упорненского</w:t>
      </w:r>
      <w:r w:rsidRPr="00CD132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CD1328">
        <w:rPr>
          <w:rFonts w:ascii="Times New Roman" w:hAnsi="Times New Roman" w:cs="Times New Roman"/>
          <w:sz w:val="28"/>
          <w:szCs w:val="28"/>
        </w:rPr>
        <w:t xml:space="preserve"> района об отказе в проведении аукциона, в котором указываются все основания принятия такого решения, либо</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б) решения о проведении аукциона. При принятии указанного решения специалист администрации подготавливает проект </w:t>
      </w:r>
      <w:r>
        <w:rPr>
          <w:rFonts w:ascii="Times New Roman" w:hAnsi="Times New Roman" w:cs="Times New Roman"/>
          <w:sz w:val="28"/>
          <w:szCs w:val="28"/>
        </w:rPr>
        <w:t>постановления</w:t>
      </w:r>
      <w:r w:rsidR="008A0F4D">
        <w:rPr>
          <w:rFonts w:ascii="Times New Roman" w:hAnsi="Times New Roman" w:cs="Times New Roman"/>
          <w:sz w:val="28"/>
          <w:szCs w:val="28"/>
        </w:rPr>
        <w:t xml:space="preserve"> </w:t>
      </w:r>
      <w:r w:rsidRPr="00CD1328">
        <w:rPr>
          <w:rFonts w:ascii="Times New Roman" w:hAnsi="Times New Roman" w:cs="Times New Roman"/>
          <w:sz w:val="28"/>
          <w:szCs w:val="28"/>
        </w:rPr>
        <w:t xml:space="preserve">администрации </w:t>
      </w:r>
      <w:r w:rsidR="002D1584">
        <w:rPr>
          <w:rFonts w:ascii="Times New Roman" w:hAnsi="Times New Roman" w:cs="Times New Roman"/>
          <w:sz w:val="28"/>
          <w:szCs w:val="28"/>
        </w:rPr>
        <w:t>Упорненского</w:t>
      </w:r>
      <w:r w:rsidRPr="00CD132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CD1328">
        <w:rPr>
          <w:rFonts w:ascii="Times New Roman" w:hAnsi="Times New Roman" w:cs="Times New Roman"/>
          <w:sz w:val="28"/>
          <w:szCs w:val="28"/>
        </w:rPr>
        <w:t xml:space="preserve"> района о проведении аукциона (далее - проект </w:t>
      </w:r>
      <w:r>
        <w:rPr>
          <w:rFonts w:ascii="Times New Roman" w:hAnsi="Times New Roman" w:cs="Times New Roman"/>
          <w:sz w:val="28"/>
          <w:szCs w:val="28"/>
        </w:rPr>
        <w:t>постановления</w:t>
      </w:r>
      <w:r w:rsidRPr="00CD1328">
        <w:rPr>
          <w:rFonts w:ascii="Times New Roman" w:hAnsi="Times New Roman" w:cs="Times New Roman"/>
          <w:sz w:val="28"/>
          <w:szCs w:val="28"/>
        </w:rPr>
        <w:t>).</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В проекте </w:t>
      </w:r>
      <w:r>
        <w:rPr>
          <w:rFonts w:ascii="Times New Roman" w:hAnsi="Times New Roman" w:cs="Times New Roman"/>
          <w:sz w:val="28"/>
          <w:szCs w:val="28"/>
        </w:rPr>
        <w:t xml:space="preserve">постановления </w:t>
      </w:r>
      <w:r w:rsidRPr="00CD1328">
        <w:rPr>
          <w:rFonts w:ascii="Times New Roman" w:hAnsi="Times New Roman" w:cs="Times New Roman"/>
          <w:sz w:val="28"/>
          <w:szCs w:val="28"/>
        </w:rPr>
        <w:t>о проведении аукциона указываются: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1) предмет аукциона;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2) начальная цена земельного участка или начальный размер арендной платы;</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3) размер задатка, «шаг аукциона»;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4) существенные условия договоров купли-продажи или аренды земельного участка, заключаемого по результатам торгов.</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4. Направление специалистом администрации проекта </w:t>
      </w:r>
      <w:r>
        <w:rPr>
          <w:rFonts w:ascii="Times New Roman" w:hAnsi="Times New Roman" w:cs="Times New Roman"/>
          <w:sz w:val="28"/>
          <w:szCs w:val="28"/>
        </w:rPr>
        <w:t>постановления</w:t>
      </w:r>
      <w:r w:rsidRPr="00CD1328">
        <w:rPr>
          <w:rFonts w:ascii="Times New Roman" w:hAnsi="Times New Roman" w:cs="Times New Roman"/>
          <w:sz w:val="28"/>
          <w:szCs w:val="28"/>
        </w:rPr>
        <w:t xml:space="preserve"> на согласование, подписание, регистрацию.</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Согласование проекта </w:t>
      </w:r>
      <w:r>
        <w:rPr>
          <w:rFonts w:ascii="Times New Roman" w:hAnsi="Times New Roman" w:cs="Times New Roman"/>
          <w:sz w:val="28"/>
          <w:szCs w:val="28"/>
        </w:rPr>
        <w:t>постановления</w:t>
      </w:r>
      <w:r w:rsidRPr="00CD1328">
        <w:rPr>
          <w:rFonts w:ascii="Times New Roman" w:hAnsi="Times New Roman" w:cs="Times New Roman"/>
          <w:sz w:val="28"/>
          <w:szCs w:val="28"/>
        </w:rPr>
        <w:t xml:space="preserve"> осуществляется специалистами администрации </w:t>
      </w:r>
      <w:r w:rsidR="002D1584">
        <w:rPr>
          <w:rFonts w:ascii="Times New Roman" w:hAnsi="Times New Roman" w:cs="Times New Roman"/>
          <w:sz w:val="28"/>
          <w:szCs w:val="28"/>
        </w:rPr>
        <w:t>Упорненского</w:t>
      </w:r>
      <w:r w:rsidRPr="00CD132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CD1328">
        <w:rPr>
          <w:rFonts w:ascii="Times New Roman" w:hAnsi="Times New Roman" w:cs="Times New Roman"/>
          <w:sz w:val="28"/>
          <w:szCs w:val="28"/>
        </w:rPr>
        <w:t xml:space="preserve"> района в - 4 (четыре) </w:t>
      </w:r>
      <w:r>
        <w:rPr>
          <w:rFonts w:ascii="Times New Roman" w:hAnsi="Times New Roman" w:cs="Times New Roman"/>
          <w:sz w:val="28"/>
          <w:szCs w:val="28"/>
        </w:rPr>
        <w:t>календарных дня.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Подписание </w:t>
      </w:r>
      <w:r>
        <w:rPr>
          <w:rFonts w:ascii="Times New Roman" w:hAnsi="Times New Roman" w:cs="Times New Roman"/>
          <w:sz w:val="28"/>
          <w:szCs w:val="28"/>
        </w:rPr>
        <w:t>постановления</w:t>
      </w:r>
      <w:r w:rsidRPr="00CD1328">
        <w:rPr>
          <w:rFonts w:ascii="Times New Roman" w:hAnsi="Times New Roman" w:cs="Times New Roman"/>
          <w:sz w:val="28"/>
          <w:szCs w:val="28"/>
        </w:rPr>
        <w:t xml:space="preserve"> о проведении аукциона главой </w:t>
      </w:r>
      <w:r w:rsidR="002D1584">
        <w:rPr>
          <w:rFonts w:ascii="Times New Roman" w:hAnsi="Times New Roman" w:cs="Times New Roman"/>
          <w:sz w:val="28"/>
          <w:szCs w:val="28"/>
        </w:rPr>
        <w:t>Упорненского</w:t>
      </w:r>
      <w:r w:rsidRPr="00CD132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 р</w:t>
      </w:r>
      <w:r w:rsidRPr="00CD1328">
        <w:rPr>
          <w:rFonts w:ascii="Times New Roman" w:hAnsi="Times New Roman" w:cs="Times New Roman"/>
          <w:sz w:val="28"/>
          <w:szCs w:val="28"/>
        </w:rPr>
        <w:t xml:space="preserve">айона осуществляется в течение 1 (одного) </w:t>
      </w:r>
      <w:r>
        <w:rPr>
          <w:rFonts w:ascii="Times New Roman" w:hAnsi="Times New Roman" w:cs="Times New Roman"/>
          <w:sz w:val="28"/>
          <w:szCs w:val="28"/>
        </w:rPr>
        <w:t>календарного</w:t>
      </w:r>
      <w:r w:rsidRPr="00CD1328">
        <w:rPr>
          <w:rFonts w:ascii="Times New Roman" w:hAnsi="Times New Roman" w:cs="Times New Roman"/>
          <w:sz w:val="28"/>
          <w:szCs w:val="28"/>
        </w:rPr>
        <w:t xml:space="preserve"> дня;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Регистрация подписанного </w:t>
      </w:r>
      <w:r>
        <w:rPr>
          <w:rFonts w:ascii="Times New Roman" w:hAnsi="Times New Roman" w:cs="Times New Roman"/>
          <w:sz w:val="28"/>
          <w:szCs w:val="28"/>
        </w:rPr>
        <w:t>постановления</w:t>
      </w:r>
      <w:r w:rsidRPr="00CD1328">
        <w:rPr>
          <w:rFonts w:ascii="Times New Roman" w:hAnsi="Times New Roman" w:cs="Times New Roman"/>
          <w:sz w:val="28"/>
          <w:szCs w:val="28"/>
        </w:rPr>
        <w:t xml:space="preserve"> о проведении аукциона осуществляется в течение 1 (одного) </w:t>
      </w:r>
      <w:r>
        <w:rPr>
          <w:rFonts w:ascii="Times New Roman" w:hAnsi="Times New Roman" w:cs="Times New Roman"/>
          <w:sz w:val="28"/>
          <w:szCs w:val="28"/>
        </w:rPr>
        <w:t>календарного</w:t>
      </w:r>
      <w:r w:rsidRPr="00CD1328">
        <w:rPr>
          <w:rFonts w:ascii="Times New Roman" w:hAnsi="Times New Roman" w:cs="Times New Roman"/>
          <w:sz w:val="28"/>
          <w:szCs w:val="28"/>
        </w:rPr>
        <w:t xml:space="preserve"> дня с момента его подписания.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Результатом исполнения административной процедуры по рассмотрению заявления и формированию результата муниципальной услуги, в соответствии с запросом заявителя являются подготовленные к выдаче заявителю:</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 заверенная копия </w:t>
      </w:r>
      <w:r>
        <w:rPr>
          <w:rFonts w:ascii="Times New Roman" w:hAnsi="Times New Roman" w:cs="Times New Roman"/>
          <w:sz w:val="28"/>
          <w:szCs w:val="28"/>
        </w:rPr>
        <w:t>постановления</w:t>
      </w:r>
      <w:r w:rsidRPr="00CD1328">
        <w:rPr>
          <w:rFonts w:ascii="Times New Roman" w:hAnsi="Times New Roman" w:cs="Times New Roman"/>
          <w:sz w:val="28"/>
          <w:szCs w:val="28"/>
        </w:rPr>
        <w:t xml:space="preserve"> администрации </w:t>
      </w:r>
      <w:r w:rsidR="002D1584">
        <w:rPr>
          <w:rFonts w:ascii="Times New Roman" w:hAnsi="Times New Roman" w:cs="Times New Roman"/>
          <w:sz w:val="28"/>
          <w:szCs w:val="28"/>
        </w:rPr>
        <w:t>Упорненского</w:t>
      </w:r>
      <w:r w:rsidRPr="00CD132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CD1328">
        <w:rPr>
          <w:rFonts w:ascii="Times New Roman" w:hAnsi="Times New Roman" w:cs="Times New Roman"/>
          <w:sz w:val="28"/>
          <w:szCs w:val="28"/>
        </w:rPr>
        <w:t xml:space="preserve"> района о проведении аукциона, или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 письмо администрации </w:t>
      </w:r>
      <w:r w:rsidR="002D1584">
        <w:rPr>
          <w:rFonts w:ascii="Times New Roman" w:hAnsi="Times New Roman" w:cs="Times New Roman"/>
          <w:sz w:val="28"/>
          <w:szCs w:val="28"/>
        </w:rPr>
        <w:t>Упорненского</w:t>
      </w:r>
      <w:r w:rsidRPr="00CD132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CD1328">
        <w:rPr>
          <w:rFonts w:ascii="Times New Roman" w:hAnsi="Times New Roman" w:cs="Times New Roman"/>
          <w:sz w:val="28"/>
          <w:szCs w:val="28"/>
        </w:rPr>
        <w:t xml:space="preserve"> района об отказе в проведении аукциона.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2. Максимальный срок исполнения административной процедуры: составляет 50 (пятьдесят)  календарных дней с даты получения формирования пакета документов, в соответствии с </w:t>
      </w:r>
      <w:r>
        <w:rPr>
          <w:rFonts w:ascii="Times New Roman" w:hAnsi="Times New Roman" w:cs="Times New Roman"/>
          <w:sz w:val="28"/>
          <w:szCs w:val="28"/>
        </w:rPr>
        <w:t xml:space="preserve">подразделом 4 раздела </w:t>
      </w:r>
      <w:r>
        <w:rPr>
          <w:rFonts w:ascii="Times New Roman" w:hAnsi="Times New Roman" w:cs="Times New Roman"/>
          <w:sz w:val="28"/>
          <w:szCs w:val="28"/>
          <w:lang w:val="en-US"/>
        </w:rPr>
        <w:t>III</w:t>
      </w:r>
      <w:r w:rsidRPr="00CD1328">
        <w:rPr>
          <w:rFonts w:ascii="Times New Roman" w:hAnsi="Times New Roman" w:cs="Times New Roman"/>
          <w:sz w:val="28"/>
          <w:szCs w:val="28"/>
        </w:rPr>
        <w:t xml:space="preserve"> настоящего регламента.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Исполнение данной административной процедуры возложено на специалиста администрации, ответственного за рассмотрение заявления и формирование результата муниципальной услуги, в соответствии с запросом заявителя.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3.При принятии решения о проведении аукциона ответственные специалисты администрации (далее - организатор аукциона):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1) рассматривают заявку на участие в аукционе и документы поданные заявителем, в соответствии с пунктом 2</w:t>
      </w:r>
      <w:r>
        <w:rPr>
          <w:rFonts w:ascii="Times New Roman" w:hAnsi="Times New Roman" w:cs="Times New Roman"/>
          <w:sz w:val="28"/>
          <w:szCs w:val="28"/>
        </w:rPr>
        <w:t xml:space="preserve"> подраздела 6 раздела </w:t>
      </w:r>
      <w:r>
        <w:rPr>
          <w:rFonts w:ascii="Times New Roman" w:hAnsi="Times New Roman" w:cs="Times New Roman"/>
          <w:sz w:val="28"/>
          <w:szCs w:val="28"/>
          <w:lang w:val="en-US"/>
        </w:rPr>
        <w:t>II</w:t>
      </w:r>
      <w:r w:rsidRPr="00CD1328">
        <w:rPr>
          <w:rFonts w:ascii="Times New Roman" w:hAnsi="Times New Roman" w:cs="Times New Roman"/>
          <w:sz w:val="28"/>
          <w:szCs w:val="28"/>
        </w:rPr>
        <w:t xml:space="preserve"> настоящего </w:t>
      </w:r>
      <w:r w:rsidRPr="00CD1328">
        <w:rPr>
          <w:rFonts w:ascii="Times New Roman" w:hAnsi="Times New Roman" w:cs="Times New Roman"/>
          <w:sz w:val="28"/>
          <w:szCs w:val="28"/>
        </w:rPr>
        <w:lastRenderedPageBreak/>
        <w:t>регламента на наличии оснований для отказа в допуске к участию в аукционе, в соответствии с пунктом 2</w:t>
      </w:r>
      <w:r>
        <w:rPr>
          <w:rFonts w:ascii="Times New Roman" w:hAnsi="Times New Roman" w:cs="Times New Roman"/>
          <w:sz w:val="28"/>
          <w:szCs w:val="28"/>
        </w:rPr>
        <w:t xml:space="preserve"> подраздела 10 раздела </w:t>
      </w:r>
      <w:r>
        <w:rPr>
          <w:rFonts w:ascii="Times New Roman" w:hAnsi="Times New Roman" w:cs="Times New Roman"/>
          <w:sz w:val="28"/>
          <w:szCs w:val="28"/>
          <w:lang w:val="en-US"/>
        </w:rPr>
        <w:t>II</w:t>
      </w:r>
      <w:r w:rsidRPr="00CD1328">
        <w:rPr>
          <w:rFonts w:ascii="Times New Roman" w:hAnsi="Times New Roman" w:cs="Times New Roman"/>
          <w:sz w:val="28"/>
          <w:szCs w:val="28"/>
        </w:rPr>
        <w:t xml:space="preserve"> настоящего регламента. При наличии указанных оснований – готовят письмо администрации об отказе в допуске заявителя к участию в аукционе;</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2) готовят протокол приема заявок на участие в аукционе.</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Протокол приема заявок подписывается организатором торгов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3) уведомляют заявителя, признанного участником аукциона, и заявителя, не допущенного к участию в аукционе, о принятом решении не позднее следующего дня после даты оформления протокола приема заявок на участие в аукционе;</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4) в течение трех дней со дня подписания протокола о результатах аукциона возвращает задатки заявителю, участвовавшему в аукционе, но не победившему в нем.</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Организатор аукциона: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1) проводит аукцион по продаже земельных участков и права на заключение договоров аренды земельных участков;</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2) в день проведения аукциона подписывает протокол проведения аукциона;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3) в течение одного </w:t>
      </w:r>
      <w:r>
        <w:rPr>
          <w:rFonts w:ascii="Times New Roman" w:hAnsi="Times New Roman" w:cs="Times New Roman"/>
          <w:sz w:val="28"/>
          <w:szCs w:val="28"/>
        </w:rPr>
        <w:t>календарного</w:t>
      </w:r>
      <w:r w:rsidRPr="00CD1328">
        <w:rPr>
          <w:rFonts w:ascii="Times New Roman" w:hAnsi="Times New Roman" w:cs="Times New Roman"/>
          <w:sz w:val="28"/>
          <w:szCs w:val="28"/>
        </w:rPr>
        <w:t xml:space="preserve"> дня со дня подписания протокола о результатах аукциона размещается на официальном сайте Российской Федерации в сети «Интернет» www.torgi.gov.ru;</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4) направляет победителю аукциона, или в случае, если аукцион признан не состоявшимся по причине участия в нем менее двух участников –единственному участнику аукциона три экземпляра подписанного проекта договора купли-продажи или проекта договора аренды земельного участка, не ранее чем через десять </w:t>
      </w:r>
      <w:r>
        <w:rPr>
          <w:rFonts w:ascii="Times New Roman" w:hAnsi="Times New Roman" w:cs="Times New Roman"/>
          <w:sz w:val="28"/>
          <w:szCs w:val="28"/>
        </w:rPr>
        <w:t xml:space="preserve">календарных </w:t>
      </w:r>
      <w:r w:rsidRPr="00CD1328">
        <w:rPr>
          <w:rFonts w:ascii="Times New Roman" w:hAnsi="Times New Roman" w:cs="Times New Roman"/>
          <w:sz w:val="28"/>
          <w:szCs w:val="28"/>
        </w:rPr>
        <w:t>дней со дня размещения информации о результатах аукциона.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Результатом исполнения административной процедуры по рассмотрению заявления Администрацией и формированию результата муниципальной услуги, в соответствии с запросом заявителя является, подготовленные к выдаче заявителю:</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 письмо администрации </w:t>
      </w:r>
      <w:r w:rsidR="002D1584">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CD1328">
        <w:rPr>
          <w:rFonts w:ascii="Times New Roman" w:hAnsi="Times New Roman" w:cs="Times New Roman"/>
          <w:sz w:val="28"/>
          <w:szCs w:val="28"/>
        </w:rPr>
        <w:t xml:space="preserve"> об отказе в предоставлении услуги или;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 заверенная копия </w:t>
      </w:r>
      <w:r>
        <w:rPr>
          <w:rFonts w:ascii="Times New Roman" w:hAnsi="Times New Roman" w:cs="Times New Roman"/>
          <w:sz w:val="28"/>
          <w:szCs w:val="28"/>
        </w:rPr>
        <w:t>постановления</w:t>
      </w:r>
      <w:r w:rsidRPr="00CD1328">
        <w:rPr>
          <w:rFonts w:ascii="Times New Roman" w:hAnsi="Times New Roman" w:cs="Times New Roman"/>
          <w:sz w:val="28"/>
          <w:szCs w:val="28"/>
        </w:rPr>
        <w:t xml:space="preserve"> о проведении аукциона, либо</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 письмо администрации </w:t>
      </w:r>
      <w:r w:rsidR="002D1584">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Павловского района</w:t>
      </w:r>
      <w:r w:rsidRPr="00CD1328">
        <w:rPr>
          <w:rFonts w:ascii="Times New Roman" w:hAnsi="Times New Roman" w:cs="Times New Roman"/>
          <w:sz w:val="28"/>
          <w:szCs w:val="28"/>
        </w:rPr>
        <w:t xml:space="preserve"> о недопущении заявителя к участию в аукционе, или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lastRenderedPageBreak/>
        <w:t>- договор купли-продажи земельного участка (аренды) при предоставлении по результатам аукциона.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Максимальный срок исполнения административной процедуры:</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при принятии решения о проведении аукциона – 5</w:t>
      </w:r>
      <w:r w:rsidRPr="003942FD">
        <w:rPr>
          <w:rFonts w:ascii="Times New Roman" w:hAnsi="Times New Roman" w:cs="Times New Roman"/>
          <w:sz w:val="28"/>
          <w:szCs w:val="28"/>
        </w:rPr>
        <w:t>2</w:t>
      </w:r>
      <w:r w:rsidRPr="00CD1328">
        <w:rPr>
          <w:rFonts w:ascii="Times New Roman" w:hAnsi="Times New Roman" w:cs="Times New Roman"/>
          <w:sz w:val="28"/>
          <w:szCs w:val="28"/>
        </w:rPr>
        <w:t xml:space="preserve">  календарных дня с даты получения пакета документов из  «МФЦ» (формирования пакета документов в Администрации);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в случае, если аукцион признан несостоявшимся и только один заявитель признан участником аукциона – 10 календарных дней со дня подписания протокола рассмотрения заявок;</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при принятии решения об отказе в проведении аукциона - 5</w:t>
      </w:r>
      <w:r w:rsidRPr="003942FD">
        <w:rPr>
          <w:rFonts w:ascii="Times New Roman" w:hAnsi="Times New Roman" w:cs="Times New Roman"/>
          <w:sz w:val="28"/>
          <w:szCs w:val="28"/>
        </w:rPr>
        <w:t>2</w:t>
      </w:r>
      <w:r w:rsidRPr="00CD1328">
        <w:rPr>
          <w:rFonts w:ascii="Times New Roman" w:hAnsi="Times New Roman" w:cs="Times New Roman"/>
          <w:sz w:val="28"/>
          <w:szCs w:val="28"/>
        </w:rPr>
        <w:t xml:space="preserve">  календарных дня с даты получения пакета документов из  «МФЦ» (формирования пакета документов в Администрации);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при принятии решения об отказе в проведении аукциона, в срок приема заявок на участие в аукционе, установленный в извещении о проведении аукциона – 3 календарных дня со дня принятия решения об отказе в проведении аукциона;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при отказе в допуске заявителя к участию в аукционе - 1 календарный день после даты оформления данного решения протоколом рассмотрения заявок на участие в аукционе.</w:t>
      </w:r>
    </w:p>
    <w:p w:rsidR="002268D9" w:rsidRDefault="002268D9" w:rsidP="00CF118E">
      <w:pPr>
        <w:pStyle w:val="a7"/>
        <w:ind w:firstLine="851"/>
        <w:jc w:val="both"/>
        <w:rPr>
          <w:rFonts w:ascii="Times New Roman" w:hAnsi="Times New Roman" w:cs="Times New Roman"/>
          <w:sz w:val="28"/>
          <w:szCs w:val="28"/>
        </w:rPr>
      </w:pP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6. Выдача (направление) результата предоставления муниципальной услуги.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1. Основанием для начала процедуры является готовый к выдаче результат предоставления услуги.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Ответственный специалист администрации в течение 1 (одного) </w:t>
      </w:r>
      <w:r>
        <w:rPr>
          <w:rFonts w:ascii="Times New Roman" w:hAnsi="Times New Roman" w:cs="Times New Roman"/>
          <w:sz w:val="28"/>
          <w:szCs w:val="28"/>
        </w:rPr>
        <w:t>календарного</w:t>
      </w:r>
      <w:r w:rsidRPr="00CD1328">
        <w:rPr>
          <w:rFonts w:ascii="Times New Roman" w:hAnsi="Times New Roman" w:cs="Times New Roman"/>
          <w:sz w:val="28"/>
          <w:szCs w:val="28"/>
        </w:rPr>
        <w:t xml:space="preserve"> дня с момента формирования результата муниципальной услуги:</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xml:space="preserve">- направляет результат предоставления услуги заказным письмом с уведомлением по почтовому адресу, указанному заявителем в заявлении </w:t>
      </w:r>
      <w:r>
        <w:rPr>
          <w:rFonts w:ascii="Times New Roman" w:hAnsi="Times New Roman" w:cs="Times New Roman"/>
          <w:sz w:val="28"/>
          <w:szCs w:val="28"/>
        </w:rPr>
        <w:t>о проведении аукциона</w:t>
      </w:r>
      <w:r w:rsidRPr="00CD1328">
        <w:rPr>
          <w:rFonts w:ascii="Times New Roman" w:hAnsi="Times New Roman" w:cs="Times New Roman"/>
          <w:sz w:val="28"/>
          <w:szCs w:val="28"/>
        </w:rPr>
        <w:t>, если данный способ получения результата услуги указан им в заявлении, либо</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направляет результат предоставления услуги по реестру пакетов документов, заверяя его своей подписью, в  «МФЦ» для выдачи его заявителю, при обращении заявителя за услугой через  «МФЦ», либо</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 извещает заявителя по телефону, указанному заявителем в заявлении о получении результата предоставления муниципальной услуги в администрации, если данный способ получения результата услуги указан заявителем.</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Срок исполнения административной процедуры: 1 календарный день.</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2 Специалист  «МФЦ» в день приема реестра пакетов документов извещает заявителя по телефону, указанному заявителем в заявлении, о необходимости получить результат предоставления муниципальной услуги в  «МФЦ».</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Специалист «МФЦ» либо специалист администрации (при обращении в Администрацию) при предоставлении заявителем расписки или копии заявления с отметкой в получении документов:</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lastRenderedPageBreak/>
        <w:t>1) проверяет документ, удостоверяющий личность заявителя или его представителя;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3) делает отметку в расписке о получении документов (при обращении в  «МФЦ»);</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4) выдает заявителю результат муниципальной услуги под роспись.</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5) уведомляет заявителя о том, что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будут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После получения заявителем результата муниципальной услуги в течение 7 (семи) рабочих дней специалист   «МФЦ» возвращает пакет документов в Администрацию (при обращении в  «МФЦ»).</w:t>
      </w:r>
    </w:p>
    <w:p w:rsidR="002268D9" w:rsidRPr="00CD1328"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Исполнение данной административной процедуры возложено на специалиста «МФЦ» или специалиста администрации (при обращении в Администрацию) ответственного за выдачу документов.</w:t>
      </w:r>
    </w:p>
    <w:p w:rsidR="002268D9" w:rsidRDefault="002268D9" w:rsidP="00CF118E">
      <w:pPr>
        <w:pStyle w:val="a7"/>
        <w:ind w:firstLine="851"/>
        <w:jc w:val="both"/>
        <w:rPr>
          <w:rFonts w:ascii="Times New Roman" w:hAnsi="Times New Roman" w:cs="Times New Roman"/>
          <w:sz w:val="28"/>
          <w:szCs w:val="28"/>
        </w:rPr>
      </w:pPr>
      <w:r w:rsidRPr="00CD1328">
        <w:rPr>
          <w:rFonts w:ascii="Times New Roman" w:hAnsi="Times New Roman" w:cs="Times New Roman"/>
          <w:sz w:val="28"/>
          <w:szCs w:val="28"/>
        </w:rPr>
        <w:t>3. Неполученный заявителем результат муниципальной услуги хранится в «МФЦ» в течение 30 (тридцати)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исполнения документа). Затем документ передается на хранение в Администрацию.</w:t>
      </w:r>
    </w:p>
    <w:p w:rsidR="002268D9" w:rsidRPr="00CD1328" w:rsidRDefault="002268D9" w:rsidP="00CF118E">
      <w:pPr>
        <w:pStyle w:val="a7"/>
        <w:ind w:firstLine="851"/>
        <w:jc w:val="both"/>
        <w:rPr>
          <w:rFonts w:ascii="Times New Roman" w:hAnsi="Times New Roman" w:cs="Times New Roman"/>
          <w:sz w:val="28"/>
          <w:szCs w:val="28"/>
        </w:rPr>
      </w:pPr>
    </w:p>
    <w:p w:rsidR="002268D9" w:rsidRPr="003A2369"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7</w:t>
      </w:r>
      <w:r w:rsidRPr="003A2369">
        <w:rPr>
          <w:rFonts w:ascii="Times New Roman" w:hAnsi="Times New Roman" w:cs="Times New Roman"/>
          <w:sz w:val="28"/>
          <w:szCs w:val="28"/>
        </w:rPr>
        <w:t>.Особенности осуществления административных процедур в электронной форме.</w:t>
      </w:r>
    </w:p>
    <w:p w:rsidR="002268D9" w:rsidRPr="003A2369" w:rsidRDefault="002268D9" w:rsidP="00CF118E">
      <w:pPr>
        <w:pStyle w:val="a7"/>
        <w:ind w:firstLine="851"/>
        <w:jc w:val="both"/>
        <w:rPr>
          <w:rFonts w:ascii="Times New Roman" w:hAnsi="Times New Roman" w:cs="Times New Roman"/>
          <w:sz w:val="28"/>
          <w:szCs w:val="28"/>
        </w:rPr>
      </w:pPr>
      <w:r w:rsidRPr="003A2369">
        <w:rPr>
          <w:rFonts w:ascii="Times New Roman" w:hAnsi="Times New Roman" w:cs="Times New Roman"/>
          <w:sz w:val="28"/>
          <w:szCs w:val="28"/>
        </w:rPr>
        <w:t>В электронной форме через федеральную государственную информационную систему "Единый портал государственных и муниципальных услуг (функций</w:t>
      </w:r>
      <w:r w:rsidRPr="003A2369">
        <w:rPr>
          <w:rFonts w:ascii="Times New Roman" w:hAnsi="Times New Roman" w:cs="Times New Roman"/>
          <w:b/>
          <w:bCs/>
          <w:sz w:val="28"/>
          <w:szCs w:val="28"/>
        </w:rPr>
        <w:t xml:space="preserve">)": </w:t>
      </w:r>
      <w:hyperlink r:id="rId16" w:history="1">
        <w:r w:rsidRPr="003A2369">
          <w:rPr>
            <w:rStyle w:val="a8"/>
            <w:rFonts w:ascii="Times New Roman" w:hAnsi="Times New Roman" w:cs="Times New Roman"/>
            <w:sz w:val="28"/>
            <w:szCs w:val="28"/>
          </w:rPr>
          <w:t>www.gosuslugi.ru</w:t>
        </w:r>
      </w:hyperlink>
      <w:r w:rsidRPr="003A2369">
        <w:rPr>
          <w:rFonts w:ascii="Times New Roman" w:hAnsi="Times New Roman" w:cs="Times New Roman"/>
          <w:sz w:val="28"/>
          <w:szCs w:val="28"/>
        </w:rPr>
        <w:t xml:space="preserve"> при наличии технической возможности могут осуществляться следующие административные процедуры:</w:t>
      </w:r>
    </w:p>
    <w:p w:rsidR="002268D9" w:rsidRPr="003A2369" w:rsidRDefault="002268D9" w:rsidP="00CF118E">
      <w:pPr>
        <w:pStyle w:val="a7"/>
        <w:ind w:firstLine="851"/>
        <w:jc w:val="both"/>
        <w:rPr>
          <w:rFonts w:ascii="Times New Roman" w:hAnsi="Times New Roman" w:cs="Times New Roman"/>
          <w:sz w:val="28"/>
          <w:szCs w:val="28"/>
        </w:rPr>
      </w:pPr>
      <w:r w:rsidRPr="003A2369">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2268D9" w:rsidRPr="003A2369" w:rsidRDefault="002268D9" w:rsidP="00CF118E">
      <w:pPr>
        <w:pStyle w:val="a7"/>
        <w:ind w:firstLine="851"/>
        <w:jc w:val="both"/>
        <w:rPr>
          <w:rFonts w:ascii="Times New Roman" w:hAnsi="Times New Roman" w:cs="Times New Roman"/>
          <w:sz w:val="28"/>
          <w:szCs w:val="28"/>
        </w:rPr>
      </w:pPr>
      <w:r w:rsidRPr="003A2369">
        <w:rPr>
          <w:rFonts w:ascii="Times New Roman" w:hAnsi="Times New Roman" w:cs="Times New Roman"/>
          <w:sz w:val="28"/>
          <w:szCs w:val="28"/>
        </w:rPr>
        <w:t>подача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w:t>
      </w:r>
    </w:p>
    <w:p w:rsidR="002268D9" w:rsidRPr="003A2369" w:rsidRDefault="002268D9" w:rsidP="00CF118E">
      <w:pPr>
        <w:pStyle w:val="a7"/>
        <w:ind w:firstLine="851"/>
        <w:jc w:val="both"/>
        <w:rPr>
          <w:rFonts w:ascii="Times New Roman" w:hAnsi="Times New Roman" w:cs="Times New Roman"/>
          <w:sz w:val="28"/>
          <w:szCs w:val="28"/>
        </w:rPr>
      </w:pPr>
      <w:r w:rsidRPr="003A2369">
        <w:rPr>
          <w:rFonts w:ascii="Times New Roman" w:hAnsi="Times New Roman" w:cs="Times New Roman"/>
          <w:sz w:val="28"/>
          <w:szCs w:val="28"/>
        </w:rPr>
        <w:t>получение заявителем сведений о ходе рассмотрения заявления;</w:t>
      </w:r>
    </w:p>
    <w:p w:rsidR="002268D9" w:rsidRPr="003A2369" w:rsidRDefault="002268D9" w:rsidP="00CF118E">
      <w:pPr>
        <w:pStyle w:val="a7"/>
        <w:ind w:firstLine="851"/>
        <w:jc w:val="both"/>
        <w:rPr>
          <w:rFonts w:ascii="Times New Roman" w:hAnsi="Times New Roman" w:cs="Times New Roman"/>
          <w:sz w:val="28"/>
          <w:szCs w:val="28"/>
        </w:rPr>
      </w:pPr>
      <w:r w:rsidRPr="003A2369">
        <w:rPr>
          <w:rFonts w:ascii="Times New Roman" w:hAnsi="Times New Roman" w:cs="Times New Roman"/>
          <w:sz w:val="28"/>
          <w:szCs w:val="28"/>
        </w:rPr>
        <w:t>взаимодействие администрации с организациями, участвующими в предоставлении муниципальной услуги;</w:t>
      </w:r>
    </w:p>
    <w:p w:rsidR="002268D9" w:rsidRPr="000521DC" w:rsidRDefault="002268D9" w:rsidP="00CF118E">
      <w:pPr>
        <w:pStyle w:val="a7"/>
        <w:ind w:firstLine="851"/>
        <w:jc w:val="both"/>
        <w:rPr>
          <w:rFonts w:ascii="Times New Roman" w:hAnsi="Times New Roman" w:cs="Times New Roman"/>
          <w:sz w:val="28"/>
          <w:szCs w:val="28"/>
        </w:rPr>
      </w:pPr>
      <w:r w:rsidRPr="003A2369">
        <w:rPr>
          <w:rFonts w:ascii="Times New Roman" w:hAnsi="Times New Roman" w:cs="Times New Roman"/>
          <w:sz w:val="28"/>
          <w:szCs w:val="28"/>
        </w:rPr>
        <w:t>получение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2268D9" w:rsidRPr="000521DC" w:rsidRDefault="002268D9" w:rsidP="00CF118E">
      <w:pPr>
        <w:pStyle w:val="a7"/>
        <w:ind w:firstLine="851"/>
        <w:jc w:val="both"/>
        <w:rPr>
          <w:rFonts w:ascii="Times New Roman" w:hAnsi="Times New Roman" w:cs="Times New Roman"/>
          <w:sz w:val="28"/>
          <w:szCs w:val="28"/>
        </w:rPr>
      </w:pPr>
    </w:p>
    <w:p w:rsidR="002268D9" w:rsidRDefault="002268D9" w:rsidP="00D533DF">
      <w:pPr>
        <w:pStyle w:val="a7"/>
        <w:ind w:firstLine="851"/>
        <w:jc w:val="center"/>
        <w:rPr>
          <w:rFonts w:ascii="Times New Roman" w:hAnsi="Times New Roman" w:cs="Times New Roman"/>
          <w:sz w:val="28"/>
          <w:szCs w:val="28"/>
        </w:rPr>
      </w:pPr>
      <w:r w:rsidRPr="006D6B7A">
        <w:rPr>
          <w:rFonts w:ascii="Times New Roman" w:hAnsi="Times New Roman" w:cs="Times New Roman"/>
          <w:sz w:val="28"/>
          <w:szCs w:val="28"/>
          <w:lang w:val="en-US"/>
        </w:rPr>
        <w:t>IV</w:t>
      </w:r>
      <w:r w:rsidRPr="006D6B7A">
        <w:rPr>
          <w:rFonts w:ascii="Times New Roman" w:hAnsi="Times New Roman" w:cs="Times New Roman"/>
          <w:sz w:val="28"/>
          <w:szCs w:val="28"/>
        </w:rPr>
        <w:t>. Формы контроля за предоставлением муниципальной услуги</w:t>
      </w:r>
    </w:p>
    <w:p w:rsidR="00D533DF" w:rsidRPr="006D6B7A" w:rsidRDefault="00D533DF" w:rsidP="00D533DF">
      <w:pPr>
        <w:pStyle w:val="a7"/>
        <w:ind w:firstLine="851"/>
        <w:jc w:val="center"/>
        <w:rPr>
          <w:rFonts w:ascii="Times New Roman" w:hAnsi="Times New Roman" w:cs="Times New Roman"/>
          <w:sz w:val="28"/>
          <w:szCs w:val="28"/>
        </w:rPr>
      </w:pP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администрации, осуществляется главой, а также должностными лицами администрации, участвующими в предоставлении муниципальной услуги.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Текущий контроль осуществляется путем проведения главой проверок соблюдения и исполнения работником администрации положений настоящего административного регламента, иных правовых актов.</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Периодичность осуществления текущего контроля устанавливается главой.</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потребителей результатов предоставления муниципальной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работников администрации.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По результатам проведенных проверок, в случае выявления нарушений прав потребителей результатов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Контроль за полнотой и качеством оказания муниципальной услуги включает в себя:</w:t>
      </w:r>
    </w:p>
    <w:p w:rsidR="002268D9" w:rsidRPr="00535934"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w:t>
      </w:r>
      <w:r w:rsidRPr="00535934">
        <w:rPr>
          <w:rFonts w:ascii="Times New Roman" w:hAnsi="Times New Roman" w:cs="Times New Roman"/>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2268D9" w:rsidRPr="00535934"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w:t>
      </w:r>
      <w:r w:rsidRPr="00535934">
        <w:rPr>
          <w:rFonts w:ascii="Times New Roman" w:hAnsi="Times New Roman" w:cs="Times New Roman"/>
          <w:sz w:val="28"/>
          <w:szCs w:val="28"/>
        </w:rPr>
        <w:t>устранение выявленных нарушений прав граждан;</w:t>
      </w:r>
    </w:p>
    <w:p w:rsidR="002268D9" w:rsidRPr="00535934" w:rsidRDefault="002268D9" w:rsidP="00CF118E">
      <w:pPr>
        <w:pStyle w:val="a7"/>
        <w:ind w:firstLine="851"/>
        <w:jc w:val="both"/>
        <w:rPr>
          <w:rFonts w:ascii="Times New Roman" w:hAnsi="Times New Roman" w:cs="Times New Roman"/>
          <w:sz w:val="28"/>
          <w:szCs w:val="28"/>
        </w:rPr>
      </w:pPr>
      <w:r>
        <w:rPr>
          <w:rFonts w:ascii="Times New Roman" w:hAnsi="Times New Roman" w:cs="Times New Roman"/>
          <w:sz w:val="28"/>
          <w:szCs w:val="28"/>
        </w:rPr>
        <w:t>-</w:t>
      </w:r>
      <w:r w:rsidRPr="00535934">
        <w:rPr>
          <w:rFonts w:ascii="Times New Roman" w:hAnsi="Times New Roman" w:cs="Times New Roman"/>
          <w:sz w:val="28"/>
          <w:szCs w:val="28"/>
        </w:rPr>
        <w:t>рассмотрение и подготовка ответов на запросы/обращения граждан содержащих жалобы на решения, действия (бездействие) должностных лиц;</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2268D9" w:rsidRPr="00535934" w:rsidRDefault="002268D9" w:rsidP="00CF118E">
      <w:pPr>
        <w:pStyle w:val="a7"/>
        <w:ind w:firstLine="851"/>
        <w:jc w:val="both"/>
        <w:rPr>
          <w:rFonts w:ascii="Times New Roman" w:hAnsi="Times New Roman" w:cs="Times New Roman"/>
          <w:sz w:val="28"/>
          <w:szCs w:val="28"/>
        </w:rPr>
      </w:pPr>
    </w:p>
    <w:p w:rsidR="002268D9" w:rsidRDefault="002268D9" w:rsidP="008A0F4D">
      <w:pPr>
        <w:pStyle w:val="a7"/>
        <w:ind w:firstLine="851"/>
        <w:jc w:val="center"/>
        <w:rPr>
          <w:rFonts w:ascii="Times New Roman" w:hAnsi="Times New Roman" w:cs="Times New Roman"/>
          <w:sz w:val="28"/>
          <w:szCs w:val="28"/>
        </w:rPr>
      </w:pPr>
      <w:r w:rsidRPr="006D6B7A">
        <w:rPr>
          <w:rFonts w:ascii="Times New Roman" w:hAnsi="Times New Roman" w:cs="Times New Roman"/>
          <w:sz w:val="28"/>
          <w:szCs w:val="28"/>
          <w:lang w:val="en-US"/>
        </w:rPr>
        <w:t>V</w:t>
      </w:r>
      <w:r w:rsidRPr="006D6B7A">
        <w:rPr>
          <w:rFonts w:ascii="Times New Roman" w:hAnsi="Times New Roman" w:cs="Times New Roman"/>
          <w:sz w:val="28"/>
          <w:szCs w:val="28"/>
        </w:rPr>
        <w:t xml:space="preserve">. Досудебное (внесудебное) обжалование заявителем решений и действий (бездействия) органа, предоставляющего муниципальную услугу, </w:t>
      </w:r>
      <w:r w:rsidRPr="006D6B7A">
        <w:rPr>
          <w:rFonts w:ascii="Times New Roman" w:hAnsi="Times New Roman" w:cs="Times New Roman"/>
          <w:sz w:val="28"/>
          <w:szCs w:val="28"/>
        </w:rPr>
        <w:lastRenderedPageBreak/>
        <w:t>должностного лица органа, предоставляющего муниципальную услугу, либо муниципального служащего</w:t>
      </w:r>
    </w:p>
    <w:p w:rsidR="00D533DF" w:rsidRPr="006D6B7A" w:rsidRDefault="00D533DF" w:rsidP="008A0F4D">
      <w:pPr>
        <w:pStyle w:val="a7"/>
        <w:ind w:firstLine="851"/>
        <w:jc w:val="center"/>
        <w:rPr>
          <w:rFonts w:ascii="Times New Roman" w:hAnsi="Times New Roman" w:cs="Times New Roman"/>
          <w:sz w:val="28"/>
          <w:szCs w:val="28"/>
        </w:rPr>
      </w:pP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2. Предмет досудебного (внесудебного) обжалования.</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Предметом досудебного обжалования является обжалование действий (бездействия)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2) нарушение срока предоставления муниципальной услуги;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3. Исчерпывающий перечень оснований для приостановления рассмотрения жалобы и случаев, в которых ответ на жалобу не дается.</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Приостановление в рассмотрении жалобы и случаев, в которых ответ на жалобу не дается, не производится.</w:t>
      </w:r>
    </w:p>
    <w:p w:rsidR="002268D9" w:rsidRPr="00535934" w:rsidRDefault="002268D9" w:rsidP="00CF118E">
      <w:pPr>
        <w:pStyle w:val="a7"/>
        <w:ind w:firstLine="851"/>
        <w:jc w:val="both"/>
        <w:rPr>
          <w:rFonts w:ascii="Times New Roman" w:hAnsi="Times New Roman" w:cs="Times New Roman"/>
          <w:i/>
          <w:iCs/>
          <w:sz w:val="28"/>
          <w:szCs w:val="28"/>
          <w:u w:val="single"/>
        </w:rPr>
      </w:pPr>
      <w:r w:rsidRPr="00535934">
        <w:rPr>
          <w:rFonts w:ascii="Times New Roman" w:hAnsi="Times New Roman" w:cs="Times New Roman"/>
          <w:sz w:val="28"/>
          <w:szCs w:val="28"/>
        </w:rPr>
        <w:lastRenderedPageBreak/>
        <w:t>4. Основания для начала процедуры досудебного (внесудебного) обжалования.</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Жалоба должна содержать:</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Жалобы на решения, принятые руководителем органа, предоставляющего муниципальную услугу, подаются в вышестоящий орган, либо в случае его отсутствия рассматриваются непосредственно руководителем органа, предоставляющего муниципальную услугу.</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5. Права заинтересованных лиц на получение информации и документов, необходимых для обоснования и рассмотрения жалобы.</w:t>
      </w:r>
    </w:p>
    <w:p w:rsidR="002268D9" w:rsidRPr="00535934" w:rsidRDefault="002268D9" w:rsidP="00CF118E">
      <w:pPr>
        <w:pStyle w:val="a7"/>
        <w:ind w:firstLine="851"/>
        <w:jc w:val="both"/>
        <w:rPr>
          <w:rFonts w:ascii="Times New Roman" w:hAnsi="Times New Roman" w:cs="Times New Roman"/>
          <w:i/>
          <w:iCs/>
          <w:sz w:val="28"/>
          <w:szCs w:val="28"/>
          <w:u w:val="single"/>
        </w:rPr>
      </w:pPr>
      <w:r w:rsidRPr="00535934">
        <w:rPr>
          <w:rFonts w:ascii="Times New Roman" w:hAnsi="Times New Roman" w:cs="Times New Roman"/>
          <w:sz w:val="28"/>
          <w:szCs w:val="28"/>
        </w:rPr>
        <w:t>Любому обратившемуся лицу должностные лица администрации и МФЦ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о перечне документов необходимых для рассмотрения жалобы;</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о требованиях к оформлению документов, прилагаемых к жалобе;</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2268D9" w:rsidRPr="00E25A79" w:rsidRDefault="002268D9" w:rsidP="00CF118E">
      <w:pPr>
        <w:pStyle w:val="a7"/>
        <w:ind w:firstLine="851"/>
        <w:jc w:val="both"/>
        <w:rPr>
          <w:rFonts w:ascii="Times New Roman" w:hAnsi="Times New Roman" w:cs="Times New Roman"/>
          <w:sz w:val="28"/>
          <w:szCs w:val="28"/>
        </w:rPr>
      </w:pPr>
      <w:r w:rsidRPr="00E25A79">
        <w:rPr>
          <w:rFonts w:ascii="Times New Roman" w:hAnsi="Times New Roman" w:cs="Times New Roman"/>
          <w:sz w:val="28"/>
          <w:szCs w:val="28"/>
        </w:rPr>
        <w:t xml:space="preserve">о местонахождении органов, в которые можно подать жалобу, по досудебному обжалованию, графике его работы, процедурах приема </w:t>
      </w:r>
      <w:r w:rsidRPr="00E25A79">
        <w:rPr>
          <w:rFonts w:ascii="Times New Roman" w:hAnsi="Times New Roman" w:cs="Times New Roman"/>
          <w:sz w:val="28"/>
          <w:szCs w:val="28"/>
        </w:rPr>
        <w:lastRenderedPageBreak/>
        <w:t>посетителей (предварительная запись по телефону, прием в день обращения, живая очередь и т.п.);</w:t>
      </w:r>
    </w:p>
    <w:p w:rsidR="002268D9" w:rsidRPr="00E25A79" w:rsidRDefault="002268D9" w:rsidP="00CF118E">
      <w:pPr>
        <w:pStyle w:val="a7"/>
        <w:ind w:firstLine="851"/>
        <w:jc w:val="both"/>
        <w:rPr>
          <w:rFonts w:ascii="Times New Roman" w:hAnsi="Times New Roman" w:cs="Times New Roman"/>
          <w:sz w:val="28"/>
          <w:szCs w:val="28"/>
        </w:rPr>
      </w:pPr>
      <w:r w:rsidRPr="00E25A79">
        <w:rPr>
          <w:rFonts w:ascii="Times New Roman" w:hAnsi="Times New Roman" w:cs="Times New Roman"/>
          <w:sz w:val="28"/>
          <w:szCs w:val="28"/>
        </w:rPr>
        <w:t>о сроке оказания рассмотрения жалобы;</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о дате, месте и времени рассмотрения жалобы;</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личное обращение;</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письменное обращение;</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обращение по телефону;</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обращение по электронной почте (при ее наличии).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6. Органы местного самоуправления и должностные лица, которым может быть направлена жалоба заявителя в досудебном (внесудебном) порядке.</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 xml:space="preserve">Жалоба заявителя в досудебном (внесудебном) порядке направляется главе </w:t>
      </w:r>
      <w:r w:rsidR="002D1584">
        <w:rPr>
          <w:rFonts w:ascii="Times New Roman" w:hAnsi="Times New Roman" w:cs="Times New Roman"/>
          <w:sz w:val="28"/>
          <w:szCs w:val="28"/>
        </w:rPr>
        <w:t>Упорненского</w:t>
      </w:r>
      <w:r w:rsidRPr="00535934">
        <w:rPr>
          <w:rFonts w:ascii="Times New Roman" w:hAnsi="Times New Roman" w:cs="Times New Roman"/>
          <w:sz w:val="28"/>
          <w:szCs w:val="28"/>
        </w:rPr>
        <w:t xml:space="preserve"> сельского поселения Павловского района через общий отдел администрации </w:t>
      </w:r>
      <w:r w:rsidR="002D1584">
        <w:rPr>
          <w:rFonts w:ascii="Times New Roman" w:hAnsi="Times New Roman" w:cs="Times New Roman"/>
          <w:sz w:val="28"/>
          <w:szCs w:val="28"/>
        </w:rPr>
        <w:t>Упорненского</w:t>
      </w:r>
      <w:r w:rsidRPr="00535934">
        <w:rPr>
          <w:rFonts w:ascii="Times New Roman" w:hAnsi="Times New Roman" w:cs="Times New Roman"/>
          <w:sz w:val="28"/>
          <w:szCs w:val="28"/>
        </w:rPr>
        <w:t xml:space="preserve"> сельского поселения Павловского района.</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7. Сроки рассмотрения жалобы.</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8. Результат досудебного (внесудебного) обжалования применительно к каждой процедуре либо инстанции обжалования.</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2) отказывает в удовлетворении жалобы.</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В суде могут быть обжалованы решения, действия или бездействие, в результате которых:</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нарушены права и свободы потребителя результатов предоставления муниципальной услуги;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созданы препятствия к осуществлению потребителем результатов предоставления муниципальной услуги его прав и свобод;</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на потребителя результатов предоставления муниципальной услуги незаконно возложена какая-либо обязанность или он незаконно привлечен к какой-либо ответственности.</w:t>
      </w:r>
    </w:p>
    <w:p w:rsidR="002268D9" w:rsidRPr="00535934" w:rsidRDefault="002268D9" w:rsidP="00CF118E">
      <w:pPr>
        <w:pStyle w:val="a7"/>
        <w:ind w:firstLine="851"/>
        <w:jc w:val="both"/>
        <w:rPr>
          <w:rFonts w:ascii="Times New Roman" w:hAnsi="Times New Roman" w:cs="Times New Roman"/>
          <w:sz w:val="28"/>
          <w:szCs w:val="28"/>
        </w:rPr>
      </w:pPr>
      <w:r w:rsidRPr="00535934">
        <w:rPr>
          <w:rFonts w:ascii="Times New Roman" w:hAnsi="Times New Roman" w:cs="Times New Roman"/>
          <w:sz w:val="28"/>
          <w:szCs w:val="28"/>
        </w:rPr>
        <w:t>9. Потребитель результатов предоставления муниципальной услуги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rsidR="002268D9" w:rsidRPr="00535934" w:rsidRDefault="002268D9" w:rsidP="0038641C">
      <w:pPr>
        <w:pStyle w:val="a7"/>
        <w:jc w:val="both"/>
        <w:rPr>
          <w:rFonts w:ascii="Times New Roman" w:hAnsi="Times New Roman" w:cs="Times New Roman"/>
          <w:sz w:val="28"/>
          <w:szCs w:val="28"/>
        </w:rPr>
      </w:pPr>
    </w:p>
    <w:p w:rsidR="002268D9" w:rsidRPr="00535934" w:rsidRDefault="002268D9" w:rsidP="0038641C">
      <w:pPr>
        <w:pStyle w:val="a7"/>
        <w:jc w:val="both"/>
        <w:rPr>
          <w:rFonts w:ascii="Times New Roman" w:hAnsi="Times New Roman" w:cs="Times New Roman"/>
          <w:sz w:val="28"/>
          <w:szCs w:val="28"/>
        </w:rPr>
      </w:pPr>
    </w:p>
    <w:p w:rsidR="002268D9" w:rsidRPr="00535934"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Pr="00535934">
        <w:rPr>
          <w:rFonts w:ascii="Times New Roman" w:hAnsi="Times New Roman" w:cs="Times New Roman"/>
          <w:color w:val="000000"/>
          <w:sz w:val="28"/>
          <w:szCs w:val="28"/>
        </w:rPr>
        <w:t>лав</w:t>
      </w:r>
      <w:r>
        <w:rPr>
          <w:rFonts w:ascii="Times New Roman" w:hAnsi="Times New Roman" w:cs="Times New Roman"/>
          <w:color w:val="000000"/>
          <w:sz w:val="28"/>
          <w:szCs w:val="28"/>
        </w:rPr>
        <w:t>а</w:t>
      </w:r>
      <w:r w:rsidR="008A0F4D">
        <w:rPr>
          <w:rFonts w:ascii="Times New Roman" w:hAnsi="Times New Roman" w:cs="Times New Roman"/>
          <w:color w:val="000000"/>
          <w:sz w:val="28"/>
          <w:szCs w:val="28"/>
        </w:rPr>
        <w:t xml:space="preserve">  </w:t>
      </w:r>
      <w:r w:rsidR="002D1584">
        <w:rPr>
          <w:rFonts w:ascii="Times New Roman" w:hAnsi="Times New Roman" w:cs="Times New Roman"/>
          <w:color w:val="000000"/>
          <w:sz w:val="28"/>
          <w:szCs w:val="28"/>
        </w:rPr>
        <w:t>Упорненского</w:t>
      </w:r>
      <w:r w:rsidRPr="00535934">
        <w:rPr>
          <w:rFonts w:ascii="Times New Roman" w:hAnsi="Times New Roman" w:cs="Times New Roman"/>
          <w:color w:val="000000"/>
          <w:sz w:val="28"/>
          <w:szCs w:val="28"/>
        </w:rPr>
        <w:t xml:space="preserve"> сельского </w:t>
      </w:r>
    </w:p>
    <w:p w:rsidR="002268D9" w:rsidRPr="00535934" w:rsidRDefault="002268D9" w:rsidP="0038641C">
      <w:pPr>
        <w:pStyle w:val="a7"/>
        <w:jc w:val="both"/>
        <w:rPr>
          <w:rFonts w:ascii="Times New Roman" w:hAnsi="Times New Roman" w:cs="Times New Roman"/>
          <w:sz w:val="28"/>
          <w:szCs w:val="28"/>
        </w:rPr>
      </w:pPr>
      <w:r>
        <w:rPr>
          <w:rFonts w:ascii="Times New Roman" w:hAnsi="Times New Roman" w:cs="Times New Roman"/>
          <w:color w:val="000000"/>
          <w:sz w:val="28"/>
          <w:szCs w:val="28"/>
        </w:rPr>
        <w:t xml:space="preserve">поселения </w:t>
      </w:r>
      <w:r w:rsidRPr="00535934">
        <w:rPr>
          <w:rFonts w:ascii="Times New Roman" w:hAnsi="Times New Roman" w:cs="Times New Roman"/>
          <w:sz w:val="28"/>
          <w:szCs w:val="28"/>
        </w:rPr>
        <w:t xml:space="preserve">Павловского района  </w:t>
      </w:r>
      <w:r w:rsidRPr="00535934">
        <w:rPr>
          <w:rFonts w:ascii="Times New Roman" w:hAnsi="Times New Roman" w:cs="Times New Roman"/>
          <w:sz w:val="28"/>
          <w:szCs w:val="28"/>
        </w:rPr>
        <w:tab/>
      </w:r>
      <w:r w:rsidR="008A0F4D">
        <w:rPr>
          <w:rFonts w:ascii="Times New Roman" w:hAnsi="Times New Roman" w:cs="Times New Roman"/>
          <w:sz w:val="28"/>
          <w:szCs w:val="28"/>
        </w:rPr>
        <w:t xml:space="preserve">                                                   Б.В.Тыщенко                                         </w:t>
      </w:r>
    </w:p>
    <w:tbl>
      <w:tblPr>
        <w:tblpPr w:leftFromText="180" w:rightFromText="180" w:bottomFromText="200" w:vertAnchor="text" w:horzAnchor="margin" w:tblpXSpec="center" w:tblpY="128"/>
        <w:tblW w:w="9825" w:type="dxa"/>
        <w:tblLayout w:type="fixed"/>
        <w:tblLook w:val="00A0"/>
      </w:tblPr>
      <w:tblGrid>
        <w:gridCol w:w="4427"/>
        <w:gridCol w:w="5398"/>
      </w:tblGrid>
      <w:tr w:rsidR="002268D9" w:rsidRPr="00C456E5">
        <w:tc>
          <w:tcPr>
            <w:tcW w:w="4427" w:type="dxa"/>
          </w:tcPr>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tc>
        <w:tc>
          <w:tcPr>
            <w:tcW w:w="5398" w:type="dxa"/>
          </w:tcPr>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D533DF" w:rsidRDefault="00D533DF" w:rsidP="00D533DF">
            <w:pPr>
              <w:pStyle w:val="a7"/>
              <w:rPr>
                <w:rFonts w:ascii="Times New Roman" w:hAnsi="Times New Roman" w:cs="Times New Roman"/>
                <w:sz w:val="28"/>
                <w:szCs w:val="28"/>
              </w:rPr>
            </w:pPr>
          </w:p>
          <w:p w:rsidR="002268D9" w:rsidRPr="00C456E5" w:rsidRDefault="00D533DF" w:rsidP="00D533DF">
            <w:pPr>
              <w:pStyle w:val="a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268D9" w:rsidRPr="00C456E5">
              <w:rPr>
                <w:rFonts w:ascii="Times New Roman" w:hAnsi="Times New Roman" w:cs="Times New Roman"/>
                <w:sz w:val="28"/>
                <w:szCs w:val="28"/>
              </w:rPr>
              <w:t>ПРИЛОЖЕНИЕ № 1</w:t>
            </w:r>
          </w:p>
          <w:p w:rsidR="002268D9" w:rsidRPr="00C456E5" w:rsidRDefault="002268D9" w:rsidP="006D6B7A">
            <w:pPr>
              <w:pStyle w:val="a7"/>
              <w:jc w:val="both"/>
              <w:rPr>
                <w:rFonts w:ascii="Times New Roman" w:hAnsi="Times New Roman" w:cs="Times New Roman"/>
                <w:kern w:val="2"/>
                <w:sz w:val="28"/>
                <w:szCs w:val="28"/>
              </w:rPr>
            </w:pPr>
            <w:r w:rsidRPr="00C456E5">
              <w:rPr>
                <w:rFonts w:ascii="Times New Roman" w:hAnsi="Times New Roman" w:cs="Times New Roman"/>
                <w:kern w:val="2"/>
                <w:sz w:val="28"/>
                <w:szCs w:val="28"/>
              </w:rPr>
              <w:t>к административному регламенту по предоставлению Муниципальной  услуги «Предоставление земельных участков,</w:t>
            </w:r>
          </w:p>
          <w:p w:rsidR="002268D9" w:rsidRPr="00C456E5" w:rsidRDefault="002268D9" w:rsidP="00F60BD0">
            <w:pPr>
              <w:pStyle w:val="a7"/>
              <w:jc w:val="both"/>
              <w:rPr>
                <w:rFonts w:ascii="Times New Roman" w:hAnsi="Times New Roman" w:cs="Times New Roman"/>
                <w:kern w:val="2"/>
                <w:sz w:val="28"/>
                <w:szCs w:val="28"/>
              </w:rPr>
            </w:pPr>
            <w:r w:rsidRPr="00C456E5">
              <w:rPr>
                <w:rFonts w:ascii="Times New Roman" w:hAnsi="Times New Roman" w:cs="Times New Roman"/>
                <w:kern w:val="2"/>
                <w:sz w:val="28"/>
                <w:szCs w:val="28"/>
              </w:rPr>
              <w:t>находящихся в муниципальной собственности, на торгах»</w:t>
            </w:r>
          </w:p>
        </w:tc>
      </w:tr>
    </w:tbl>
    <w:p w:rsidR="002268D9" w:rsidRDefault="002268D9" w:rsidP="0038641C">
      <w:pPr>
        <w:pStyle w:val="a7"/>
        <w:jc w:val="center"/>
        <w:rPr>
          <w:rFonts w:ascii="Times New Roman" w:hAnsi="Times New Roman" w:cs="Times New Roman"/>
          <w:sz w:val="28"/>
          <w:szCs w:val="28"/>
        </w:rPr>
      </w:pPr>
    </w:p>
    <w:p w:rsidR="002268D9" w:rsidRDefault="002268D9" w:rsidP="0038641C">
      <w:pPr>
        <w:pStyle w:val="a7"/>
        <w:jc w:val="center"/>
        <w:rPr>
          <w:rFonts w:ascii="Times New Roman" w:hAnsi="Times New Roman" w:cs="Times New Roman"/>
          <w:sz w:val="28"/>
          <w:szCs w:val="28"/>
        </w:rPr>
      </w:pPr>
    </w:p>
    <w:p w:rsidR="002268D9" w:rsidRDefault="002268D9" w:rsidP="0038641C">
      <w:pPr>
        <w:pStyle w:val="a7"/>
        <w:jc w:val="center"/>
        <w:rPr>
          <w:rFonts w:ascii="Times New Roman" w:hAnsi="Times New Roman" w:cs="Times New Roman"/>
          <w:sz w:val="28"/>
          <w:szCs w:val="28"/>
        </w:rPr>
      </w:pPr>
    </w:p>
    <w:p w:rsidR="002268D9" w:rsidRPr="00535934" w:rsidRDefault="002268D9" w:rsidP="0038641C">
      <w:pPr>
        <w:pStyle w:val="a7"/>
        <w:jc w:val="center"/>
        <w:rPr>
          <w:rFonts w:ascii="Times New Roman" w:hAnsi="Times New Roman" w:cs="Times New Roman"/>
          <w:sz w:val="28"/>
          <w:szCs w:val="28"/>
        </w:rPr>
      </w:pPr>
      <w:r w:rsidRPr="00535934">
        <w:rPr>
          <w:rFonts w:ascii="Times New Roman" w:hAnsi="Times New Roman" w:cs="Times New Roman"/>
          <w:sz w:val="28"/>
          <w:szCs w:val="28"/>
        </w:rPr>
        <w:t>Информация об адресах и телефонах органов задействованных в</w:t>
      </w:r>
    </w:p>
    <w:p w:rsidR="002268D9" w:rsidRPr="00E735F4" w:rsidRDefault="002268D9" w:rsidP="0038641C">
      <w:pPr>
        <w:pStyle w:val="a7"/>
        <w:jc w:val="center"/>
        <w:rPr>
          <w:rFonts w:ascii="Times New Roman" w:hAnsi="Times New Roman" w:cs="Times New Roman"/>
          <w:sz w:val="28"/>
          <w:szCs w:val="28"/>
        </w:rPr>
      </w:pPr>
      <w:r w:rsidRPr="00535934">
        <w:rPr>
          <w:rFonts w:ascii="Times New Roman" w:hAnsi="Times New Roman" w:cs="Times New Roman"/>
          <w:sz w:val="28"/>
          <w:szCs w:val="28"/>
        </w:rPr>
        <w:t>предоставлении муниципальной услуги.</w:t>
      </w:r>
    </w:p>
    <w:tbl>
      <w:tblPr>
        <w:tblW w:w="9825" w:type="dxa"/>
        <w:tblInd w:w="2" w:type="dxa"/>
        <w:tblLayout w:type="fixed"/>
        <w:tblLook w:val="00A0"/>
      </w:tblPr>
      <w:tblGrid>
        <w:gridCol w:w="607"/>
        <w:gridCol w:w="3767"/>
        <w:gridCol w:w="3385"/>
        <w:gridCol w:w="2066"/>
      </w:tblGrid>
      <w:tr w:rsidR="002268D9" w:rsidRPr="00C456E5">
        <w:trPr>
          <w:trHeight w:val="735"/>
        </w:trPr>
        <w:tc>
          <w:tcPr>
            <w:tcW w:w="607" w:type="dxa"/>
            <w:tcBorders>
              <w:top w:val="single" w:sz="4" w:space="0" w:color="000000"/>
              <w:left w:val="single" w:sz="4" w:space="0" w:color="000000"/>
              <w:bottom w:val="single" w:sz="4" w:space="0" w:color="000000"/>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 п/п</w:t>
            </w:r>
          </w:p>
          <w:p w:rsidR="002268D9" w:rsidRPr="00C456E5" w:rsidRDefault="002268D9" w:rsidP="00E2136E">
            <w:pPr>
              <w:pStyle w:val="a7"/>
              <w:jc w:val="both"/>
              <w:rPr>
                <w:rFonts w:ascii="Times New Roman" w:hAnsi="Times New Roman" w:cs="Times New Roman"/>
                <w:sz w:val="28"/>
                <w:szCs w:val="28"/>
              </w:rPr>
            </w:pPr>
          </w:p>
        </w:tc>
        <w:tc>
          <w:tcPr>
            <w:tcW w:w="3767" w:type="dxa"/>
            <w:tcBorders>
              <w:top w:val="single" w:sz="4" w:space="0" w:color="000000"/>
              <w:left w:val="single" w:sz="4" w:space="0" w:color="000000"/>
              <w:bottom w:val="single" w:sz="4" w:space="0" w:color="000000"/>
              <w:right w:val="nil"/>
            </w:tcBorders>
          </w:tcPr>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Наименование органа</w:t>
            </w:r>
          </w:p>
        </w:tc>
        <w:tc>
          <w:tcPr>
            <w:tcW w:w="3385" w:type="dxa"/>
            <w:tcBorders>
              <w:top w:val="single" w:sz="4" w:space="0" w:color="000000"/>
              <w:left w:val="single" w:sz="4" w:space="0" w:color="000000"/>
              <w:bottom w:val="single" w:sz="4" w:space="0" w:color="000000"/>
              <w:right w:val="nil"/>
            </w:tcBorders>
          </w:tcPr>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Место нахождения</w:t>
            </w:r>
          </w:p>
        </w:tc>
        <w:tc>
          <w:tcPr>
            <w:tcW w:w="2066" w:type="dxa"/>
            <w:tcBorders>
              <w:top w:val="single" w:sz="4" w:space="0" w:color="000000"/>
              <w:left w:val="single" w:sz="4" w:space="0" w:color="000000"/>
              <w:bottom w:val="single" w:sz="4" w:space="0" w:color="000000"/>
              <w:right w:val="single" w:sz="4" w:space="0" w:color="000000"/>
            </w:tcBorders>
            <w:vAlign w:val="center"/>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Контактный телефон</w:t>
            </w:r>
          </w:p>
        </w:tc>
      </w:tr>
      <w:tr w:rsidR="002268D9" w:rsidRPr="00C456E5">
        <w:trPr>
          <w:trHeight w:val="850"/>
        </w:trPr>
        <w:tc>
          <w:tcPr>
            <w:tcW w:w="607" w:type="dxa"/>
            <w:tcBorders>
              <w:top w:val="single" w:sz="4" w:space="0" w:color="000000"/>
              <w:left w:val="single" w:sz="4" w:space="0" w:color="000000"/>
              <w:bottom w:val="single" w:sz="4" w:space="0" w:color="000000"/>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1</w:t>
            </w:r>
          </w:p>
        </w:tc>
        <w:tc>
          <w:tcPr>
            <w:tcW w:w="3767" w:type="dxa"/>
            <w:tcBorders>
              <w:top w:val="single" w:sz="4" w:space="0" w:color="000000"/>
              <w:left w:val="single" w:sz="4" w:space="0" w:color="000000"/>
              <w:bottom w:val="single" w:sz="4" w:space="0" w:color="000000"/>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 xml:space="preserve">Администрация </w:t>
            </w:r>
            <w:r w:rsidR="002D1584">
              <w:rPr>
                <w:rFonts w:ascii="Times New Roman" w:hAnsi="Times New Roman" w:cs="Times New Roman"/>
                <w:sz w:val="28"/>
                <w:szCs w:val="28"/>
              </w:rPr>
              <w:t>Упорненского</w:t>
            </w:r>
            <w:r w:rsidRPr="00C456E5">
              <w:rPr>
                <w:rFonts w:ascii="Times New Roman" w:hAnsi="Times New Roman" w:cs="Times New Roman"/>
                <w:sz w:val="28"/>
                <w:szCs w:val="28"/>
              </w:rPr>
              <w:t xml:space="preserve"> сельского поселения Павловского района</w:t>
            </w:r>
          </w:p>
        </w:tc>
        <w:tc>
          <w:tcPr>
            <w:tcW w:w="3385" w:type="dxa"/>
            <w:tcBorders>
              <w:top w:val="single" w:sz="4" w:space="0" w:color="000000"/>
              <w:left w:val="single" w:sz="4" w:space="0" w:color="000000"/>
              <w:bottom w:val="single" w:sz="4" w:space="0" w:color="000000"/>
              <w:right w:val="nil"/>
            </w:tcBorders>
          </w:tcPr>
          <w:p w:rsidR="002268D9" w:rsidRPr="00C456E5" w:rsidRDefault="002268D9" w:rsidP="00E2136E">
            <w:pPr>
              <w:pStyle w:val="a7"/>
              <w:jc w:val="both"/>
              <w:rPr>
                <w:rFonts w:ascii="Times New Roman" w:hAnsi="Times New Roman" w:cs="Times New Roman"/>
                <w:color w:val="000000"/>
                <w:sz w:val="28"/>
                <w:szCs w:val="28"/>
              </w:rPr>
            </w:pPr>
            <w:r w:rsidRPr="00C456E5">
              <w:rPr>
                <w:rFonts w:ascii="Times New Roman" w:hAnsi="Times New Roman" w:cs="Times New Roman"/>
                <w:color w:val="000000"/>
                <w:sz w:val="28"/>
                <w:szCs w:val="28"/>
              </w:rPr>
              <w:t>Ленина ул.,</w:t>
            </w:r>
            <w:r w:rsidR="008A0F4D">
              <w:rPr>
                <w:rFonts w:ascii="Times New Roman" w:hAnsi="Times New Roman" w:cs="Times New Roman"/>
                <w:color w:val="000000"/>
                <w:sz w:val="28"/>
                <w:szCs w:val="28"/>
              </w:rPr>
              <w:t>30, х.Упорный</w:t>
            </w:r>
            <w:r w:rsidRPr="00C456E5">
              <w:rPr>
                <w:rFonts w:ascii="Times New Roman" w:hAnsi="Times New Roman" w:cs="Times New Roman"/>
                <w:color w:val="000000"/>
                <w:sz w:val="28"/>
                <w:szCs w:val="28"/>
              </w:rPr>
              <w:t xml:space="preserve"> Краснодарский край</w:t>
            </w:r>
          </w:p>
          <w:p w:rsidR="002268D9" w:rsidRPr="008A0F4D" w:rsidRDefault="008A0F4D" w:rsidP="00E2136E">
            <w:pPr>
              <w:pStyle w:val="a7"/>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buhupor</w:t>
            </w:r>
            <w:r w:rsidR="002268D9" w:rsidRPr="008A0F4D">
              <w:rPr>
                <w:rFonts w:ascii="Times New Roman" w:hAnsi="Times New Roman" w:cs="Times New Roman"/>
                <w:color w:val="000000"/>
                <w:sz w:val="28"/>
                <w:szCs w:val="28"/>
              </w:rPr>
              <w:t>@</w:t>
            </w:r>
            <w:r w:rsidR="002268D9" w:rsidRPr="00C456E5">
              <w:rPr>
                <w:rFonts w:ascii="Times New Roman" w:hAnsi="Times New Roman" w:cs="Times New Roman"/>
                <w:color w:val="000000"/>
                <w:sz w:val="28"/>
                <w:szCs w:val="28"/>
                <w:lang w:val="en-US"/>
              </w:rPr>
              <w:t>mail</w:t>
            </w:r>
            <w:r w:rsidR="002268D9" w:rsidRPr="008A0F4D">
              <w:rPr>
                <w:rFonts w:ascii="Times New Roman" w:hAnsi="Times New Roman" w:cs="Times New Roman"/>
                <w:color w:val="000000"/>
                <w:sz w:val="28"/>
                <w:szCs w:val="28"/>
              </w:rPr>
              <w:t>.</w:t>
            </w:r>
            <w:r w:rsidR="002268D9" w:rsidRPr="00C456E5">
              <w:rPr>
                <w:rFonts w:ascii="Times New Roman" w:hAnsi="Times New Roman" w:cs="Times New Roman"/>
                <w:color w:val="000000"/>
                <w:sz w:val="28"/>
                <w:szCs w:val="28"/>
                <w:lang w:val="en-US"/>
              </w:rPr>
              <w:t>ru</w:t>
            </w:r>
          </w:p>
        </w:tc>
        <w:tc>
          <w:tcPr>
            <w:tcW w:w="2066" w:type="dxa"/>
            <w:tcBorders>
              <w:top w:val="single" w:sz="4" w:space="0" w:color="000000"/>
              <w:left w:val="single" w:sz="4" w:space="0" w:color="000000"/>
              <w:bottom w:val="single" w:sz="4" w:space="0" w:color="000000"/>
              <w:right w:val="single" w:sz="4" w:space="0" w:color="000000"/>
            </w:tcBorders>
          </w:tcPr>
          <w:p w:rsidR="002268D9" w:rsidRPr="00C456E5" w:rsidRDefault="002268D9" w:rsidP="008A0F4D">
            <w:pPr>
              <w:pStyle w:val="a7"/>
              <w:jc w:val="both"/>
              <w:rPr>
                <w:rFonts w:ascii="Times New Roman" w:hAnsi="Times New Roman" w:cs="Times New Roman"/>
                <w:sz w:val="28"/>
                <w:szCs w:val="28"/>
                <w:lang w:val="en-US"/>
              </w:rPr>
            </w:pPr>
            <w:r w:rsidRPr="00C456E5">
              <w:rPr>
                <w:rFonts w:ascii="Times New Roman" w:hAnsi="Times New Roman" w:cs="Times New Roman"/>
                <w:sz w:val="28"/>
                <w:szCs w:val="28"/>
              </w:rPr>
              <w:t xml:space="preserve">8 861 91 </w:t>
            </w:r>
            <w:r w:rsidR="008A0F4D">
              <w:rPr>
                <w:rFonts w:ascii="Times New Roman" w:hAnsi="Times New Roman" w:cs="Times New Roman"/>
                <w:sz w:val="28"/>
                <w:szCs w:val="28"/>
              </w:rPr>
              <w:t>36100</w:t>
            </w:r>
          </w:p>
        </w:tc>
      </w:tr>
      <w:tr w:rsidR="002268D9" w:rsidRPr="00C456E5">
        <w:trPr>
          <w:trHeight w:val="1021"/>
        </w:trPr>
        <w:tc>
          <w:tcPr>
            <w:tcW w:w="607" w:type="dxa"/>
            <w:tcBorders>
              <w:top w:val="single" w:sz="4" w:space="0" w:color="000000"/>
              <w:left w:val="single" w:sz="4" w:space="0" w:color="000000"/>
              <w:bottom w:val="single" w:sz="4" w:space="0" w:color="000000"/>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2</w:t>
            </w:r>
          </w:p>
        </w:tc>
        <w:tc>
          <w:tcPr>
            <w:tcW w:w="3767" w:type="dxa"/>
            <w:tcBorders>
              <w:top w:val="single" w:sz="4" w:space="0" w:color="000000"/>
              <w:left w:val="single" w:sz="4" w:space="0" w:color="000000"/>
              <w:bottom w:val="single" w:sz="4" w:space="0" w:color="000000"/>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Павловский отдел филиала  ФГБУ «ФКП Росреестра» по Краснодарскому краю</w:t>
            </w:r>
          </w:p>
        </w:tc>
        <w:tc>
          <w:tcPr>
            <w:tcW w:w="3385" w:type="dxa"/>
            <w:tcBorders>
              <w:top w:val="single" w:sz="4" w:space="0" w:color="000000"/>
              <w:left w:val="single" w:sz="4" w:space="0" w:color="000000"/>
              <w:bottom w:val="single" w:sz="4" w:space="0" w:color="000000"/>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Горького ул.,  292,</w:t>
            </w:r>
          </w:p>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ст-ца Павловская,</w:t>
            </w:r>
          </w:p>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Краснодарский край</w:t>
            </w:r>
          </w:p>
        </w:tc>
        <w:tc>
          <w:tcPr>
            <w:tcW w:w="2066" w:type="dxa"/>
            <w:tcBorders>
              <w:top w:val="single" w:sz="4" w:space="0" w:color="000000"/>
              <w:left w:val="single" w:sz="4" w:space="0" w:color="000000"/>
              <w:bottom w:val="single" w:sz="4" w:space="0" w:color="000000"/>
              <w:right w:val="single" w:sz="4" w:space="0" w:color="000000"/>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8 86191 33143</w:t>
            </w:r>
          </w:p>
        </w:tc>
      </w:tr>
      <w:tr w:rsidR="002268D9" w:rsidRPr="00C456E5">
        <w:trPr>
          <w:trHeight w:val="1393"/>
        </w:trPr>
        <w:tc>
          <w:tcPr>
            <w:tcW w:w="607" w:type="dxa"/>
            <w:tcBorders>
              <w:top w:val="single" w:sz="4" w:space="0" w:color="000000"/>
              <w:left w:val="single" w:sz="4" w:space="0" w:color="000000"/>
              <w:bottom w:val="single" w:sz="4" w:space="0" w:color="000000"/>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3</w:t>
            </w: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tc>
        <w:tc>
          <w:tcPr>
            <w:tcW w:w="3767" w:type="dxa"/>
            <w:tcBorders>
              <w:top w:val="single" w:sz="4" w:space="0" w:color="000000"/>
              <w:left w:val="single" w:sz="4" w:space="0" w:color="000000"/>
              <w:bottom w:val="single" w:sz="4" w:space="0" w:color="000000"/>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Межмуниципальный отдел по Крыловскому и Павловскому районам Управления Федеральной службы государственной регистрации, кадастра и картографии по Краснодарскому краю</w:t>
            </w:r>
          </w:p>
        </w:tc>
        <w:tc>
          <w:tcPr>
            <w:tcW w:w="3385" w:type="dxa"/>
            <w:tcBorders>
              <w:top w:val="single" w:sz="4" w:space="0" w:color="000000"/>
              <w:left w:val="single" w:sz="4" w:space="0" w:color="000000"/>
              <w:bottom w:val="single" w:sz="4" w:space="0" w:color="000000"/>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Ленина ул.,  18/1,</w:t>
            </w:r>
          </w:p>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ст-ца Павловская,</w:t>
            </w:r>
          </w:p>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Краснодарский край</w:t>
            </w:r>
          </w:p>
          <w:p w:rsidR="002268D9" w:rsidRPr="00C456E5" w:rsidRDefault="002268D9" w:rsidP="00E2136E">
            <w:pPr>
              <w:pStyle w:val="a7"/>
              <w:jc w:val="both"/>
              <w:rPr>
                <w:rFonts w:ascii="Times New Roman" w:hAnsi="Times New Roman" w:cs="Times New Roman"/>
                <w:sz w:val="28"/>
                <w:szCs w:val="28"/>
                <w:lang w:val="en-US"/>
              </w:rPr>
            </w:pPr>
            <w:r w:rsidRPr="00C456E5">
              <w:rPr>
                <w:rFonts w:ascii="Times New Roman" w:hAnsi="Times New Roman" w:cs="Times New Roman"/>
                <w:sz w:val="28"/>
                <w:szCs w:val="28"/>
              </w:rPr>
              <w:t>00_30</w:t>
            </w:r>
            <w:r w:rsidRPr="00C456E5">
              <w:rPr>
                <w:rFonts w:ascii="Times New Roman" w:hAnsi="Times New Roman" w:cs="Times New Roman"/>
                <w:sz w:val="28"/>
                <w:szCs w:val="28"/>
                <w:lang w:val="en-US"/>
              </w:rPr>
              <w:t>@frckuban.ru</w:t>
            </w:r>
          </w:p>
        </w:tc>
        <w:tc>
          <w:tcPr>
            <w:tcW w:w="2066" w:type="dxa"/>
            <w:tcBorders>
              <w:top w:val="single" w:sz="4" w:space="0" w:color="000000"/>
              <w:left w:val="single" w:sz="4" w:space="0" w:color="000000"/>
              <w:bottom w:val="single" w:sz="4" w:space="0" w:color="000000"/>
              <w:right w:val="single" w:sz="4" w:space="0" w:color="000000"/>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8 86191 33585</w:t>
            </w:r>
          </w:p>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8 86191 33468</w:t>
            </w:r>
          </w:p>
        </w:tc>
      </w:tr>
      <w:tr w:rsidR="002268D9" w:rsidRPr="00C456E5">
        <w:trPr>
          <w:trHeight w:val="1215"/>
        </w:trPr>
        <w:tc>
          <w:tcPr>
            <w:tcW w:w="607" w:type="dxa"/>
            <w:tcBorders>
              <w:top w:val="single" w:sz="4" w:space="0" w:color="000000"/>
              <w:left w:val="single" w:sz="4" w:space="0" w:color="auto"/>
              <w:bottom w:val="single" w:sz="4" w:space="0" w:color="auto"/>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4</w:t>
            </w:r>
          </w:p>
        </w:tc>
        <w:tc>
          <w:tcPr>
            <w:tcW w:w="3767" w:type="dxa"/>
            <w:tcBorders>
              <w:top w:val="single" w:sz="4" w:space="0" w:color="000000"/>
              <w:left w:val="single" w:sz="4" w:space="0" w:color="000000"/>
              <w:bottom w:val="single" w:sz="4" w:space="0" w:color="auto"/>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МФЦ</w:t>
            </w: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tc>
        <w:tc>
          <w:tcPr>
            <w:tcW w:w="3385" w:type="dxa"/>
            <w:tcBorders>
              <w:top w:val="single" w:sz="4" w:space="0" w:color="000000"/>
              <w:left w:val="single" w:sz="4" w:space="0" w:color="000000"/>
              <w:bottom w:val="single" w:sz="4" w:space="0" w:color="auto"/>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color w:val="000000"/>
                <w:sz w:val="28"/>
                <w:szCs w:val="28"/>
              </w:rPr>
              <w:t xml:space="preserve">Гладкова ул., д.11, ст-ца Павловская, </w:t>
            </w:r>
            <w:r w:rsidRPr="00C456E5">
              <w:rPr>
                <w:rFonts w:ascii="Times New Roman" w:hAnsi="Times New Roman" w:cs="Times New Roman"/>
                <w:sz w:val="28"/>
                <w:szCs w:val="28"/>
              </w:rPr>
              <w:t>Краснодарский край</w:t>
            </w:r>
          </w:p>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shd w:val="clear" w:color="auto" w:fill="FFFFFF"/>
              </w:rPr>
              <w:t>mfc-pavlovskii@mail.ru</w:t>
            </w:r>
          </w:p>
        </w:tc>
        <w:tc>
          <w:tcPr>
            <w:tcW w:w="2066" w:type="dxa"/>
            <w:tcBorders>
              <w:top w:val="single" w:sz="4" w:space="0" w:color="000000"/>
              <w:left w:val="single" w:sz="4" w:space="0" w:color="000000"/>
              <w:bottom w:val="single" w:sz="4" w:space="0" w:color="auto"/>
              <w:right w:val="single" w:sz="4" w:space="0" w:color="000000"/>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8 86191 54595</w:t>
            </w:r>
          </w:p>
          <w:p w:rsidR="002268D9" w:rsidRPr="00C456E5" w:rsidRDefault="002268D9" w:rsidP="00E2136E">
            <w:pPr>
              <w:pStyle w:val="a7"/>
              <w:jc w:val="both"/>
              <w:rPr>
                <w:rFonts w:ascii="Times New Roman" w:hAnsi="Times New Roman" w:cs="Times New Roman"/>
                <w:sz w:val="28"/>
                <w:szCs w:val="28"/>
              </w:rPr>
            </w:pPr>
          </w:p>
        </w:tc>
      </w:tr>
      <w:tr w:rsidR="002268D9" w:rsidRPr="00C456E5">
        <w:trPr>
          <w:trHeight w:val="1410"/>
        </w:trPr>
        <w:tc>
          <w:tcPr>
            <w:tcW w:w="607" w:type="dxa"/>
            <w:tcBorders>
              <w:top w:val="single" w:sz="4" w:space="0" w:color="auto"/>
              <w:left w:val="single" w:sz="4" w:space="0" w:color="auto"/>
              <w:bottom w:val="single" w:sz="4" w:space="0" w:color="auto"/>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5</w:t>
            </w:r>
          </w:p>
        </w:tc>
        <w:tc>
          <w:tcPr>
            <w:tcW w:w="3767" w:type="dxa"/>
            <w:tcBorders>
              <w:top w:val="single" w:sz="4" w:space="0" w:color="auto"/>
              <w:left w:val="single" w:sz="4" w:space="0" w:color="000000"/>
              <w:bottom w:val="single" w:sz="4" w:space="0" w:color="auto"/>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Межрайонная инспекция Федеральной налоговой службы России № 3 по Краснодарскому краю.</w:t>
            </w:r>
          </w:p>
          <w:p w:rsidR="002268D9" w:rsidRPr="00C456E5" w:rsidRDefault="002268D9" w:rsidP="00E2136E">
            <w:pPr>
              <w:pStyle w:val="a7"/>
              <w:jc w:val="both"/>
              <w:rPr>
                <w:rFonts w:ascii="Times New Roman" w:hAnsi="Times New Roman" w:cs="Times New Roman"/>
                <w:sz w:val="28"/>
                <w:szCs w:val="28"/>
              </w:rPr>
            </w:pPr>
          </w:p>
        </w:tc>
        <w:tc>
          <w:tcPr>
            <w:tcW w:w="3385" w:type="dxa"/>
            <w:tcBorders>
              <w:top w:val="single" w:sz="4" w:space="0" w:color="auto"/>
              <w:left w:val="single" w:sz="4" w:space="0" w:color="000000"/>
              <w:bottom w:val="single" w:sz="4" w:space="0" w:color="auto"/>
              <w:right w:val="nil"/>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Горького ул., 295</w:t>
            </w:r>
          </w:p>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sz w:val="28"/>
                <w:szCs w:val="28"/>
              </w:rPr>
              <w:t xml:space="preserve">ст-ца Павловская, Краснодарский край, </w:t>
            </w:r>
          </w:p>
          <w:p w:rsidR="002268D9" w:rsidRPr="00C456E5" w:rsidRDefault="002268D9" w:rsidP="00E2136E">
            <w:pPr>
              <w:pStyle w:val="a7"/>
              <w:jc w:val="both"/>
              <w:rPr>
                <w:rFonts w:ascii="Times New Roman" w:hAnsi="Times New Roman" w:cs="Times New Roman"/>
                <w:sz w:val="28"/>
                <w:szCs w:val="28"/>
              </w:rPr>
            </w:pPr>
            <w:r w:rsidRPr="00C456E5">
              <w:rPr>
                <w:rStyle w:val="apple-converted-space"/>
                <w:rFonts w:ascii="Times New Roman" w:hAnsi="Times New Roman" w:cs="Times New Roman"/>
                <w:color w:val="333333"/>
                <w:sz w:val="28"/>
                <w:szCs w:val="28"/>
                <w:shd w:val="clear" w:color="auto" w:fill="FFFFFF"/>
              </w:rPr>
              <w:t> </w:t>
            </w:r>
            <w:hyperlink r:id="rId17" w:history="1">
              <w:r w:rsidRPr="00C456E5">
                <w:rPr>
                  <w:rStyle w:val="af6"/>
                  <w:sz w:val="28"/>
                  <w:szCs w:val="28"/>
                  <w:shd w:val="clear" w:color="auto" w:fill="FFFFFF"/>
                </w:rPr>
                <w:t>i236200@r23.nalog.ru</w:t>
              </w:r>
            </w:hyperlink>
          </w:p>
        </w:tc>
        <w:tc>
          <w:tcPr>
            <w:tcW w:w="2066" w:type="dxa"/>
            <w:tcBorders>
              <w:top w:val="single" w:sz="4" w:space="0" w:color="auto"/>
              <w:left w:val="single" w:sz="4" w:space="0" w:color="000000"/>
              <w:bottom w:val="single" w:sz="4" w:space="0" w:color="auto"/>
              <w:right w:val="single" w:sz="4" w:space="0" w:color="000000"/>
            </w:tcBorders>
          </w:tcPr>
          <w:p w:rsidR="002268D9" w:rsidRPr="00C456E5" w:rsidRDefault="002268D9" w:rsidP="00E2136E">
            <w:pPr>
              <w:pStyle w:val="a7"/>
              <w:jc w:val="both"/>
              <w:rPr>
                <w:rFonts w:ascii="Times New Roman" w:hAnsi="Times New Roman" w:cs="Times New Roman"/>
                <w:sz w:val="28"/>
                <w:szCs w:val="28"/>
              </w:rPr>
            </w:pPr>
            <w:r w:rsidRPr="00C456E5">
              <w:rPr>
                <w:rFonts w:ascii="Times New Roman" w:hAnsi="Times New Roman" w:cs="Times New Roman"/>
                <w:color w:val="333333"/>
                <w:sz w:val="28"/>
                <w:szCs w:val="28"/>
                <w:shd w:val="clear" w:color="auto" w:fill="FFFFFF"/>
              </w:rPr>
              <w:t>8 86191 53844</w:t>
            </w:r>
          </w:p>
        </w:tc>
      </w:tr>
    </w:tbl>
    <w:p w:rsidR="008A0F4D" w:rsidRDefault="008A0F4D" w:rsidP="0038641C">
      <w:pPr>
        <w:pStyle w:val="a7"/>
        <w:jc w:val="both"/>
        <w:rPr>
          <w:rFonts w:ascii="Times New Roman" w:hAnsi="Times New Roman" w:cs="Times New Roman"/>
          <w:color w:val="000000"/>
          <w:sz w:val="28"/>
          <w:szCs w:val="28"/>
        </w:rPr>
      </w:pPr>
    </w:p>
    <w:p w:rsidR="002268D9" w:rsidRDefault="002268D9" w:rsidP="0038641C">
      <w:pPr>
        <w:pStyle w:val="a7"/>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Pr="00535934">
        <w:rPr>
          <w:rFonts w:ascii="Times New Roman" w:hAnsi="Times New Roman" w:cs="Times New Roman"/>
          <w:color w:val="000000"/>
          <w:sz w:val="28"/>
          <w:szCs w:val="28"/>
        </w:rPr>
        <w:t>лав</w:t>
      </w:r>
      <w:r>
        <w:rPr>
          <w:rFonts w:ascii="Times New Roman" w:hAnsi="Times New Roman" w:cs="Times New Roman"/>
          <w:color w:val="000000"/>
          <w:sz w:val="28"/>
          <w:szCs w:val="28"/>
        </w:rPr>
        <w:t xml:space="preserve">а </w:t>
      </w:r>
      <w:r w:rsidR="002D1584">
        <w:rPr>
          <w:rFonts w:ascii="Times New Roman" w:hAnsi="Times New Roman" w:cs="Times New Roman"/>
          <w:color w:val="000000"/>
          <w:sz w:val="28"/>
          <w:szCs w:val="28"/>
        </w:rPr>
        <w:t>Упорненского</w:t>
      </w:r>
      <w:r w:rsidRPr="00535934">
        <w:rPr>
          <w:rFonts w:ascii="Times New Roman" w:hAnsi="Times New Roman" w:cs="Times New Roman"/>
          <w:color w:val="000000"/>
          <w:sz w:val="28"/>
          <w:szCs w:val="28"/>
        </w:rPr>
        <w:t xml:space="preserve"> сельского </w:t>
      </w:r>
    </w:p>
    <w:p w:rsidR="002268D9" w:rsidRDefault="002268D9" w:rsidP="0038641C">
      <w:pPr>
        <w:pStyle w:val="a7"/>
        <w:jc w:val="both"/>
        <w:rPr>
          <w:rFonts w:ascii="Times New Roman" w:hAnsi="Times New Roman" w:cs="Times New Roman"/>
          <w:sz w:val="28"/>
          <w:szCs w:val="28"/>
        </w:rPr>
      </w:pPr>
      <w:r>
        <w:rPr>
          <w:rFonts w:ascii="Times New Roman" w:hAnsi="Times New Roman" w:cs="Times New Roman"/>
          <w:color w:val="000000"/>
          <w:sz w:val="28"/>
          <w:szCs w:val="28"/>
        </w:rPr>
        <w:t xml:space="preserve">поселения </w:t>
      </w:r>
      <w:r w:rsidRPr="00535934">
        <w:rPr>
          <w:rFonts w:ascii="Times New Roman" w:hAnsi="Times New Roman" w:cs="Times New Roman"/>
          <w:sz w:val="28"/>
          <w:szCs w:val="28"/>
        </w:rPr>
        <w:t xml:space="preserve">Павловского района  </w:t>
      </w:r>
      <w:r w:rsidRPr="00535934">
        <w:rPr>
          <w:rFonts w:ascii="Times New Roman" w:hAnsi="Times New Roman" w:cs="Times New Roman"/>
          <w:sz w:val="28"/>
          <w:szCs w:val="28"/>
        </w:rPr>
        <w:tab/>
      </w:r>
      <w:r w:rsidRPr="00535934">
        <w:rPr>
          <w:rFonts w:ascii="Times New Roman" w:hAnsi="Times New Roman" w:cs="Times New Roman"/>
          <w:sz w:val="28"/>
          <w:szCs w:val="28"/>
        </w:rPr>
        <w:tab/>
      </w:r>
      <w:r>
        <w:rPr>
          <w:rFonts w:ascii="Times New Roman" w:hAnsi="Times New Roman" w:cs="Times New Roman"/>
          <w:sz w:val="28"/>
          <w:szCs w:val="28"/>
        </w:rPr>
        <w:t xml:space="preserve">                            </w:t>
      </w:r>
      <w:r w:rsidR="008A0F4D">
        <w:rPr>
          <w:rFonts w:ascii="Times New Roman" w:hAnsi="Times New Roman" w:cs="Times New Roman"/>
          <w:sz w:val="28"/>
          <w:szCs w:val="28"/>
        </w:rPr>
        <w:t xml:space="preserve">        </w:t>
      </w:r>
      <w:r>
        <w:rPr>
          <w:rFonts w:ascii="Times New Roman" w:hAnsi="Times New Roman" w:cs="Times New Roman"/>
          <w:sz w:val="28"/>
          <w:szCs w:val="28"/>
        </w:rPr>
        <w:t xml:space="preserve">  </w:t>
      </w:r>
      <w:r w:rsidR="008A0F4D">
        <w:rPr>
          <w:rFonts w:ascii="Times New Roman" w:hAnsi="Times New Roman" w:cs="Times New Roman"/>
          <w:sz w:val="28"/>
          <w:szCs w:val="28"/>
        </w:rPr>
        <w:t>Б.В.Тыщенко</w:t>
      </w: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tbl>
      <w:tblPr>
        <w:tblpPr w:leftFromText="180" w:rightFromText="180" w:bottomFromText="200" w:vertAnchor="text" w:horzAnchor="margin" w:tblpY="70"/>
        <w:tblW w:w="9828" w:type="dxa"/>
        <w:tblLayout w:type="fixed"/>
        <w:tblLook w:val="00A0"/>
      </w:tblPr>
      <w:tblGrid>
        <w:gridCol w:w="4968"/>
        <w:gridCol w:w="4860"/>
      </w:tblGrid>
      <w:tr w:rsidR="002268D9" w:rsidRPr="00C456E5">
        <w:tc>
          <w:tcPr>
            <w:tcW w:w="4968" w:type="dxa"/>
          </w:tcPr>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p w:rsidR="002268D9" w:rsidRPr="00C456E5" w:rsidRDefault="002268D9" w:rsidP="00E2136E">
            <w:pPr>
              <w:pStyle w:val="a7"/>
              <w:jc w:val="both"/>
              <w:rPr>
                <w:rFonts w:ascii="Times New Roman" w:hAnsi="Times New Roman" w:cs="Times New Roman"/>
                <w:sz w:val="28"/>
                <w:szCs w:val="28"/>
              </w:rPr>
            </w:pPr>
          </w:p>
        </w:tc>
        <w:tc>
          <w:tcPr>
            <w:tcW w:w="4860" w:type="dxa"/>
          </w:tcPr>
          <w:p w:rsidR="002268D9" w:rsidRPr="00C456E5" w:rsidRDefault="002268D9" w:rsidP="00212D27">
            <w:pPr>
              <w:pStyle w:val="a7"/>
              <w:jc w:val="center"/>
              <w:rPr>
                <w:rFonts w:ascii="Times New Roman" w:hAnsi="Times New Roman" w:cs="Times New Roman"/>
                <w:sz w:val="28"/>
                <w:szCs w:val="28"/>
              </w:rPr>
            </w:pPr>
            <w:r w:rsidRPr="00C456E5">
              <w:rPr>
                <w:rFonts w:ascii="Times New Roman" w:hAnsi="Times New Roman" w:cs="Times New Roman"/>
                <w:sz w:val="28"/>
                <w:szCs w:val="28"/>
              </w:rPr>
              <w:t>ПРИЛОЖЕНИЕ № 2</w:t>
            </w:r>
          </w:p>
          <w:p w:rsidR="002268D9" w:rsidRPr="00C456E5" w:rsidRDefault="002268D9" w:rsidP="00F60BD0">
            <w:pPr>
              <w:pStyle w:val="a7"/>
              <w:jc w:val="both"/>
              <w:rPr>
                <w:rFonts w:ascii="Times New Roman" w:hAnsi="Times New Roman" w:cs="Times New Roman"/>
                <w:kern w:val="2"/>
                <w:sz w:val="28"/>
                <w:szCs w:val="28"/>
              </w:rPr>
            </w:pPr>
            <w:r w:rsidRPr="00C456E5">
              <w:rPr>
                <w:rFonts w:ascii="Times New Roman" w:hAnsi="Times New Roman" w:cs="Times New Roman"/>
                <w:kern w:val="2"/>
                <w:sz w:val="28"/>
                <w:szCs w:val="28"/>
              </w:rPr>
              <w:t>к административному регламенту по предоставлению Муниципальной  услуги «Предоставление земельных участков,</w:t>
            </w:r>
            <w:r w:rsidR="008A0F4D">
              <w:rPr>
                <w:rFonts w:ascii="Times New Roman" w:hAnsi="Times New Roman" w:cs="Times New Roman"/>
                <w:kern w:val="2"/>
                <w:sz w:val="28"/>
                <w:szCs w:val="28"/>
              </w:rPr>
              <w:t xml:space="preserve"> </w:t>
            </w:r>
            <w:r w:rsidRPr="00C456E5">
              <w:rPr>
                <w:rFonts w:ascii="Times New Roman" w:hAnsi="Times New Roman" w:cs="Times New Roman"/>
                <w:kern w:val="2"/>
                <w:sz w:val="28"/>
                <w:szCs w:val="28"/>
              </w:rPr>
              <w:t>находящихся в муниципальной собственности, на торгах»</w:t>
            </w:r>
          </w:p>
        </w:tc>
      </w:tr>
    </w:tbl>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8A0F4D" w:rsidP="0038641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2268D9" w:rsidRPr="00A121E1">
        <w:rPr>
          <w:rFonts w:ascii="Times New Roman" w:hAnsi="Times New Roman" w:cs="Times New Roman"/>
          <w:sz w:val="28"/>
          <w:szCs w:val="28"/>
        </w:rPr>
        <w:t xml:space="preserve">Главе </w:t>
      </w:r>
    </w:p>
    <w:p w:rsidR="002268D9" w:rsidRPr="00A121E1" w:rsidRDefault="002268D9" w:rsidP="0038641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8A0F4D">
        <w:rPr>
          <w:rFonts w:ascii="Times New Roman" w:hAnsi="Times New Roman" w:cs="Times New Roman"/>
          <w:sz w:val="28"/>
          <w:szCs w:val="28"/>
        </w:rPr>
        <w:t xml:space="preserve"> </w:t>
      </w:r>
      <w:r w:rsidR="002D1584">
        <w:rPr>
          <w:rFonts w:ascii="Times New Roman" w:hAnsi="Times New Roman" w:cs="Times New Roman"/>
          <w:sz w:val="28"/>
          <w:szCs w:val="28"/>
        </w:rPr>
        <w:t>Упорненского</w:t>
      </w:r>
      <w:r w:rsidRPr="00A121E1">
        <w:rPr>
          <w:rFonts w:ascii="Times New Roman" w:hAnsi="Times New Roman" w:cs="Times New Roman"/>
          <w:sz w:val="28"/>
          <w:szCs w:val="28"/>
        </w:rPr>
        <w:t xml:space="preserve"> сельского поселения</w:t>
      </w:r>
    </w:p>
    <w:p w:rsidR="002268D9" w:rsidRPr="00A121E1" w:rsidRDefault="008A0F4D" w:rsidP="0038641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2268D9" w:rsidRPr="00A121E1">
        <w:rPr>
          <w:rFonts w:ascii="Times New Roman" w:hAnsi="Times New Roman" w:cs="Times New Roman"/>
          <w:sz w:val="28"/>
          <w:szCs w:val="28"/>
        </w:rPr>
        <w:t>Павловского района</w:t>
      </w:r>
    </w:p>
    <w:p w:rsidR="002268D9" w:rsidRPr="00A121E1" w:rsidRDefault="00D533DF" w:rsidP="0038641C">
      <w:pPr>
        <w:pStyle w:val="a7"/>
        <w:jc w:val="both"/>
      </w:pPr>
      <w:r>
        <w:rPr>
          <w:rFonts w:ascii="Times New Roman" w:hAnsi="Times New Roman" w:cs="Times New Roman"/>
          <w:sz w:val="28"/>
          <w:szCs w:val="28"/>
        </w:rPr>
        <w:t xml:space="preserve">                                                                  </w:t>
      </w:r>
      <w:r w:rsidR="002268D9" w:rsidRPr="00A121E1">
        <w:rPr>
          <w:rFonts w:ascii="Times New Roman" w:hAnsi="Times New Roman" w:cs="Times New Roman"/>
          <w:sz w:val="28"/>
          <w:szCs w:val="28"/>
        </w:rPr>
        <w:t>________________________________</w:t>
      </w:r>
    </w:p>
    <w:p w:rsidR="002268D9" w:rsidRPr="00A121E1" w:rsidRDefault="002268D9" w:rsidP="0038641C">
      <w:pPr>
        <w:pStyle w:val="a7"/>
        <w:jc w:val="right"/>
        <w:rPr>
          <w:rFonts w:ascii="Times New Roman" w:hAnsi="Times New Roman" w:cs="Times New Roman"/>
          <w:sz w:val="28"/>
          <w:szCs w:val="28"/>
        </w:rPr>
      </w:pPr>
      <w:r w:rsidRPr="00A121E1">
        <w:rPr>
          <w:rFonts w:ascii="Times New Roman" w:hAnsi="Times New Roman" w:cs="Times New Roman"/>
          <w:sz w:val="28"/>
          <w:szCs w:val="28"/>
        </w:rPr>
        <w:t xml:space="preserve">от__________________________________ </w:t>
      </w:r>
    </w:p>
    <w:p w:rsidR="002268D9" w:rsidRPr="00A121E1" w:rsidRDefault="002268D9" w:rsidP="0038641C">
      <w:pPr>
        <w:pStyle w:val="a7"/>
        <w:jc w:val="right"/>
        <w:rPr>
          <w:rFonts w:ascii="Times New Roman" w:hAnsi="Times New Roman" w:cs="Times New Roman"/>
          <w:sz w:val="28"/>
          <w:szCs w:val="28"/>
        </w:rPr>
      </w:pPr>
      <w:r w:rsidRPr="00A121E1">
        <w:rPr>
          <w:rFonts w:ascii="Times New Roman" w:hAnsi="Times New Roman" w:cs="Times New Roman"/>
          <w:sz w:val="28"/>
          <w:szCs w:val="28"/>
        </w:rPr>
        <w:t xml:space="preserve">___________________________________ </w:t>
      </w:r>
    </w:p>
    <w:p w:rsidR="002268D9" w:rsidRPr="00A121E1" w:rsidRDefault="002268D9" w:rsidP="0038641C">
      <w:pPr>
        <w:pStyle w:val="a7"/>
        <w:jc w:val="right"/>
        <w:rPr>
          <w:rFonts w:ascii="Times New Roman" w:hAnsi="Times New Roman" w:cs="Times New Roman"/>
          <w:sz w:val="28"/>
          <w:szCs w:val="28"/>
        </w:rPr>
      </w:pPr>
      <w:r w:rsidRPr="00A121E1">
        <w:rPr>
          <w:rFonts w:ascii="Times New Roman" w:hAnsi="Times New Roman" w:cs="Times New Roman"/>
          <w:sz w:val="28"/>
          <w:szCs w:val="28"/>
        </w:rPr>
        <w:t xml:space="preserve">___________________________________ </w:t>
      </w:r>
    </w:p>
    <w:p w:rsidR="002268D9" w:rsidRDefault="002268D9" w:rsidP="0038641C">
      <w:pPr>
        <w:pStyle w:val="a7"/>
        <w:jc w:val="right"/>
        <w:rPr>
          <w:rFonts w:ascii="Times New Roman" w:hAnsi="Times New Roman" w:cs="Times New Roman"/>
          <w:sz w:val="18"/>
          <w:szCs w:val="18"/>
        </w:rPr>
      </w:pPr>
      <w:r w:rsidRPr="00A121E1">
        <w:rPr>
          <w:rFonts w:ascii="Times New Roman" w:hAnsi="Times New Roman" w:cs="Times New Roman"/>
          <w:sz w:val="18"/>
          <w:szCs w:val="18"/>
        </w:rPr>
        <w:t xml:space="preserve">фамилия, имя и (при наличии) отчество, место жительства заявителя, </w:t>
      </w:r>
    </w:p>
    <w:p w:rsidR="002268D9" w:rsidRDefault="002268D9" w:rsidP="0038641C">
      <w:pPr>
        <w:pStyle w:val="a7"/>
        <w:jc w:val="right"/>
        <w:rPr>
          <w:rFonts w:ascii="Times New Roman" w:hAnsi="Times New Roman" w:cs="Times New Roman"/>
          <w:sz w:val="18"/>
          <w:szCs w:val="18"/>
        </w:rPr>
      </w:pPr>
      <w:r w:rsidRPr="00A121E1">
        <w:rPr>
          <w:rFonts w:ascii="Times New Roman" w:hAnsi="Times New Roman" w:cs="Times New Roman"/>
          <w:sz w:val="18"/>
          <w:szCs w:val="18"/>
        </w:rPr>
        <w:t>реквизиты документа, удостоверяющего личность заявителя</w:t>
      </w:r>
    </w:p>
    <w:p w:rsidR="002268D9" w:rsidRDefault="002268D9" w:rsidP="0038641C">
      <w:pPr>
        <w:pStyle w:val="a7"/>
        <w:jc w:val="right"/>
        <w:rPr>
          <w:rFonts w:ascii="Times New Roman" w:hAnsi="Times New Roman" w:cs="Times New Roman"/>
          <w:sz w:val="18"/>
          <w:szCs w:val="18"/>
        </w:rPr>
      </w:pPr>
      <w:r w:rsidRPr="00A121E1">
        <w:rPr>
          <w:rFonts w:ascii="Times New Roman" w:hAnsi="Times New Roman" w:cs="Times New Roman"/>
          <w:sz w:val="18"/>
          <w:szCs w:val="18"/>
        </w:rPr>
        <w:t xml:space="preserve"> (для гражданина); наименование и место нахождения </w:t>
      </w:r>
    </w:p>
    <w:p w:rsidR="002268D9" w:rsidRDefault="002268D9" w:rsidP="0038641C">
      <w:pPr>
        <w:pStyle w:val="a7"/>
        <w:jc w:val="right"/>
        <w:rPr>
          <w:rFonts w:ascii="Times New Roman" w:hAnsi="Times New Roman" w:cs="Times New Roman"/>
          <w:sz w:val="18"/>
          <w:szCs w:val="18"/>
        </w:rPr>
      </w:pPr>
      <w:r w:rsidRPr="00A121E1">
        <w:rPr>
          <w:rFonts w:ascii="Times New Roman" w:hAnsi="Times New Roman" w:cs="Times New Roman"/>
          <w:sz w:val="18"/>
          <w:szCs w:val="18"/>
        </w:rPr>
        <w:t>заявителя (для юридического лица), а также государственный</w:t>
      </w:r>
    </w:p>
    <w:p w:rsidR="002268D9" w:rsidRDefault="002268D9" w:rsidP="0038641C">
      <w:pPr>
        <w:pStyle w:val="a7"/>
        <w:jc w:val="right"/>
        <w:rPr>
          <w:rFonts w:ascii="Times New Roman" w:hAnsi="Times New Roman" w:cs="Times New Roman"/>
          <w:sz w:val="18"/>
          <w:szCs w:val="18"/>
        </w:rPr>
      </w:pPr>
      <w:r w:rsidRPr="00A121E1">
        <w:rPr>
          <w:rFonts w:ascii="Times New Roman" w:hAnsi="Times New Roman" w:cs="Times New Roman"/>
          <w:sz w:val="18"/>
          <w:szCs w:val="18"/>
        </w:rPr>
        <w:t xml:space="preserve"> регистрационный номер записи о государственной</w:t>
      </w:r>
    </w:p>
    <w:p w:rsidR="002268D9" w:rsidRPr="00A121E1" w:rsidRDefault="002268D9" w:rsidP="0038641C">
      <w:pPr>
        <w:pStyle w:val="a7"/>
        <w:jc w:val="right"/>
        <w:rPr>
          <w:rFonts w:ascii="Times New Roman" w:hAnsi="Times New Roman" w:cs="Times New Roman"/>
          <w:sz w:val="18"/>
          <w:szCs w:val="18"/>
        </w:rPr>
      </w:pPr>
      <w:r w:rsidRPr="00A121E1">
        <w:rPr>
          <w:rFonts w:ascii="Times New Roman" w:hAnsi="Times New Roman" w:cs="Times New Roman"/>
          <w:sz w:val="18"/>
          <w:szCs w:val="18"/>
        </w:rPr>
        <w:t xml:space="preserve"> регистрации юридического лица в едином государственном реестре 26 </w:t>
      </w:r>
    </w:p>
    <w:p w:rsidR="002268D9" w:rsidRDefault="002268D9" w:rsidP="0038641C">
      <w:pPr>
        <w:pStyle w:val="a7"/>
        <w:jc w:val="right"/>
        <w:rPr>
          <w:rFonts w:ascii="Times New Roman" w:hAnsi="Times New Roman" w:cs="Times New Roman"/>
          <w:sz w:val="18"/>
          <w:szCs w:val="18"/>
        </w:rPr>
      </w:pPr>
      <w:r w:rsidRPr="00A121E1">
        <w:rPr>
          <w:rFonts w:ascii="Times New Roman" w:hAnsi="Times New Roman" w:cs="Times New Roman"/>
          <w:sz w:val="18"/>
          <w:szCs w:val="18"/>
        </w:rPr>
        <w:t>юридических лиц и идентификационный номер</w:t>
      </w:r>
    </w:p>
    <w:p w:rsidR="002268D9" w:rsidRDefault="002268D9" w:rsidP="0038641C">
      <w:pPr>
        <w:pStyle w:val="a7"/>
        <w:jc w:val="right"/>
        <w:rPr>
          <w:rFonts w:ascii="Times New Roman" w:hAnsi="Times New Roman" w:cs="Times New Roman"/>
          <w:sz w:val="18"/>
          <w:szCs w:val="18"/>
        </w:rPr>
      </w:pPr>
      <w:r w:rsidRPr="00A121E1">
        <w:rPr>
          <w:rFonts w:ascii="Times New Roman" w:hAnsi="Times New Roman" w:cs="Times New Roman"/>
          <w:sz w:val="18"/>
          <w:szCs w:val="18"/>
        </w:rPr>
        <w:t xml:space="preserve"> налогоплательщика, за исключением случаев, если </w:t>
      </w:r>
    </w:p>
    <w:p w:rsidR="002268D9" w:rsidRPr="00A121E1" w:rsidRDefault="002268D9" w:rsidP="0038641C">
      <w:pPr>
        <w:pStyle w:val="a7"/>
        <w:jc w:val="right"/>
        <w:rPr>
          <w:rFonts w:ascii="Times New Roman" w:hAnsi="Times New Roman" w:cs="Times New Roman"/>
          <w:sz w:val="18"/>
          <w:szCs w:val="18"/>
        </w:rPr>
      </w:pPr>
      <w:r w:rsidRPr="00A121E1">
        <w:rPr>
          <w:rFonts w:ascii="Times New Roman" w:hAnsi="Times New Roman" w:cs="Times New Roman"/>
          <w:sz w:val="18"/>
          <w:szCs w:val="18"/>
        </w:rPr>
        <w:t xml:space="preserve">заявителем является иностранное юридическое лицо </w:t>
      </w:r>
    </w:p>
    <w:p w:rsidR="002268D9" w:rsidRPr="00A121E1" w:rsidRDefault="002268D9" w:rsidP="0038641C">
      <w:pPr>
        <w:pStyle w:val="a7"/>
        <w:jc w:val="right"/>
        <w:rPr>
          <w:rFonts w:ascii="Times New Roman" w:hAnsi="Times New Roman" w:cs="Times New Roman"/>
          <w:sz w:val="28"/>
          <w:szCs w:val="28"/>
        </w:rPr>
      </w:pPr>
      <w:r w:rsidRPr="00A121E1">
        <w:rPr>
          <w:rFonts w:ascii="Times New Roman" w:hAnsi="Times New Roman" w:cs="Times New Roman"/>
          <w:sz w:val="28"/>
          <w:szCs w:val="28"/>
        </w:rPr>
        <w:t xml:space="preserve">контактный телефон__________________ </w:t>
      </w:r>
    </w:p>
    <w:p w:rsidR="002268D9" w:rsidRDefault="002268D9" w:rsidP="0038641C">
      <w:pPr>
        <w:pStyle w:val="a7"/>
        <w:jc w:val="both"/>
        <w:rPr>
          <w:rFonts w:ascii="Times New Roman" w:hAnsi="Times New Roman" w:cs="Times New Roman"/>
          <w:b/>
          <w:bCs/>
          <w:sz w:val="28"/>
          <w:szCs w:val="28"/>
        </w:rPr>
      </w:pPr>
    </w:p>
    <w:p w:rsidR="002268D9" w:rsidRPr="00A121E1" w:rsidRDefault="002268D9" w:rsidP="0038641C">
      <w:pPr>
        <w:pStyle w:val="a7"/>
        <w:jc w:val="center"/>
        <w:rPr>
          <w:rFonts w:ascii="Times New Roman" w:hAnsi="Times New Roman" w:cs="Times New Roman"/>
          <w:sz w:val="28"/>
          <w:szCs w:val="28"/>
        </w:rPr>
      </w:pPr>
      <w:r w:rsidRPr="00212D27">
        <w:rPr>
          <w:rFonts w:ascii="Times New Roman" w:hAnsi="Times New Roman" w:cs="Times New Roman"/>
          <w:sz w:val="28"/>
          <w:szCs w:val="28"/>
        </w:rPr>
        <w:t>Заявление</w:t>
      </w:r>
    </w:p>
    <w:p w:rsidR="002268D9" w:rsidRPr="00A121E1" w:rsidRDefault="002268D9" w:rsidP="0038641C">
      <w:pPr>
        <w:pStyle w:val="a7"/>
        <w:jc w:val="both"/>
        <w:rPr>
          <w:rFonts w:ascii="Times New Roman" w:hAnsi="Times New Roman" w:cs="Times New Roman"/>
          <w:sz w:val="28"/>
          <w:szCs w:val="28"/>
        </w:rPr>
      </w:pPr>
      <w:r w:rsidRPr="00A121E1">
        <w:rPr>
          <w:rFonts w:ascii="Times New Roman" w:hAnsi="Times New Roman" w:cs="Times New Roman"/>
          <w:sz w:val="28"/>
          <w:szCs w:val="28"/>
        </w:rPr>
        <w:t xml:space="preserve">Прошу Вас провести аукцион (по продаже земельного участка, или права на заключение договоров аренды земельного участка) с кадастровым номером:__________________________________________________________, </w:t>
      </w:r>
    </w:p>
    <w:p w:rsidR="002268D9" w:rsidRPr="00A121E1" w:rsidRDefault="002268D9" w:rsidP="0038641C">
      <w:pPr>
        <w:pStyle w:val="a7"/>
        <w:jc w:val="both"/>
        <w:rPr>
          <w:rFonts w:ascii="Times New Roman" w:hAnsi="Times New Roman" w:cs="Times New Roman"/>
          <w:sz w:val="28"/>
          <w:szCs w:val="28"/>
        </w:rPr>
      </w:pPr>
      <w:r w:rsidRPr="00A121E1">
        <w:rPr>
          <w:rFonts w:ascii="Times New Roman" w:hAnsi="Times New Roman" w:cs="Times New Roman"/>
          <w:sz w:val="28"/>
          <w:szCs w:val="28"/>
        </w:rPr>
        <w:t xml:space="preserve">расположенного по адресу:__________________________________________, </w:t>
      </w:r>
    </w:p>
    <w:p w:rsidR="002268D9" w:rsidRPr="00A121E1" w:rsidRDefault="002268D9" w:rsidP="0038641C">
      <w:pPr>
        <w:pStyle w:val="a7"/>
        <w:jc w:val="both"/>
        <w:rPr>
          <w:rFonts w:ascii="Times New Roman" w:hAnsi="Times New Roman" w:cs="Times New Roman"/>
          <w:sz w:val="28"/>
          <w:szCs w:val="28"/>
        </w:rPr>
      </w:pPr>
      <w:r w:rsidRPr="00A121E1">
        <w:rPr>
          <w:rFonts w:ascii="Times New Roman" w:hAnsi="Times New Roman" w:cs="Times New Roman"/>
          <w:sz w:val="28"/>
          <w:szCs w:val="28"/>
        </w:rPr>
        <w:t xml:space="preserve">площадью ______________, </w:t>
      </w:r>
    </w:p>
    <w:p w:rsidR="002268D9" w:rsidRPr="00A121E1" w:rsidRDefault="002268D9" w:rsidP="0038641C">
      <w:pPr>
        <w:pStyle w:val="a7"/>
        <w:jc w:val="both"/>
        <w:rPr>
          <w:rFonts w:ascii="Times New Roman" w:hAnsi="Times New Roman" w:cs="Times New Roman"/>
          <w:sz w:val="28"/>
          <w:szCs w:val="28"/>
        </w:rPr>
      </w:pPr>
      <w:r w:rsidRPr="00A121E1">
        <w:rPr>
          <w:rFonts w:ascii="Times New Roman" w:hAnsi="Times New Roman" w:cs="Times New Roman"/>
          <w:sz w:val="28"/>
          <w:szCs w:val="28"/>
        </w:rPr>
        <w:t xml:space="preserve">для______________________________________________________________ </w:t>
      </w:r>
    </w:p>
    <w:p w:rsidR="002268D9" w:rsidRPr="00A121E1" w:rsidRDefault="002268D9" w:rsidP="0038641C">
      <w:pPr>
        <w:pStyle w:val="a7"/>
        <w:jc w:val="center"/>
        <w:rPr>
          <w:rFonts w:ascii="Times New Roman" w:hAnsi="Times New Roman" w:cs="Times New Roman"/>
        </w:rPr>
      </w:pPr>
      <w:r>
        <w:rPr>
          <w:rFonts w:ascii="Times New Roman" w:hAnsi="Times New Roman" w:cs="Times New Roman"/>
        </w:rPr>
        <w:t>(</w:t>
      </w:r>
      <w:r w:rsidRPr="00A121E1">
        <w:rPr>
          <w:rFonts w:ascii="Times New Roman" w:hAnsi="Times New Roman" w:cs="Times New Roman"/>
        </w:rPr>
        <w:t>указать цель использования)</w:t>
      </w:r>
    </w:p>
    <w:p w:rsidR="002268D9" w:rsidRDefault="002268D9" w:rsidP="0038641C">
      <w:pPr>
        <w:pStyle w:val="a7"/>
        <w:jc w:val="both"/>
        <w:rPr>
          <w:rFonts w:ascii="Times New Roman" w:hAnsi="Times New Roman" w:cs="Times New Roman"/>
          <w:sz w:val="28"/>
          <w:szCs w:val="28"/>
        </w:rPr>
      </w:pPr>
    </w:p>
    <w:p w:rsidR="002268D9" w:rsidRPr="00A121E1" w:rsidRDefault="002268D9" w:rsidP="0038641C">
      <w:pPr>
        <w:pStyle w:val="a7"/>
        <w:jc w:val="both"/>
        <w:rPr>
          <w:rFonts w:ascii="Times New Roman" w:hAnsi="Times New Roman" w:cs="Times New Roman"/>
          <w:sz w:val="28"/>
          <w:szCs w:val="28"/>
        </w:rPr>
      </w:pPr>
      <w:r w:rsidRPr="00A121E1">
        <w:rPr>
          <w:rFonts w:ascii="Times New Roman" w:hAnsi="Times New Roman" w:cs="Times New Roman"/>
          <w:sz w:val="28"/>
          <w:szCs w:val="28"/>
        </w:rPr>
        <w:t xml:space="preserve">«___» ___________________20 __ ______________________ </w:t>
      </w:r>
    </w:p>
    <w:p w:rsidR="002268D9" w:rsidRPr="00A121E1" w:rsidRDefault="002268D9" w:rsidP="0038641C">
      <w:pPr>
        <w:pStyle w:val="a7"/>
        <w:jc w:val="both"/>
        <w:rPr>
          <w:rFonts w:ascii="Times New Roman" w:hAnsi="Times New Roman" w:cs="Times New Roman"/>
          <w:sz w:val="28"/>
          <w:szCs w:val="28"/>
        </w:rPr>
      </w:pPr>
      <w:r w:rsidRPr="00A121E1">
        <w:rPr>
          <w:rFonts w:ascii="Times New Roman" w:hAnsi="Times New Roman" w:cs="Times New Roman"/>
          <w:sz w:val="28"/>
          <w:szCs w:val="28"/>
        </w:rPr>
        <w:t>дата п</w:t>
      </w:r>
      <w:r>
        <w:rPr>
          <w:rFonts w:ascii="Times New Roman" w:hAnsi="Times New Roman" w:cs="Times New Roman"/>
          <w:sz w:val="28"/>
          <w:szCs w:val="28"/>
        </w:rPr>
        <w:t>одпись</w:t>
      </w:r>
    </w:p>
    <w:p w:rsidR="002268D9" w:rsidRPr="00A121E1" w:rsidRDefault="002268D9" w:rsidP="0038641C">
      <w:pPr>
        <w:pStyle w:val="a7"/>
        <w:jc w:val="both"/>
        <w:rPr>
          <w:rFonts w:ascii="Times New Roman" w:hAnsi="Times New Roman" w:cs="Times New Roman"/>
          <w:sz w:val="28"/>
          <w:szCs w:val="28"/>
        </w:rPr>
      </w:pPr>
    </w:p>
    <w:p w:rsidR="002268D9" w:rsidRPr="00A121E1" w:rsidRDefault="002268D9" w:rsidP="0038641C">
      <w:pPr>
        <w:pStyle w:val="a7"/>
        <w:jc w:val="both"/>
        <w:rPr>
          <w:rFonts w:ascii="Times New Roman" w:hAnsi="Times New Roman" w:cs="Times New Roman"/>
          <w:sz w:val="28"/>
          <w:szCs w:val="28"/>
        </w:rPr>
      </w:pPr>
    </w:p>
    <w:p w:rsidR="002268D9" w:rsidRPr="00A121E1"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r>
        <w:rPr>
          <w:rFonts w:ascii="Times New Roman" w:hAnsi="Times New Roman" w:cs="Times New Roman"/>
          <w:sz w:val="28"/>
          <w:szCs w:val="28"/>
        </w:rPr>
        <w:t xml:space="preserve">Глава </w:t>
      </w:r>
      <w:r w:rsidR="002D1584">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w:t>
      </w:r>
    </w:p>
    <w:p w:rsidR="002268D9" w:rsidRPr="00A121E1" w:rsidRDefault="002268D9" w:rsidP="0038641C">
      <w:pPr>
        <w:pStyle w:val="a7"/>
        <w:jc w:val="both"/>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8A0F4D">
        <w:rPr>
          <w:rFonts w:ascii="Times New Roman" w:hAnsi="Times New Roman" w:cs="Times New Roman"/>
          <w:sz w:val="28"/>
          <w:szCs w:val="28"/>
        </w:rPr>
        <w:t xml:space="preserve">                Б.В.Тыщенко</w:t>
      </w:r>
    </w:p>
    <w:p w:rsidR="002268D9" w:rsidRDefault="002268D9" w:rsidP="0038641C">
      <w:pPr>
        <w:pStyle w:val="a7"/>
        <w:jc w:val="both"/>
        <w:rPr>
          <w:rFonts w:ascii="Times New Roman" w:hAnsi="Times New Roman" w:cs="Times New Roman"/>
          <w:sz w:val="28"/>
          <w:szCs w:val="28"/>
        </w:rPr>
      </w:pPr>
    </w:p>
    <w:p w:rsidR="002268D9" w:rsidRPr="00A121E1" w:rsidRDefault="002268D9" w:rsidP="0038641C">
      <w:pPr>
        <w:pStyle w:val="a7"/>
        <w:jc w:val="both"/>
        <w:rPr>
          <w:rFonts w:ascii="Times New Roman" w:hAnsi="Times New Roman" w:cs="Times New Roman"/>
          <w:sz w:val="28"/>
          <w:szCs w:val="28"/>
        </w:rPr>
      </w:pPr>
    </w:p>
    <w:tbl>
      <w:tblPr>
        <w:tblpPr w:leftFromText="180" w:rightFromText="180" w:bottomFromText="200" w:vertAnchor="text" w:horzAnchor="margin" w:tblpY="70"/>
        <w:tblW w:w="9828" w:type="dxa"/>
        <w:tblLayout w:type="fixed"/>
        <w:tblLook w:val="00A0"/>
      </w:tblPr>
      <w:tblGrid>
        <w:gridCol w:w="4968"/>
        <w:gridCol w:w="4860"/>
      </w:tblGrid>
      <w:tr w:rsidR="002268D9" w:rsidRPr="00C456E5">
        <w:tc>
          <w:tcPr>
            <w:tcW w:w="4968" w:type="dxa"/>
          </w:tcPr>
          <w:p w:rsidR="002268D9" w:rsidRPr="00C456E5" w:rsidRDefault="002268D9" w:rsidP="00F83097">
            <w:pPr>
              <w:pStyle w:val="a7"/>
              <w:jc w:val="both"/>
              <w:rPr>
                <w:rFonts w:ascii="Times New Roman" w:hAnsi="Times New Roman" w:cs="Times New Roman"/>
                <w:sz w:val="28"/>
                <w:szCs w:val="28"/>
              </w:rPr>
            </w:pPr>
          </w:p>
          <w:p w:rsidR="002268D9" w:rsidRPr="00C456E5" w:rsidRDefault="002268D9" w:rsidP="00F83097">
            <w:pPr>
              <w:pStyle w:val="a7"/>
              <w:jc w:val="both"/>
              <w:rPr>
                <w:rFonts w:ascii="Times New Roman" w:hAnsi="Times New Roman" w:cs="Times New Roman"/>
                <w:sz w:val="28"/>
                <w:szCs w:val="28"/>
              </w:rPr>
            </w:pPr>
          </w:p>
          <w:p w:rsidR="002268D9" w:rsidRPr="00C456E5" w:rsidRDefault="002268D9" w:rsidP="00F83097">
            <w:pPr>
              <w:pStyle w:val="a7"/>
              <w:jc w:val="both"/>
              <w:rPr>
                <w:rFonts w:ascii="Times New Roman" w:hAnsi="Times New Roman" w:cs="Times New Roman"/>
                <w:sz w:val="28"/>
                <w:szCs w:val="28"/>
              </w:rPr>
            </w:pPr>
          </w:p>
          <w:p w:rsidR="002268D9" w:rsidRPr="00C456E5" w:rsidRDefault="002268D9" w:rsidP="00F83097">
            <w:pPr>
              <w:pStyle w:val="a7"/>
              <w:jc w:val="both"/>
              <w:rPr>
                <w:rFonts w:ascii="Times New Roman" w:hAnsi="Times New Roman" w:cs="Times New Roman"/>
                <w:sz w:val="28"/>
                <w:szCs w:val="28"/>
              </w:rPr>
            </w:pPr>
          </w:p>
          <w:p w:rsidR="002268D9" w:rsidRPr="00C456E5" w:rsidRDefault="002268D9" w:rsidP="00F83097">
            <w:pPr>
              <w:pStyle w:val="a7"/>
              <w:jc w:val="both"/>
              <w:rPr>
                <w:rFonts w:ascii="Times New Roman" w:hAnsi="Times New Roman" w:cs="Times New Roman"/>
                <w:sz w:val="28"/>
                <w:szCs w:val="28"/>
              </w:rPr>
            </w:pPr>
          </w:p>
          <w:p w:rsidR="002268D9" w:rsidRPr="00C456E5" w:rsidRDefault="002268D9" w:rsidP="00F83097">
            <w:pPr>
              <w:pStyle w:val="a7"/>
              <w:jc w:val="both"/>
              <w:rPr>
                <w:rFonts w:ascii="Times New Roman" w:hAnsi="Times New Roman" w:cs="Times New Roman"/>
                <w:sz w:val="28"/>
                <w:szCs w:val="28"/>
              </w:rPr>
            </w:pPr>
          </w:p>
          <w:p w:rsidR="002268D9" w:rsidRPr="00C456E5" w:rsidRDefault="002268D9" w:rsidP="00F83097">
            <w:pPr>
              <w:pStyle w:val="a7"/>
              <w:jc w:val="both"/>
              <w:rPr>
                <w:rFonts w:ascii="Times New Roman" w:hAnsi="Times New Roman" w:cs="Times New Roman"/>
                <w:sz w:val="28"/>
                <w:szCs w:val="28"/>
              </w:rPr>
            </w:pPr>
          </w:p>
        </w:tc>
        <w:tc>
          <w:tcPr>
            <w:tcW w:w="4860" w:type="dxa"/>
          </w:tcPr>
          <w:p w:rsidR="002268D9" w:rsidRPr="00C456E5" w:rsidRDefault="00D533DF" w:rsidP="00D533DF">
            <w:pPr>
              <w:pStyle w:val="a7"/>
              <w:rPr>
                <w:rFonts w:ascii="Times New Roman" w:hAnsi="Times New Roman" w:cs="Times New Roman"/>
                <w:sz w:val="28"/>
                <w:szCs w:val="28"/>
              </w:rPr>
            </w:pPr>
            <w:r>
              <w:rPr>
                <w:rFonts w:ascii="Times New Roman" w:hAnsi="Times New Roman" w:cs="Times New Roman"/>
                <w:sz w:val="28"/>
                <w:szCs w:val="28"/>
              </w:rPr>
              <w:t xml:space="preserve">                  </w:t>
            </w:r>
            <w:r w:rsidR="002268D9" w:rsidRPr="00C456E5">
              <w:rPr>
                <w:rFonts w:ascii="Times New Roman" w:hAnsi="Times New Roman" w:cs="Times New Roman"/>
                <w:sz w:val="28"/>
                <w:szCs w:val="28"/>
              </w:rPr>
              <w:t xml:space="preserve">ПРИЛОЖЕНИЕ № </w:t>
            </w:r>
            <w:r w:rsidR="002268D9">
              <w:rPr>
                <w:rFonts w:ascii="Times New Roman" w:hAnsi="Times New Roman" w:cs="Times New Roman"/>
                <w:sz w:val="28"/>
                <w:szCs w:val="28"/>
              </w:rPr>
              <w:t>3</w:t>
            </w:r>
          </w:p>
          <w:p w:rsidR="002268D9" w:rsidRPr="00C456E5" w:rsidRDefault="002268D9" w:rsidP="00F60BD0">
            <w:pPr>
              <w:pStyle w:val="a7"/>
              <w:jc w:val="both"/>
              <w:rPr>
                <w:rFonts w:ascii="Times New Roman" w:hAnsi="Times New Roman" w:cs="Times New Roman"/>
                <w:kern w:val="2"/>
                <w:sz w:val="28"/>
                <w:szCs w:val="28"/>
              </w:rPr>
            </w:pPr>
            <w:r w:rsidRPr="00C456E5">
              <w:rPr>
                <w:rFonts w:ascii="Times New Roman" w:hAnsi="Times New Roman" w:cs="Times New Roman"/>
                <w:kern w:val="2"/>
                <w:sz w:val="28"/>
                <w:szCs w:val="28"/>
              </w:rPr>
              <w:t>к административному регламенту по предоставлению Муниципальной  услуги «Предоставление земельных участков,</w:t>
            </w:r>
            <w:r w:rsidR="008A0F4D">
              <w:rPr>
                <w:rFonts w:ascii="Times New Roman" w:hAnsi="Times New Roman" w:cs="Times New Roman"/>
                <w:kern w:val="2"/>
                <w:sz w:val="28"/>
                <w:szCs w:val="28"/>
              </w:rPr>
              <w:t xml:space="preserve"> </w:t>
            </w:r>
            <w:r w:rsidRPr="00C456E5">
              <w:rPr>
                <w:rFonts w:ascii="Times New Roman" w:hAnsi="Times New Roman" w:cs="Times New Roman"/>
                <w:kern w:val="2"/>
                <w:sz w:val="28"/>
                <w:szCs w:val="28"/>
              </w:rPr>
              <w:t>находящихся в муниципальной собственности, на торгах»</w:t>
            </w:r>
          </w:p>
        </w:tc>
      </w:tr>
    </w:tbl>
    <w:p w:rsidR="002268D9" w:rsidRDefault="002268D9" w:rsidP="0038641C">
      <w:pPr>
        <w:pStyle w:val="a7"/>
        <w:jc w:val="center"/>
        <w:rPr>
          <w:rFonts w:ascii="Times New Roman" w:hAnsi="Times New Roman" w:cs="Times New Roman"/>
          <w:b/>
          <w:bCs/>
          <w:sz w:val="28"/>
          <w:szCs w:val="28"/>
        </w:rPr>
      </w:pPr>
    </w:p>
    <w:p w:rsidR="002268D9" w:rsidRDefault="002268D9" w:rsidP="0038641C">
      <w:pPr>
        <w:pStyle w:val="a7"/>
        <w:jc w:val="center"/>
        <w:rPr>
          <w:rFonts w:ascii="Times New Roman" w:hAnsi="Times New Roman" w:cs="Times New Roman"/>
          <w:b/>
          <w:bCs/>
          <w:sz w:val="28"/>
          <w:szCs w:val="28"/>
        </w:rPr>
      </w:pPr>
    </w:p>
    <w:p w:rsidR="002268D9" w:rsidRDefault="002268D9" w:rsidP="0038641C">
      <w:pPr>
        <w:pStyle w:val="a7"/>
        <w:jc w:val="center"/>
        <w:rPr>
          <w:rFonts w:ascii="Times New Roman" w:hAnsi="Times New Roman" w:cs="Times New Roman"/>
          <w:b/>
          <w:bCs/>
          <w:sz w:val="28"/>
          <w:szCs w:val="28"/>
        </w:rPr>
      </w:pPr>
    </w:p>
    <w:p w:rsidR="002268D9" w:rsidRPr="00212D27" w:rsidRDefault="002268D9" w:rsidP="0038641C">
      <w:pPr>
        <w:pStyle w:val="a7"/>
        <w:jc w:val="center"/>
        <w:rPr>
          <w:rFonts w:ascii="Times New Roman" w:hAnsi="Times New Roman" w:cs="Times New Roman"/>
          <w:sz w:val="28"/>
          <w:szCs w:val="28"/>
        </w:rPr>
      </w:pPr>
      <w:r w:rsidRPr="00212D27">
        <w:rPr>
          <w:rFonts w:ascii="Times New Roman" w:hAnsi="Times New Roman" w:cs="Times New Roman"/>
          <w:sz w:val="28"/>
          <w:szCs w:val="28"/>
        </w:rPr>
        <w:t>Заявка на участие в аукционе</w:t>
      </w: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 xml:space="preserve">с целью предоставления земельного участка </w:t>
      </w:r>
    </w:p>
    <w:p w:rsidR="002268D9" w:rsidRDefault="002268D9" w:rsidP="0038641C">
      <w:pPr>
        <w:pStyle w:val="a7"/>
        <w:jc w:val="both"/>
        <w:rPr>
          <w:rFonts w:ascii="Times New Roman" w:hAnsi="Times New Roman" w:cs="Times New Roman"/>
          <w:sz w:val="28"/>
          <w:szCs w:val="28"/>
        </w:rPr>
      </w:pP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 xml:space="preserve">«____»___________ 2015г. </w:t>
      </w:r>
      <w:r w:rsidR="008A0F4D">
        <w:rPr>
          <w:rFonts w:ascii="Times New Roman" w:hAnsi="Times New Roman" w:cs="Times New Roman"/>
          <w:sz w:val="28"/>
          <w:szCs w:val="28"/>
        </w:rPr>
        <w:t>х.Упорный</w:t>
      </w: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 xml:space="preserve">Заявитель_______________________________________________________ </w:t>
      </w:r>
    </w:p>
    <w:p w:rsidR="002268D9" w:rsidRPr="00AA612F" w:rsidRDefault="002268D9" w:rsidP="0038641C">
      <w:pPr>
        <w:pStyle w:val="a7"/>
        <w:jc w:val="center"/>
        <w:rPr>
          <w:rFonts w:ascii="Times New Roman" w:hAnsi="Times New Roman" w:cs="Times New Roman"/>
        </w:rPr>
      </w:pPr>
      <w:r>
        <w:rPr>
          <w:rFonts w:ascii="Times New Roman" w:hAnsi="Times New Roman" w:cs="Times New Roman"/>
        </w:rPr>
        <w:t>(</w:t>
      </w:r>
      <w:r w:rsidRPr="00AA612F">
        <w:rPr>
          <w:rFonts w:ascii="Times New Roman" w:hAnsi="Times New Roman" w:cs="Times New Roman"/>
        </w:rPr>
        <w:t>фамилия, имя, отчество и паспортные данные физического лица, подающего заявку)</w:t>
      </w: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действующего на основании __________________________________</w:t>
      </w:r>
      <w:r>
        <w:rPr>
          <w:rFonts w:ascii="Times New Roman" w:hAnsi="Times New Roman" w:cs="Times New Roman"/>
          <w:sz w:val="28"/>
          <w:szCs w:val="28"/>
        </w:rPr>
        <w:t>____</w:t>
      </w:r>
      <w:r w:rsidRPr="00AA612F">
        <w:rPr>
          <w:rFonts w:ascii="Times New Roman" w:hAnsi="Times New Roman" w:cs="Times New Roman"/>
          <w:sz w:val="28"/>
          <w:szCs w:val="28"/>
        </w:rPr>
        <w:t xml:space="preserve">_, </w:t>
      </w:r>
    </w:p>
    <w:p w:rsidR="002268D9" w:rsidRPr="00AA612F" w:rsidRDefault="002268D9" w:rsidP="0038641C">
      <w:pPr>
        <w:pStyle w:val="a7"/>
        <w:jc w:val="center"/>
        <w:rPr>
          <w:rFonts w:ascii="Times New Roman" w:hAnsi="Times New Roman" w:cs="Times New Roman"/>
        </w:rPr>
      </w:pPr>
      <w:r w:rsidRPr="00AA612F">
        <w:rPr>
          <w:rFonts w:ascii="Times New Roman" w:hAnsi="Times New Roman" w:cs="Times New Roman"/>
        </w:rPr>
        <w:t>(если по доверенности, доверенность)</w:t>
      </w: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именуемый далее - Претендент, ознакомившись с информационным сообщением о проведении торгов, опубликованным в газете «</w:t>
      </w:r>
      <w:r>
        <w:rPr>
          <w:rFonts w:ascii="Times New Roman" w:hAnsi="Times New Roman" w:cs="Times New Roman"/>
          <w:sz w:val="28"/>
          <w:szCs w:val="28"/>
        </w:rPr>
        <w:t>Единство</w:t>
      </w:r>
      <w:r w:rsidRPr="00AA612F">
        <w:rPr>
          <w:rFonts w:ascii="Times New Roman" w:hAnsi="Times New Roman" w:cs="Times New Roman"/>
          <w:sz w:val="28"/>
          <w:szCs w:val="28"/>
        </w:rPr>
        <w:t>» от«</w:t>
      </w:r>
      <w:r>
        <w:rPr>
          <w:rFonts w:ascii="Times New Roman" w:hAnsi="Times New Roman" w:cs="Times New Roman"/>
          <w:sz w:val="28"/>
          <w:szCs w:val="28"/>
        </w:rPr>
        <w:t>______</w:t>
      </w:r>
      <w:r w:rsidRPr="00AA612F">
        <w:rPr>
          <w:rFonts w:ascii="Times New Roman" w:hAnsi="Times New Roman" w:cs="Times New Roman"/>
          <w:sz w:val="28"/>
          <w:szCs w:val="28"/>
        </w:rPr>
        <w:t xml:space="preserve">» 2015года № </w:t>
      </w:r>
      <w:r>
        <w:rPr>
          <w:rFonts w:ascii="Times New Roman" w:hAnsi="Times New Roman" w:cs="Times New Roman"/>
          <w:sz w:val="28"/>
          <w:szCs w:val="28"/>
        </w:rPr>
        <w:t>______</w:t>
      </w:r>
      <w:r w:rsidRPr="00AA612F">
        <w:rPr>
          <w:rFonts w:ascii="Times New Roman" w:hAnsi="Times New Roman" w:cs="Times New Roman"/>
          <w:sz w:val="28"/>
          <w:szCs w:val="28"/>
        </w:rPr>
        <w:t xml:space="preserve">просит допустить к участию в аукционе по продаже права (собственности либо аренды) земельного участка, находящегося в государственной </w:t>
      </w:r>
      <w:r>
        <w:rPr>
          <w:rFonts w:ascii="Times New Roman" w:hAnsi="Times New Roman" w:cs="Times New Roman"/>
          <w:sz w:val="28"/>
          <w:szCs w:val="28"/>
        </w:rPr>
        <w:t>собственности</w:t>
      </w:r>
      <w:r w:rsidRPr="00AA612F">
        <w:rPr>
          <w:rFonts w:ascii="Times New Roman" w:hAnsi="Times New Roman" w:cs="Times New Roman"/>
          <w:sz w:val="28"/>
          <w:szCs w:val="28"/>
        </w:rPr>
        <w:t>, расположенного по адресу: _________________________________________________</w:t>
      </w:r>
      <w:r>
        <w:rPr>
          <w:rFonts w:ascii="Times New Roman" w:hAnsi="Times New Roman" w:cs="Times New Roman"/>
          <w:sz w:val="28"/>
          <w:szCs w:val="28"/>
        </w:rPr>
        <w:t>__________</w:t>
      </w:r>
      <w:r w:rsidRPr="00AA612F">
        <w:rPr>
          <w:rFonts w:ascii="Times New Roman" w:hAnsi="Times New Roman" w:cs="Times New Roman"/>
          <w:sz w:val="28"/>
          <w:szCs w:val="28"/>
        </w:rPr>
        <w:t>_______</w:t>
      </w:r>
      <w:r>
        <w:rPr>
          <w:rFonts w:ascii="Times New Roman" w:hAnsi="Times New Roman" w:cs="Times New Roman"/>
          <w:sz w:val="28"/>
          <w:szCs w:val="28"/>
        </w:rPr>
        <w:t>__</w:t>
      </w:r>
      <w:r w:rsidRPr="00AA612F">
        <w:rPr>
          <w:rFonts w:ascii="Times New Roman" w:hAnsi="Times New Roman" w:cs="Times New Roman"/>
          <w:sz w:val="28"/>
          <w:szCs w:val="28"/>
        </w:rPr>
        <w:t xml:space="preserve">, и обязуется: </w:t>
      </w: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 xml:space="preserve">1) соблюдать порядок проведения аукциона, установленный законодательством Российской Федерации и Краснодарского края и выполнить требования, содержащиеся в информационном сообщении о его проведении; </w:t>
      </w: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 xml:space="preserve">2) оплатить сумму арендной платы, определенную по результатам аукциона, за вычетом внесенного задатка, за первый год аренды; </w:t>
      </w: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 xml:space="preserve">3) не позднее 30 дней со дня уплаты суммы арендной платы, определенной по результатам аукциона, за первый год аренды заключить с организатором аукциона договор аренды земельного участка. </w:t>
      </w: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 xml:space="preserve">Почтовый адрес претендента: </w:t>
      </w: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Телефон ___________________________</w:t>
      </w:r>
      <w:r>
        <w:rPr>
          <w:rFonts w:ascii="Times New Roman" w:hAnsi="Times New Roman" w:cs="Times New Roman"/>
          <w:sz w:val="28"/>
          <w:szCs w:val="28"/>
        </w:rPr>
        <w:t>____________________________</w:t>
      </w:r>
      <w:r w:rsidRPr="00AA612F">
        <w:rPr>
          <w:rFonts w:ascii="Times New Roman" w:hAnsi="Times New Roman" w:cs="Times New Roman"/>
          <w:sz w:val="28"/>
          <w:szCs w:val="28"/>
        </w:rPr>
        <w:t xml:space="preserve">___ </w:t>
      </w: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 xml:space="preserve">Банковские реквизиты претендента, ИНН, платежные реквизиты гражданина, счет в банке, на который перечисляется сумма возвращаемого задатка:__________________________________________________________ </w:t>
      </w: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 xml:space="preserve">К заявке прилагаются документы на ____ листах в соответствии с описью. </w:t>
      </w:r>
    </w:p>
    <w:p w:rsidR="002268D9" w:rsidRDefault="002268D9" w:rsidP="0038641C">
      <w:pPr>
        <w:pStyle w:val="a7"/>
        <w:jc w:val="both"/>
        <w:rPr>
          <w:rFonts w:ascii="Times New Roman" w:hAnsi="Times New Roman" w:cs="Times New Roman"/>
          <w:b/>
          <w:bCs/>
          <w:sz w:val="28"/>
          <w:szCs w:val="28"/>
        </w:rPr>
      </w:pPr>
    </w:p>
    <w:p w:rsidR="002268D9" w:rsidRPr="00212D27" w:rsidRDefault="002268D9" w:rsidP="0038641C">
      <w:pPr>
        <w:pStyle w:val="a7"/>
        <w:jc w:val="both"/>
        <w:rPr>
          <w:rFonts w:ascii="Times New Roman" w:hAnsi="Times New Roman" w:cs="Times New Roman"/>
          <w:sz w:val="28"/>
          <w:szCs w:val="28"/>
        </w:rPr>
      </w:pPr>
      <w:r w:rsidRPr="00212D27">
        <w:rPr>
          <w:rFonts w:ascii="Times New Roman" w:hAnsi="Times New Roman" w:cs="Times New Roman"/>
          <w:sz w:val="28"/>
          <w:szCs w:val="28"/>
        </w:rPr>
        <w:t xml:space="preserve">Подпись Претендента (его полномочного представителя): </w:t>
      </w:r>
    </w:p>
    <w:p w:rsidR="002268D9" w:rsidRPr="00212D27" w:rsidRDefault="002268D9" w:rsidP="0038641C">
      <w:pPr>
        <w:pStyle w:val="a7"/>
        <w:jc w:val="both"/>
        <w:rPr>
          <w:rFonts w:ascii="Times New Roman" w:hAnsi="Times New Roman" w:cs="Times New Roman"/>
          <w:sz w:val="28"/>
          <w:szCs w:val="28"/>
        </w:rPr>
      </w:pPr>
      <w:r w:rsidRPr="00212D27">
        <w:rPr>
          <w:rFonts w:ascii="Times New Roman" w:hAnsi="Times New Roman" w:cs="Times New Roman"/>
          <w:sz w:val="28"/>
          <w:szCs w:val="28"/>
        </w:rPr>
        <w:t xml:space="preserve">__________________             _______________________ </w:t>
      </w:r>
    </w:p>
    <w:p w:rsidR="002268D9" w:rsidRPr="00212D27" w:rsidRDefault="002268D9" w:rsidP="0038641C">
      <w:pPr>
        <w:pStyle w:val="a7"/>
        <w:jc w:val="both"/>
        <w:rPr>
          <w:rFonts w:ascii="Times New Roman" w:hAnsi="Times New Roman" w:cs="Times New Roman"/>
        </w:rPr>
      </w:pPr>
      <w:r w:rsidRPr="00212D27">
        <w:rPr>
          <w:rFonts w:ascii="Times New Roman" w:hAnsi="Times New Roman" w:cs="Times New Roman"/>
        </w:rPr>
        <w:lastRenderedPageBreak/>
        <w:t xml:space="preserve">            (подпись)                                        (инициалы, фамилия) </w:t>
      </w:r>
    </w:p>
    <w:p w:rsidR="002268D9" w:rsidRPr="00212D27" w:rsidRDefault="002268D9" w:rsidP="0038641C">
      <w:pPr>
        <w:pStyle w:val="a7"/>
        <w:jc w:val="both"/>
        <w:rPr>
          <w:rFonts w:ascii="Times New Roman" w:hAnsi="Times New Roman" w:cs="Times New Roman"/>
          <w:sz w:val="28"/>
          <w:szCs w:val="28"/>
        </w:rPr>
      </w:pPr>
    </w:p>
    <w:p w:rsidR="002268D9" w:rsidRPr="00212D27" w:rsidRDefault="002268D9" w:rsidP="0038641C">
      <w:pPr>
        <w:pStyle w:val="a7"/>
        <w:jc w:val="both"/>
        <w:rPr>
          <w:rFonts w:ascii="Times New Roman" w:hAnsi="Times New Roman" w:cs="Times New Roman"/>
          <w:sz w:val="28"/>
          <w:szCs w:val="28"/>
        </w:rPr>
      </w:pPr>
      <w:r w:rsidRPr="00212D27">
        <w:rPr>
          <w:rFonts w:ascii="Times New Roman" w:hAnsi="Times New Roman" w:cs="Times New Roman"/>
          <w:sz w:val="28"/>
          <w:szCs w:val="28"/>
        </w:rPr>
        <w:t xml:space="preserve">Отметка о принятии заявки организатором торгов: </w:t>
      </w:r>
    </w:p>
    <w:p w:rsidR="002268D9" w:rsidRPr="00212D27" w:rsidRDefault="002268D9" w:rsidP="0038641C">
      <w:pPr>
        <w:pStyle w:val="a7"/>
        <w:jc w:val="both"/>
        <w:rPr>
          <w:rFonts w:ascii="Times New Roman" w:hAnsi="Times New Roman" w:cs="Times New Roman"/>
          <w:sz w:val="28"/>
          <w:szCs w:val="28"/>
        </w:rPr>
      </w:pPr>
      <w:r w:rsidRPr="00212D27">
        <w:rPr>
          <w:rFonts w:ascii="Times New Roman" w:hAnsi="Times New Roman" w:cs="Times New Roman"/>
          <w:sz w:val="28"/>
          <w:szCs w:val="28"/>
        </w:rPr>
        <w:t xml:space="preserve">__________________                _______________________ </w:t>
      </w:r>
    </w:p>
    <w:p w:rsidR="002268D9" w:rsidRPr="00AA612F" w:rsidRDefault="002268D9" w:rsidP="0038641C">
      <w:pPr>
        <w:pStyle w:val="a7"/>
        <w:rPr>
          <w:rFonts w:ascii="Times New Roman" w:hAnsi="Times New Roman" w:cs="Times New Roman"/>
        </w:rPr>
      </w:pPr>
      <w:r w:rsidRPr="00212D27">
        <w:rPr>
          <w:rFonts w:ascii="Times New Roman" w:hAnsi="Times New Roman" w:cs="Times New Roman"/>
        </w:rPr>
        <w:t xml:space="preserve">             (подпись)                                              (инициалы, фамилия</w:t>
      </w:r>
      <w:r w:rsidRPr="00AA612F">
        <w:rPr>
          <w:rFonts w:ascii="Times New Roman" w:hAnsi="Times New Roman" w:cs="Times New Roman"/>
        </w:rPr>
        <w:t>)</w:t>
      </w:r>
    </w:p>
    <w:p w:rsidR="002268D9" w:rsidRDefault="002268D9" w:rsidP="0038641C">
      <w:pPr>
        <w:pStyle w:val="a7"/>
        <w:jc w:val="both"/>
        <w:rPr>
          <w:rFonts w:ascii="Times New Roman" w:hAnsi="Times New Roman" w:cs="Times New Roman"/>
          <w:sz w:val="28"/>
          <w:szCs w:val="28"/>
        </w:rPr>
      </w:pPr>
    </w:p>
    <w:p w:rsidR="002268D9" w:rsidRPr="00AA612F"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 xml:space="preserve">час ____ мин _____ «_____» ______________ 20____г. </w:t>
      </w: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r w:rsidRPr="00AA612F">
        <w:rPr>
          <w:rFonts w:ascii="Times New Roman" w:hAnsi="Times New Roman" w:cs="Times New Roman"/>
          <w:sz w:val="28"/>
          <w:szCs w:val="28"/>
        </w:rPr>
        <w:t>Глава</w:t>
      </w:r>
      <w:r>
        <w:rPr>
          <w:rFonts w:ascii="Times New Roman" w:hAnsi="Times New Roman" w:cs="Times New Roman"/>
          <w:sz w:val="28"/>
          <w:szCs w:val="28"/>
        </w:rPr>
        <w:t xml:space="preserve"> </w:t>
      </w:r>
      <w:r w:rsidR="002D1584">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w:t>
      </w:r>
    </w:p>
    <w:p w:rsidR="002268D9" w:rsidRPr="006F7B3C" w:rsidRDefault="002268D9" w:rsidP="0038641C">
      <w:pPr>
        <w:pStyle w:val="a7"/>
        <w:jc w:val="both"/>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8A0F4D">
        <w:rPr>
          <w:rFonts w:ascii="Times New Roman" w:hAnsi="Times New Roman" w:cs="Times New Roman"/>
          <w:sz w:val="28"/>
          <w:szCs w:val="28"/>
        </w:rPr>
        <w:t xml:space="preserve">                    Б.В.Тыщенко</w:t>
      </w:r>
    </w:p>
    <w:p w:rsidR="002268D9" w:rsidRPr="006F7B3C" w:rsidRDefault="002268D9" w:rsidP="0038641C">
      <w:pPr>
        <w:pStyle w:val="a7"/>
        <w:jc w:val="both"/>
        <w:rPr>
          <w:rFonts w:ascii="Times New Roman" w:hAnsi="Times New Roman" w:cs="Times New Roman"/>
          <w:sz w:val="28"/>
          <w:szCs w:val="28"/>
        </w:rPr>
      </w:pPr>
    </w:p>
    <w:p w:rsidR="002268D9" w:rsidRPr="006F7B3C"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tbl>
      <w:tblPr>
        <w:tblpPr w:leftFromText="180" w:rightFromText="180" w:bottomFromText="200" w:vertAnchor="text" w:horzAnchor="margin" w:tblpY="70"/>
        <w:tblW w:w="9828" w:type="dxa"/>
        <w:tblLayout w:type="fixed"/>
        <w:tblLook w:val="00A0"/>
      </w:tblPr>
      <w:tblGrid>
        <w:gridCol w:w="4968"/>
        <w:gridCol w:w="4860"/>
      </w:tblGrid>
      <w:tr w:rsidR="002268D9" w:rsidRPr="00C456E5">
        <w:tc>
          <w:tcPr>
            <w:tcW w:w="4968" w:type="dxa"/>
          </w:tcPr>
          <w:p w:rsidR="002268D9" w:rsidRPr="00C456E5" w:rsidRDefault="002268D9" w:rsidP="00F83097">
            <w:pPr>
              <w:pStyle w:val="a7"/>
              <w:jc w:val="both"/>
              <w:rPr>
                <w:rFonts w:ascii="Times New Roman" w:hAnsi="Times New Roman" w:cs="Times New Roman"/>
                <w:sz w:val="28"/>
                <w:szCs w:val="28"/>
              </w:rPr>
            </w:pPr>
          </w:p>
          <w:p w:rsidR="002268D9" w:rsidRPr="00C456E5" w:rsidRDefault="002268D9" w:rsidP="00F83097">
            <w:pPr>
              <w:pStyle w:val="a7"/>
              <w:jc w:val="both"/>
              <w:rPr>
                <w:rFonts w:ascii="Times New Roman" w:hAnsi="Times New Roman" w:cs="Times New Roman"/>
                <w:sz w:val="28"/>
                <w:szCs w:val="28"/>
              </w:rPr>
            </w:pPr>
          </w:p>
          <w:p w:rsidR="002268D9" w:rsidRPr="00C456E5" w:rsidRDefault="002268D9" w:rsidP="00F83097">
            <w:pPr>
              <w:pStyle w:val="a7"/>
              <w:jc w:val="both"/>
              <w:rPr>
                <w:rFonts w:ascii="Times New Roman" w:hAnsi="Times New Roman" w:cs="Times New Roman"/>
                <w:sz w:val="28"/>
                <w:szCs w:val="28"/>
              </w:rPr>
            </w:pPr>
          </w:p>
          <w:p w:rsidR="002268D9" w:rsidRPr="00C456E5" w:rsidRDefault="002268D9" w:rsidP="00F83097">
            <w:pPr>
              <w:pStyle w:val="a7"/>
              <w:jc w:val="both"/>
              <w:rPr>
                <w:rFonts w:ascii="Times New Roman" w:hAnsi="Times New Roman" w:cs="Times New Roman"/>
                <w:sz w:val="28"/>
                <w:szCs w:val="28"/>
              </w:rPr>
            </w:pPr>
          </w:p>
          <w:p w:rsidR="002268D9" w:rsidRPr="00C456E5" w:rsidRDefault="002268D9" w:rsidP="00F83097">
            <w:pPr>
              <w:pStyle w:val="a7"/>
              <w:jc w:val="both"/>
              <w:rPr>
                <w:rFonts w:ascii="Times New Roman" w:hAnsi="Times New Roman" w:cs="Times New Roman"/>
                <w:sz w:val="28"/>
                <w:szCs w:val="28"/>
              </w:rPr>
            </w:pPr>
          </w:p>
          <w:p w:rsidR="002268D9" w:rsidRPr="00C456E5" w:rsidRDefault="002268D9" w:rsidP="00F83097">
            <w:pPr>
              <w:pStyle w:val="a7"/>
              <w:jc w:val="both"/>
              <w:rPr>
                <w:rFonts w:ascii="Times New Roman" w:hAnsi="Times New Roman" w:cs="Times New Roman"/>
                <w:sz w:val="28"/>
                <w:szCs w:val="28"/>
              </w:rPr>
            </w:pPr>
          </w:p>
          <w:p w:rsidR="002268D9" w:rsidRPr="00C456E5" w:rsidRDefault="002268D9" w:rsidP="00F83097">
            <w:pPr>
              <w:pStyle w:val="a7"/>
              <w:jc w:val="both"/>
              <w:rPr>
                <w:rFonts w:ascii="Times New Roman" w:hAnsi="Times New Roman" w:cs="Times New Roman"/>
                <w:sz w:val="28"/>
                <w:szCs w:val="28"/>
              </w:rPr>
            </w:pPr>
          </w:p>
        </w:tc>
        <w:tc>
          <w:tcPr>
            <w:tcW w:w="4860" w:type="dxa"/>
          </w:tcPr>
          <w:p w:rsidR="008A0F4D" w:rsidRDefault="008A0F4D" w:rsidP="00F83097">
            <w:pPr>
              <w:pStyle w:val="a7"/>
              <w:jc w:val="center"/>
              <w:rPr>
                <w:rFonts w:ascii="Times New Roman" w:hAnsi="Times New Roman" w:cs="Times New Roman"/>
                <w:sz w:val="28"/>
                <w:szCs w:val="28"/>
              </w:rPr>
            </w:pPr>
          </w:p>
          <w:p w:rsidR="008A0F4D" w:rsidRDefault="008A0F4D" w:rsidP="00F83097">
            <w:pPr>
              <w:pStyle w:val="a7"/>
              <w:jc w:val="center"/>
              <w:rPr>
                <w:rFonts w:ascii="Times New Roman" w:hAnsi="Times New Roman" w:cs="Times New Roman"/>
                <w:sz w:val="28"/>
                <w:szCs w:val="28"/>
              </w:rPr>
            </w:pPr>
          </w:p>
          <w:p w:rsidR="008A0F4D" w:rsidRDefault="008A0F4D" w:rsidP="00F83097">
            <w:pPr>
              <w:pStyle w:val="a7"/>
              <w:jc w:val="center"/>
              <w:rPr>
                <w:rFonts w:ascii="Times New Roman" w:hAnsi="Times New Roman" w:cs="Times New Roman"/>
                <w:sz w:val="28"/>
                <w:szCs w:val="28"/>
              </w:rPr>
            </w:pPr>
          </w:p>
          <w:p w:rsidR="008A0F4D" w:rsidRDefault="008A0F4D" w:rsidP="00F83097">
            <w:pPr>
              <w:pStyle w:val="a7"/>
              <w:jc w:val="center"/>
              <w:rPr>
                <w:rFonts w:ascii="Times New Roman" w:hAnsi="Times New Roman" w:cs="Times New Roman"/>
                <w:sz w:val="28"/>
                <w:szCs w:val="28"/>
              </w:rPr>
            </w:pPr>
          </w:p>
          <w:p w:rsidR="008A0F4D" w:rsidRDefault="008A0F4D" w:rsidP="00F83097">
            <w:pPr>
              <w:pStyle w:val="a7"/>
              <w:jc w:val="center"/>
              <w:rPr>
                <w:rFonts w:ascii="Times New Roman" w:hAnsi="Times New Roman" w:cs="Times New Roman"/>
                <w:sz w:val="28"/>
                <w:szCs w:val="28"/>
              </w:rPr>
            </w:pPr>
          </w:p>
          <w:p w:rsidR="008A0F4D" w:rsidRDefault="008A0F4D" w:rsidP="00F83097">
            <w:pPr>
              <w:pStyle w:val="a7"/>
              <w:jc w:val="center"/>
              <w:rPr>
                <w:rFonts w:ascii="Times New Roman" w:hAnsi="Times New Roman" w:cs="Times New Roman"/>
                <w:sz w:val="28"/>
                <w:szCs w:val="28"/>
              </w:rPr>
            </w:pPr>
          </w:p>
          <w:p w:rsidR="008A0F4D" w:rsidRDefault="008A0F4D" w:rsidP="00F83097">
            <w:pPr>
              <w:pStyle w:val="a7"/>
              <w:jc w:val="center"/>
              <w:rPr>
                <w:rFonts w:ascii="Times New Roman" w:hAnsi="Times New Roman" w:cs="Times New Roman"/>
                <w:sz w:val="28"/>
                <w:szCs w:val="28"/>
              </w:rPr>
            </w:pPr>
          </w:p>
          <w:p w:rsidR="008A0F4D" w:rsidRDefault="008A0F4D" w:rsidP="00F83097">
            <w:pPr>
              <w:pStyle w:val="a7"/>
              <w:jc w:val="center"/>
              <w:rPr>
                <w:rFonts w:ascii="Times New Roman" w:hAnsi="Times New Roman" w:cs="Times New Roman"/>
                <w:sz w:val="28"/>
                <w:szCs w:val="28"/>
              </w:rPr>
            </w:pPr>
          </w:p>
          <w:p w:rsidR="008A0F4D" w:rsidRDefault="008A0F4D" w:rsidP="00F83097">
            <w:pPr>
              <w:pStyle w:val="a7"/>
              <w:jc w:val="center"/>
              <w:rPr>
                <w:rFonts w:ascii="Times New Roman" w:hAnsi="Times New Roman" w:cs="Times New Roman"/>
                <w:sz w:val="28"/>
                <w:szCs w:val="28"/>
              </w:rPr>
            </w:pPr>
          </w:p>
          <w:p w:rsidR="008A0F4D" w:rsidRDefault="008A0F4D" w:rsidP="00F83097">
            <w:pPr>
              <w:pStyle w:val="a7"/>
              <w:jc w:val="center"/>
              <w:rPr>
                <w:rFonts w:ascii="Times New Roman" w:hAnsi="Times New Roman" w:cs="Times New Roman"/>
                <w:sz w:val="28"/>
                <w:szCs w:val="28"/>
              </w:rPr>
            </w:pPr>
          </w:p>
          <w:p w:rsidR="008A0F4D" w:rsidRDefault="008A0F4D" w:rsidP="00F83097">
            <w:pPr>
              <w:pStyle w:val="a7"/>
              <w:jc w:val="center"/>
              <w:rPr>
                <w:rFonts w:ascii="Times New Roman" w:hAnsi="Times New Roman" w:cs="Times New Roman"/>
                <w:sz w:val="28"/>
                <w:szCs w:val="28"/>
              </w:rPr>
            </w:pPr>
          </w:p>
          <w:p w:rsidR="00D533DF" w:rsidRDefault="00D533DF" w:rsidP="00F83097">
            <w:pPr>
              <w:pStyle w:val="a7"/>
              <w:jc w:val="center"/>
              <w:rPr>
                <w:rFonts w:ascii="Times New Roman" w:hAnsi="Times New Roman" w:cs="Times New Roman"/>
                <w:sz w:val="28"/>
                <w:szCs w:val="28"/>
              </w:rPr>
            </w:pPr>
          </w:p>
          <w:p w:rsidR="00D533DF" w:rsidRDefault="00D533DF" w:rsidP="00F83097">
            <w:pPr>
              <w:pStyle w:val="a7"/>
              <w:jc w:val="center"/>
              <w:rPr>
                <w:rFonts w:ascii="Times New Roman" w:hAnsi="Times New Roman" w:cs="Times New Roman"/>
                <w:sz w:val="28"/>
                <w:szCs w:val="28"/>
              </w:rPr>
            </w:pPr>
          </w:p>
          <w:p w:rsidR="002268D9" w:rsidRPr="00C456E5" w:rsidRDefault="002268D9" w:rsidP="00F83097">
            <w:pPr>
              <w:pStyle w:val="a7"/>
              <w:jc w:val="center"/>
              <w:rPr>
                <w:rFonts w:ascii="Times New Roman" w:hAnsi="Times New Roman" w:cs="Times New Roman"/>
                <w:sz w:val="28"/>
                <w:szCs w:val="28"/>
              </w:rPr>
            </w:pPr>
            <w:r w:rsidRPr="00C456E5">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2268D9" w:rsidRPr="00C456E5" w:rsidRDefault="002268D9" w:rsidP="00F60BD0">
            <w:pPr>
              <w:pStyle w:val="a7"/>
              <w:jc w:val="both"/>
              <w:rPr>
                <w:rFonts w:ascii="Times New Roman" w:hAnsi="Times New Roman" w:cs="Times New Roman"/>
                <w:kern w:val="2"/>
                <w:sz w:val="28"/>
                <w:szCs w:val="28"/>
              </w:rPr>
            </w:pPr>
            <w:r w:rsidRPr="00C456E5">
              <w:rPr>
                <w:rFonts w:ascii="Times New Roman" w:hAnsi="Times New Roman" w:cs="Times New Roman"/>
                <w:kern w:val="2"/>
                <w:sz w:val="28"/>
                <w:szCs w:val="28"/>
              </w:rPr>
              <w:t>к административному регламенту по предоставлению Муниципальной  услуги «Предоставление земельных участков,</w:t>
            </w:r>
            <w:r w:rsidR="00D533DF">
              <w:rPr>
                <w:rFonts w:ascii="Times New Roman" w:hAnsi="Times New Roman" w:cs="Times New Roman"/>
                <w:kern w:val="2"/>
                <w:sz w:val="28"/>
                <w:szCs w:val="28"/>
              </w:rPr>
              <w:t xml:space="preserve"> </w:t>
            </w:r>
            <w:r w:rsidRPr="00C456E5">
              <w:rPr>
                <w:rFonts w:ascii="Times New Roman" w:hAnsi="Times New Roman" w:cs="Times New Roman"/>
                <w:kern w:val="2"/>
                <w:sz w:val="28"/>
                <w:szCs w:val="28"/>
              </w:rPr>
              <w:t>находящихся в муниципальной собственности, на торгах»</w:t>
            </w:r>
          </w:p>
        </w:tc>
      </w:tr>
    </w:tbl>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Default="002268D9" w:rsidP="0038641C">
      <w:pPr>
        <w:pStyle w:val="a7"/>
        <w:jc w:val="both"/>
        <w:rPr>
          <w:rFonts w:ascii="Times New Roman" w:hAnsi="Times New Roman" w:cs="Times New Roman"/>
          <w:sz w:val="28"/>
          <w:szCs w:val="28"/>
        </w:rPr>
      </w:pPr>
    </w:p>
    <w:p w:rsidR="002268D9" w:rsidRPr="00B010AF" w:rsidRDefault="002268D9" w:rsidP="0051539D">
      <w:pPr>
        <w:pStyle w:val="a7"/>
        <w:jc w:val="center"/>
        <w:rPr>
          <w:rFonts w:ascii="Times New Roman" w:hAnsi="Times New Roman" w:cs="Times New Roman"/>
          <w:sz w:val="28"/>
          <w:szCs w:val="28"/>
        </w:rPr>
      </w:pPr>
      <w:r w:rsidRPr="00B010AF">
        <w:rPr>
          <w:rFonts w:ascii="Times New Roman" w:hAnsi="Times New Roman" w:cs="Times New Roman"/>
          <w:sz w:val="28"/>
          <w:szCs w:val="28"/>
        </w:rPr>
        <w:t>Блок-схема предоставления муниципальной услуги «Предоставление земельных участков, находящихся в государственной или</w:t>
      </w:r>
      <w:r w:rsidR="008A0F4D">
        <w:rPr>
          <w:rFonts w:ascii="Times New Roman" w:hAnsi="Times New Roman" w:cs="Times New Roman"/>
          <w:sz w:val="28"/>
          <w:szCs w:val="28"/>
        </w:rPr>
        <w:t xml:space="preserve"> </w:t>
      </w:r>
      <w:r w:rsidRPr="00B010AF">
        <w:rPr>
          <w:rFonts w:ascii="Times New Roman" w:hAnsi="Times New Roman" w:cs="Times New Roman"/>
          <w:sz w:val="28"/>
          <w:szCs w:val="28"/>
        </w:rPr>
        <w:t>муниципальной собственности, на торгах»</w:t>
      </w:r>
    </w:p>
    <w:p w:rsidR="002268D9" w:rsidRDefault="002268D9" w:rsidP="00F83097">
      <w:pPr>
        <w:pStyle w:val="affd"/>
        <w:rPr>
          <w:sz w:val="20"/>
          <w:szCs w:val="20"/>
        </w:rPr>
      </w:pPr>
      <w:r>
        <w:rPr>
          <w:sz w:val="20"/>
          <w:szCs w:val="20"/>
        </w:rPr>
        <w:t>┌──────────────────────────────────────────────────────────────────────────┐</w:t>
      </w:r>
    </w:p>
    <w:p w:rsidR="002268D9" w:rsidRDefault="002268D9" w:rsidP="00F83097">
      <w:pPr>
        <w:pStyle w:val="affd"/>
        <w:rPr>
          <w:sz w:val="20"/>
          <w:szCs w:val="20"/>
        </w:rPr>
      </w:pPr>
      <w:r>
        <w:rPr>
          <w:sz w:val="20"/>
          <w:szCs w:val="20"/>
        </w:rPr>
        <w:t>│          Прием и регистрация заявления с комплектом документов           │</w:t>
      </w:r>
    </w:p>
    <w:p w:rsidR="002268D9" w:rsidRDefault="002268D9" w:rsidP="00F83097">
      <w:pPr>
        <w:pStyle w:val="affd"/>
        <w:rPr>
          <w:sz w:val="20"/>
          <w:szCs w:val="20"/>
        </w:rPr>
      </w:pPr>
      <w:r>
        <w:rPr>
          <w:sz w:val="20"/>
          <w:szCs w:val="20"/>
        </w:rPr>
        <w:t>└─────────────────────────────────┬────────────────────────────────────────┘</w:t>
      </w:r>
    </w:p>
    <w:p w:rsidR="002268D9" w:rsidRDefault="002268D9" w:rsidP="00F83097">
      <w:pPr>
        <w:pStyle w:val="affd"/>
        <w:rPr>
          <w:sz w:val="20"/>
          <w:szCs w:val="20"/>
        </w:rPr>
      </w:pPr>
      <w:r>
        <w:rPr>
          <w:sz w:val="20"/>
          <w:szCs w:val="20"/>
        </w:rPr>
        <w:t xml:space="preserve">                                  ▼</w:t>
      </w:r>
    </w:p>
    <w:p w:rsidR="002268D9" w:rsidRDefault="002268D9" w:rsidP="00F83097">
      <w:pPr>
        <w:pStyle w:val="affd"/>
        <w:rPr>
          <w:sz w:val="20"/>
          <w:szCs w:val="20"/>
        </w:rPr>
      </w:pPr>
      <w:r>
        <w:rPr>
          <w:sz w:val="20"/>
          <w:szCs w:val="20"/>
        </w:rPr>
        <w:t>┌──────────────────────────────────────────────────────────────────────────┐</w:t>
      </w:r>
    </w:p>
    <w:p w:rsidR="002268D9" w:rsidRDefault="002268D9" w:rsidP="00F83097">
      <w:pPr>
        <w:pStyle w:val="affd"/>
        <w:rPr>
          <w:sz w:val="20"/>
          <w:szCs w:val="20"/>
        </w:rPr>
      </w:pPr>
      <w:r>
        <w:rPr>
          <w:sz w:val="20"/>
          <w:szCs w:val="20"/>
        </w:rPr>
        <w:t>│  Рассмотрение заявления и принятие решения об определении специалиста,   │</w:t>
      </w:r>
    </w:p>
    <w:p w:rsidR="002268D9" w:rsidRDefault="002268D9" w:rsidP="00F83097">
      <w:pPr>
        <w:pStyle w:val="affd"/>
        <w:rPr>
          <w:sz w:val="20"/>
          <w:szCs w:val="20"/>
        </w:rPr>
      </w:pPr>
      <w:r>
        <w:rPr>
          <w:sz w:val="20"/>
          <w:szCs w:val="20"/>
        </w:rPr>
        <w:t>│          ответственного за проведение административных процедур          │</w:t>
      </w:r>
    </w:p>
    <w:p w:rsidR="002268D9" w:rsidRDefault="002268D9" w:rsidP="00F83097">
      <w:pPr>
        <w:pStyle w:val="affd"/>
        <w:rPr>
          <w:sz w:val="20"/>
          <w:szCs w:val="20"/>
        </w:rPr>
      </w:pPr>
      <w:r>
        <w:rPr>
          <w:sz w:val="20"/>
          <w:szCs w:val="20"/>
        </w:rPr>
        <w:t>└─────────────────────────────────┬────────────────────────────────────────┘</w:t>
      </w:r>
    </w:p>
    <w:p w:rsidR="002268D9" w:rsidRDefault="002268D9" w:rsidP="00F83097">
      <w:pPr>
        <w:pStyle w:val="affd"/>
        <w:rPr>
          <w:sz w:val="20"/>
          <w:szCs w:val="20"/>
        </w:rPr>
      </w:pPr>
      <w:r>
        <w:rPr>
          <w:sz w:val="20"/>
          <w:szCs w:val="20"/>
        </w:rPr>
        <w:t xml:space="preserve">                                  ▼</w:t>
      </w:r>
    </w:p>
    <w:p w:rsidR="002268D9" w:rsidRDefault="002268D9" w:rsidP="00F83097">
      <w:pPr>
        <w:pStyle w:val="affd"/>
        <w:rPr>
          <w:sz w:val="20"/>
          <w:szCs w:val="20"/>
        </w:rPr>
      </w:pPr>
      <w:r>
        <w:rPr>
          <w:sz w:val="20"/>
          <w:szCs w:val="20"/>
        </w:rPr>
        <w:t>┌──────────────────────────────────────────────────────────────────────────┐</w:t>
      </w:r>
    </w:p>
    <w:p w:rsidR="002268D9" w:rsidRDefault="002268D9" w:rsidP="00F83097">
      <w:pPr>
        <w:pStyle w:val="affd"/>
        <w:rPr>
          <w:sz w:val="20"/>
          <w:szCs w:val="20"/>
        </w:rPr>
      </w:pPr>
      <w:r>
        <w:rPr>
          <w:sz w:val="20"/>
          <w:szCs w:val="20"/>
        </w:rPr>
        <w:t>│             Сбор сведений и проведение экспертизы документов             │</w:t>
      </w:r>
    </w:p>
    <w:p w:rsidR="002268D9" w:rsidRDefault="002268D9" w:rsidP="00F83097">
      <w:pPr>
        <w:pStyle w:val="affd"/>
        <w:rPr>
          <w:sz w:val="20"/>
          <w:szCs w:val="20"/>
        </w:rPr>
      </w:pPr>
      <w:r>
        <w:rPr>
          <w:sz w:val="20"/>
          <w:szCs w:val="20"/>
        </w:rPr>
        <w:t>└──────────────┬─────────────────────────────────────────────┬─────────────┘</w:t>
      </w:r>
    </w:p>
    <w:p w:rsidR="002268D9" w:rsidRDefault="002268D9" w:rsidP="00F83097">
      <w:pPr>
        <w:pStyle w:val="affd"/>
        <w:rPr>
          <w:sz w:val="20"/>
          <w:szCs w:val="20"/>
        </w:rPr>
      </w:pPr>
      <w:r>
        <w:rPr>
          <w:sz w:val="20"/>
          <w:szCs w:val="20"/>
        </w:rPr>
        <w:t xml:space="preserve">               ▼                                             ▼</w:t>
      </w:r>
    </w:p>
    <w:p w:rsidR="002268D9" w:rsidRDefault="002268D9" w:rsidP="00F83097">
      <w:pPr>
        <w:pStyle w:val="affd"/>
        <w:rPr>
          <w:sz w:val="20"/>
          <w:szCs w:val="20"/>
        </w:rPr>
      </w:pPr>
      <w:r>
        <w:rPr>
          <w:sz w:val="20"/>
          <w:szCs w:val="20"/>
        </w:rPr>
        <w:t>┌────────────────────────────┐                ┌────────────────────────────┐</w:t>
      </w:r>
    </w:p>
    <w:p w:rsidR="002268D9" w:rsidRDefault="002268D9" w:rsidP="00F83097">
      <w:pPr>
        <w:pStyle w:val="affd"/>
        <w:rPr>
          <w:sz w:val="20"/>
          <w:szCs w:val="20"/>
        </w:rPr>
      </w:pPr>
      <w:r>
        <w:rPr>
          <w:sz w:val="20"/>
          <w:szCs w:val="20"/>
        </w:rPr>
        <w:t>│   Принятие документов о    │                │   Отказ в предоставлении   │</w:t>
      </w:r>
    </w:p>
    <w:p w:rsidR="002268D9" w:rsidRDefault="002268D9" w:rsidP="00F83097">
      <w:pPr>
        <w:pStyle w:val="affd"/>
        <w:rPr>
          <w:sz w:val="20"/>
          <w:szCs w:val="20"/>
        </w:rPr>
      </w:pPr>
      <w:r>
        <w:rPr>
          <w:sz w:val="20"/>
          <w:szCs w:val="20"/>
        </w:rPr>
        <w:t>│ предоставлении земельного  │                │    Муниципальной услуги    │</w:t>
      </w:r>
    </w:p>
    <w:p w:rsidR="002268D9" w:rsidRDefault="002268D9" w:rsidP="00F83097">
      <w:pPr>
        <w:pStyle w:val="affd"/>
        <w:rPr>
          <w:sz w:val="20"/>
          <w:szCs w:val="20"/>
        </w:rPr>
      </w:pPr>
      <w:r>
        <w:rPr>
          <w:sz w:val="20"/>
          <w:szCs w:val="20"/>
        </w:rPr>
        <w:t>│          участка           │                │                            │</w:t>
      </w:r>
    </w:p>
    <w:p w:rsidR="002268D9" w:rsidRDefault="002268D9" w:rsidP="00F83097">
      <w:pPr>
        <w:pStyle w:val="affd"/>
        <w:rPr>
          <w:sz w:val="20"/>
          <w:szCs w:val="20"/>
        </w:rPr>
      </w:pPr>
      <w:r>
        <w:rPr>
          <w:sz w:val="20"/>
          <w:szCs w:val="20"/>
        </w:rPr>
        <w:t>└──────────────┬─────────────┘                └────────────────────────────┘</w:t>
      </w:r>
    </w:p>
    <w:p w:rsidR="002268D9" w:rsidRDefault="002268D9" w:rsidP="00F83097">
      <w:pPr>
        <w:pStyle w:val="affd"/>
        <w:rPr>
          <w:sz w:val="20"/>
          <w:szCs w:val="20"/>
        </w:rPr>
      </w:pPr>
      <w:r>
        <w:rPr>
          <w:sz w:val="20"/>
          <w:szCs w:val="20"/>
        </w:rPr>
        <w:t xml:space="preserve">               ▼</w:t>
      </w:r>
    </w:p>
    <w:p w:rsidR="002268D9" w:rsidRDefault="002268D9" w:rsidP="00F83097">
      <w:pPr>
        <w:pStyle w:val="affd"/>
        <w:rPr>
          <w:sz w:val="20"/>
          <w:szCs w:val="20"/>
        </w:rPr>
      </w:pPr>
      <w:r>
        <w:rPr>
          <w:sz w:val="20"/>
          <w:szCs w:val="20"/>
        </w:rPr>
        <w:t>┌────────────────────────────┐</w:t>
      </w:r>
    </w:p>
    <w:p w:rsidR="002268D9" w:rsidRDefault="002268D9" w:rsidP="00F83097">
      <w:pPr>
        <w:pStyle w:val="affd"/>
        <w:rPr>
          <w:sz w:val="20"/>
          <w:szCs w:val="20"/>
        </w:rPr>
      </w:pPr>
      <w:r>
        <w:rPr>
          <w:sz w:val="20"/>
          <w:szCs w:val="20"/>
        </w:rPr>
        <w:t>│     Выдача документов      │</w:t>
      </w:r>
    </w:p>
    <w:p w:rsidR="002268D9" w:rsidRDefault="002268D9" w:rsidP="00F83097">
      <w:pPr>
        <w:pStyle w:val="affd"/>
        <w:rPr>
          <w:sz w:val="20"/>
          <w:szCs w:val="20"/>
        </w:rPr>
      </w:pPr>
      <w:r>
        <w:rPr>
          <w:sz w:val="20"/>
          <w:szCs w:val="20"/>
        </w:rPr>
        <w:t>└────────────────────────────┘</w:t>
      </w:r>
    </w:p>
    <w:p w:rsidR="002268D9" w:rsidRDefault="002268D9" w:rsidP="00EE4157">
      <w:pPr>
        <w:spacing w:after="0" w:line="240" w:lineRule="auto"/>
        <w:rPr>
          <w:rFonts w:ascii="Times New Roman" w:hAnsi="Times New Roman" w:cs="Times New Roman"/>
          <w:sz w:val="28"/>
          <w:szCs w:val="28"/>
        </w:rPr>
      </w:pPr>
    </w:p>
    <w:p w:rsidR="002268D9" w:rsidRDefault="002268D9" w:rsidP="00EE4157">
      <w:pPr>
        <w:spacing w:after="0" w:line="240" w:lineRule="auto"/>
        <w:rPr>
          <w:rFonts w:ascii="Times New Roman" w:hAnsi="Times New Roman" w:cs="Times New Roman"/>
          <w:sz w:val="28"/>
          <w:szCs w:val="28"/>
        </w:rPr>
      </w:pPr>
    </w:p>
    <w:p w:rsidR="002268D9" w:rsidRDefault="002268D9" w:rsidP="00EE4157">
      <w:pPr>
        <w:spacing w:after="0" w:line="240" w:lineRule="auto"/>
        <w:rPr>
          <w:rFonts w:ascii="Times New Roman" w:hAnsi="Times New Roman" w:cs="Times New Roman"/>
          <w:sz w:val="28"/>
          <w:szCs w:val="28"/>
        </w:rPr>
      </w:pPr>
    </w:p>
    <w:p w:rsidR="002268D9" w:rsidRDefault="002268D9" w:rsidP="00EE41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2D1584">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w:t>
      </w:r>
    </w:p>
    <w:p w:rsidR="002268D9" w:rsidRPr="00EE4157" w:rsidRDefault="002268D9" w:rsidP="00EE41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8A0F4D">
        <w:rPr>
          <w:rFonts w:ascii="Times New Roman" w:hAnsi="Times New Roman" w:cs="Times New Roman"/>
          <w:sz w:val="28"/>
          <w:szCs w:val="28"/>
        </w:rPr>
        <w:t xml:space="preserve">                   Б.В.Тыщенко</w:t>
      </w:r>
    </w:p>
    <w:p w:rsidR="002268D9" w:rsidRDefault="002268D9" w:rsidP="00F83097"/>
    <w:p w:rsidR="002268D9" w:rsidRPr="006F7B3C" w:rsidRDefault="002268D9" w:rsidP="0038641C">
      <w:pPr>
        <w:pStyle w:val="a7"/>
        <w:jc w:val="both"/>
        <w:rPr>
          <w:rFonts w:ascii="Times New Roman" w:hAnsi="Times New Roman" w:cs="Times New Roman"/>
          <w:sz w:val="28"/>
          <w:szCs w:val="28"/>
        </w:rPr>
      </w:pPr>
    </w:p>
    <w:p w:rsidR="002268D9" w:rsidRPr="006F7B3C" w:rsidRDefault="002268D9" w:rsidP="0038641C">
      <w:pPr>
        <w:pStyle w:val="a7"/>
        <w:jc w:val="both"/>
        <w:rPr>
          <w:rFonts w:ascii="Times New Roman" w:hAnsi="Times New Roman" w:cs="Times New Roman"/>
          <w:sz w:val="28"/>
          <w:szCs w:val="28"/>
        </w:rPr>
      </w:pPr>
    </w:p>
    <w:p w:rsidR="002268D9" w:rsidRPr="006F7B3C" w:rsidRDefault="002268D9" w:rsidP="0038641C">
      <w:pPr>
        <w:pStyle w:val="a7"/>
        <w:jc w:val="both"/>
        <w:rPr>
          <w:rFonts w:ascii="Times New Roman" w:hAnsi="Times New Roman" w:cs="Times New Roman"/>
          <w:sz w:val="28"/>
          <w:szCs w:val="28"/>
        </w:rPr>
      </w:pPr>
    </w:p>
    <w:p w:rsidR="002268D9" w:rsidRPr="006F7B3C" w:rsidRDefault="002268D9" w:rsidP="0038641C">
      <w:pPr>
        <w:pStyle w:val="a7"/>
        <w:jc w:val="both"/>
        <w:rPr>
          <w:rFonts w:ascii="Times New Roman" w:hAnsi="Times New Roman" w:cs="Times New Roman"/>
          <w:sz w:val="28"/>
          <w:szCs w:val="28"/>
        </w:rPr>
      </w:pPr>
    </w:p>
    <w:p w:rsidR="002268D9" w:rsidRPr="006F7B3C" w:rsidRDefault="002268D9" w:rsidP="0038641C">
      <w:pPr>
        <w:pStyle w:val="a7"/>
        <w:jc w:val="both"/>
        <w:rPr>
          <w:rFonts w:ascii="Times New Roman" w:hAnsi="Times New Roman" w:cs="Times New Roman"/>
          <w:sz w:val="28"/>
          <w:szCs w:val="28"/>
        </w:rPr>
      </w:pPr>
    </w:p>
    <w:p w:rsidR="002268D9" w:rsidRPr="00E735F4" w:rsidRDefault="002268D9" w:rsidP="0038641C">
      <w:pPr>
        <w:pStyle w:val="a7"/>
        <w:rPr>
          <w:rFonts w:ascii="Times New Roman" w:hAnsi="Times New Roman" w:cs="Times New Roman"/>
          <w:sz w:val="20"/>
          <w:szCs w:val="20"/>
        </w:rPr>
      </w:pPr>
    </w:p>
    <w:p w:rsidR="002268D9" w:rsidRDefault="002268D9" w:rsidP="0038641C"/>
    <w:p w:rsidR="00F60BD0" w:rsidRDefault="00F60BD0" w:rsidP="0038641C"/>
    <w:tbl>
      <w:tblPr>
        <w:tblpPr w:leftFromText="180" w:rightFromText="180" w:bottomFromText="200" w:vertAnchor="text" w:horzAnchor="margin" w:tblpY="70"/>
        <w:tblW w:w="9828" w:type="dxa"/>
        <w:tblLayout w:type="fixed"/>
        <w:tblLook w:val="00A0"/>
      </w:tblPr>
      <w:tblGrid>
        <w:gridCol w:w="4968"/>
        <w:gridCol w:w="4860"/>
      </w:tblGrid>
      <w:tr w:rsidR="00F60BD0" w:rsidRPr="00F60BD0" w:rsidTr="002D1584">
        <w:tc>
          <w:tcPr>
            <w:tcW w:w="4968" w:type="dxa"/>
          </w:tcPr>
          <w:p w:rsidR="00F60BD0" w:rsidRDefault="00F60BD0" w:rsidP="00F60BD0">
            <w:pPr>
              <w:spacing w:after="0" w:line="240" w:lineRule="auto"/>
              <w:jc w:val="both"/>
              <w:rPr>
                <w:rFonts w:ascii="Times New Roman" w:hAnsi="Times New Roman" w:cs="Times New Roman"/>
                <w:sz w:val="28"/>
                <w:szCs w:val="28"/>
              </w:rPr>
            </w:pPr>
          </w:p>
          <w:p w:rsidR="00F940C3" w:rsidRDefault="00F940C3" w:rsidP="00F60BD0">
            <w:pPr>
              <w:spacing w:after="0" w:line="240" w:lineRule="auto"/>
              <w:jc w:val="both"/>
              <w:rPr>
                <w:rFonts w:ascii="Times New Roman" w:hAnsi="Times New Roman" w:cs="Times New Roman"/>
                <w:sz w:val="28"/>
                <w:szCs w:val="28"/>
              </w:rPr>
            </w:pPr>
          </w:p>
          <w:p w:rsidR="00F940C3" w:rsidRDefault="00F940C3" w:rsidP="00F60BD0">
            <w:pPr>
              <w:spacing w:after="0" w:line="240" w:lineRule="auto"/>
              <w:jc w:val="both"/>
              <w:rPr>
                <w:rFonts w:ascii="Times New Roman" w:hAnsi="Times New Roman" w:cs="Times New Roman"/>
                <w:sz w:val="28"/>
                <w:szCs w:val="28"/>
              </w:rPr>
            </w:pPr>
          </w:p>
          <w:p w:rsidR="00F940C3" w:rsidRDefault="00F940C3" w:rsidP="00F60BD0">
            <w:pPr>
              <w:spacing w:after="0" w:line="240" w:lineRule="auto"/>
              <w:jc w:val="both"/>
              <w:rPr>
                <w:rFonts w:ascii="Times New Roman" w:hAnsi="Times New Roman" w:cs="Times New Roman"/>
                <w:sz w:val="28"/>
                <w:szCs w:val="28"/>
              </w:rPr>
            </w:pPr>
          </w:p>
          <w:p w:rsidR="00F940C3" w:rsidRDefault="00F940C3" w:rsidP="00F60BD0">
            <w:pPr>
              <w:spacing w:after="0" w:line="240" w:lineRule="auto"/>
              <w:jc w:val="both"/>
              <w:rPr>
                <w:rFonts w:ascii="Times New Roman" w:hAnsi="Times New Roman" w:cs="Times New Roman"/>
                <w:sz w:val="28"/>
                <w:szCs w:val="28"/>
              </w:rPr>
            </w:pPr>
          </w:p>
          <w:p w:rsidR="00F940C3" w:rsidRDefault="00F940C3" w:rsidP="00F60BD0">
            <w:pPr>
              <w:spacing w:after="0" w:line="240" w:lineRule="auto"/>
              <w:jc w:val="both"/>
              <w:rPr>
                <w:rFonts w:ascii="Times New Roman" w:hAnsi="Times New Roman" w:cs="Times New Roman"/>
                <w:sz w:val="28"/>
                <w:szCs w:val="28"/>
              </w:rPr>
            </w:pPr>
          </w:p>
          <w:p w:rsidR="00F940C3" w:rsidRDefault="00F940C3" w:rsidP="00F60BD0">
            <w:pPr>
              <w:spacing w:after="0" w:line="240" w:lineRule="auto"/>
              <w:jc w:val="both"/>
              <w:rPr>
                <w:rFonts w:ascii="Times New Roman" w:hAnsi="Times New Roman" w:cs="Times New Roman"/>
                <w:sz w:val="28"/>
                <w:szCs w:val="28"/>
              </w:rPr>
            </w:pPr>
          </w:p>
          <w:p w:rsidR="00F940C3" w:rsidRDefault="00F940C3" w:rsidP="00F60BD0">
            <w:pPr>
              <w:spacing w:after="0" w:line="240" w:lineRule="auto"/>
              <w:jc w:val="both"/>
              <w:rPr>
                <w:rFonts w:ascii="Times New Roman" w:hAnsi="Times New Roman" w:cs="Times New Roman"/>
                <w:sz w:val="28"/>
                <w:szCs w:val="28"/>
              </w:rPr>
            </w:pPr>
          </w:p>
          <w:p w:rsidR="00F940C3" w:rsidRDefault="00F940C3" w:rsidP="00F60BD0">
            <w:pPr>
              <w:spacing w:after="0" w:line="240" w:lineRule="auto"/>
              <w:jc w:val="both"/>
              <w:rPr>
                <w:rFonts w:ascii="Times New Roman" w:hAnsi="Times New Roman" w:cs="Times New Roman"/>
                <w:sz w:val="28"/>
                <w:szCs w:val="28"/>
              </w:rPr>
            </w:pPr>
          </w:p>
          <w:p w:rsidR="00F940C3" w:rsidRDefault="00F940C3" w:rsidP="00F60BD0">
            <w:pPr>
              <w:spacing w:after="0" w:line="240" w:lineRule="auto"/>
              <w:jc w:val="both"/>
              <w:rPr>
                <w:rFonts w:ascii="Times New Roman" w:hAnsi="Times New Roman" w:cs="Times New Roman"/>
                <w:sz w:val="28"/>
                <w:szCs w:val="28"/>
              </w:rPr>
            </w:pPr>
          </w:p>
          <w:p w:rsidR="00F940C3" w:rsidRPr="00F60BD0" w:rsidRDefault="00F940C3" w:rsidP="00F60BD0">
            <w:pPr>
              <w:spacing w:after="0" w:line="240" w:lineRule="auto"/>
              <w:jc w:val="both"/>
              <w:rPr>
                <w:rFonts w:ascii="Times New Roman" w:hAnsi="Times New Roman" w:cs="Times New Roman"/>
                <w:sz w:val="28"/>
                <w:szCs w:val="28"/>
              </w:rPr>
            </w:pPr>
          </w:p>
          <w:p w:rsidR="00F60BD0" w:rsidRPr="00F60BD0" w:rsidRDefault="00F60BD0" w:rsidP="00F60BD0">
            <w:pPr>
              <w:spacing w:after="0" w:line="240" w:lineRule="auto"/>
              <w:jc w:val="both"/>
              <w:rPr>
                <w:rFonts w:ascii="Times New Roman" w:hAnsi="Times New Roman" w:cs="Times New Roman"/>
                <w:sz w:val="28"/>
                <w:szCs w:val="28"/>
              </w:rPr>
            </w:pPr>
          </w:p>
        </w:tc>
        <w:tc>
          <w:tcPr>
            <w:tcW w:w="4860" w:type="dxa"/>
          </w:tcPr>
          <w:p w:rsidR="00F940C3" w:rsidRDefault="00F940C3" w:rsidP="00F60BD0">
            <w:pPr>
              <w:spacing w:after="0" w:line="240" w:lineRule="auto"/>
              <w:jc w:val="center"/>
              <w:rPr>
                <w:rFonts w:ascii="Times New Roman" w:hAnsi="Times New Roman" w:cs="Times New Roman"/>
                <w:sz w:val="28"/>
                <w:szCs w:val="28"/>
              </w:rPr>
            </w:pPr>
          </w:p>
          <w:p w:rsidR="00F60BD0" w:rsidRPr="00F60BD0" w:rsidRDefault="00D533DF" w:rsidP="00F940C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60BD0" w:rsidRPr="00F60BD0">
              <w:rPr>
                <w:rFonts w:ascii="Times New Roman" w:hAnsi="Times New Roman" w:cs="Times New Roman"/>
                <w:sz w:val="28"/>
                <w:szCs w:val="28"/>
              </w:rPr>
              <w:t xml:space="preserve">ПРИЛОЖЕНИЕ № </w:t>
            </w:r>
            <w:r w:rsidR="00F60BD0">
              <w:rPr>
                <w:rFonts w:ascii="Times New Roman" w:hAnsi="Times New Roman" w:cs="Times New Roman"/>
                <w:sz w:val="28"/>
                <w:szCs w:val="28"/>
              </w:rPr>
              <w:t>5</w:t>
            </w:r>
          </w:p>
          <w:p w:rsidR="00F60BD0" w:rsidRDefault="00F60BD0" w:rsidP="00F60BD0">
            <w:pPr>
              <w:spacing w:after="0" w:line="240" w:lineRule="auto"/>
              <w:jc w:val="both"/>
              <w:rPr>
                <w:rFonts w:ascii="Times New Roman" w:hAnsi="Times New Roman" w:cs="Times New Roman"/>
                <w:kern w:val="2"/>
                <w:sz w:val="28"/>
                <w:szCs w:val="28"/>
              </w:rPr>
            </w:pPr>
            <w:r w:rsidRPr="00F60BD0">
              <w:rPr>
                <w:rFonts w:ascii="Times New Roman" w:hAnsi="Times New Roman" w:cs="Times New Roman"/>
                <w:kern w:val="2"/>
                <w:sz w:val="28"/>
                <w:szCs w:val="28"/>
              </w:rPr>
              <w:t>к административному регламенту по предоставлению Муниципальной  услуги «Предоставление земельных участков,</w:t>
            </w:r>
            <w:r w:rsidR="008A0F4D">
              <w:rPr>
                <w:rFonts w:ascii="Times New Roman" w:hAnsi="Times New Roman" w:cs="Times New Roman"/>
                <w:kern w:val="2"/>
                <w:sz w:val="28"/>
                <w:szCs w:val="28"/>
              </w:rPr>
              <w:t xml:space="preserve"> </w:t>
            </w:r>
            <w:r w:rsidRPr="00F60BD0">
              <w:rPr>
                <w:rFonts w:ascii="Times New Roman" w:hAnsi="Times New Roman" w:cs="Times New Roman"/>
                <w:kern w:val="2"/>
                <w:sz w:val="28"/>
                <w:szCs w:val="28"/>
              </w:rPr>
              <w:t>находящихся в муниципальной собственности, на торгах»</w:t>
            </w:r>
          </w:p>
          <w:p w:rsidR="00F60BD0" w:rsidRDefault="00F60BD0" w:rsidP="00F60BD0">
            <w:pPr>
              <w:spacing w:after="0" w:line="240" w:lineRule="auto"/>
              <w:jc w:val="both"/>
              <w:rPr>
                <w:rFonts w:ascii="Times New Roman" w:hAnsi="Times New Roman" w:cs="Times New Roman"/>
                <w:kern w:val="2"/>
                <w:sz w:val="28"/>
                <w:szCs w:val="28"/>
              </w:rPr>
            </w:pPr>
          </w:p>
          <w:p w:rsidR="00F60BD0" w:rsidRPr="00F60BD0" w:rsidRDefault="00F60BD0" w:rsidP="00F60BD0">
            <w:pPr>
              <w:spacing w:after="0" w:line="240" w:lineRule="auto"/>
              <w:jc w:val="both"/>
              <w:rPr>
                <w:rFonts w:ascii="Times New Roman" w:hAnsi="Times New Roman" w:cs="Times New Roman"/>
                <w:kern w:val="2"/>
                <w:sz w:val="28"/>
                <w:szCs w:val="28"/>
              </w:rPr>
            </w:pPr>
          </w:p>
        </w:tc>
      </w:tr>
    </w:tbl>
    <w:p w:rsidR="00F940C3" w:rsidRPr="00F940C3" w:rsidRDefault="00F940C3" w:rsidP="00D533DF">
      <w:pPr>
        <w:widowControl w:val="0"/>
        <w:tabs>
          <w:tab w:val="left" w:pos="2410"/>
        </w:tabs>
        <w:autoSpaceDE w:val="0"/>
        <w:autoSpaceDN w:val="0"/>
        <w:adjustRightInd w:val="0"/>
        <w:spacing w:before="100" w:after="100" w:line="240" w:lineRule="auto"/>
        <w:jc w:val="center"/>
        <w:rPr>
          <w:rFonts w:ascii="Times New Roman CYR" w:hAnsi="Times New Roman CYR" w:cs="Times New Roman CYR"/>
          <w:sz w:val="28"/>
          <w:szCs w:val="28"/>
        </w:rPr>
      </w:pPr>
      <w:r w:rsidRPr="00F940C3">
        <w:rPr>
          <w:rFonts w:ascii="Times New Roman CYR" w:hAnsi="Times New Roman CYR" w:cs="Times New Roman CYR"/>
          <w:bCs/>
          <w:sz w:val="28"/>
          <w:szCs w:val="28"/>
        </w:rPr>
        <w:t>Перечень МФЦ Краснодарского края:</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0"/>
          <w:szCs w:val="20"/>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2126"/>
        <w:gridCol w:w="4110"/>
        <w:gridCol w:w="2977"/>
      </w:tblGrid>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jc w:val="center"/>
              <w:rPr>
                <w:rFonts w:ascii="Times New Roman" w:hAnsi="Times New Roman" w:cs="Times New Roman"/>
                <w:sz w:val="28"/>
                <w:szCs w:val="28"/>
              </w:rPr>
            </w:pPr>
            <w:r w:rsidRPr="00F940C3">
              <w:rPr>
                <w:rFonts w:ascii="Times New Roman" w:hAnsi="Times New Roman" w:cs="Times New Roman"/>
                <w:sz w:val="28"/>
                <w:szCs w:val="28"/>
              </w:rPr>
              <w:t>№</w:t>
            </w:r>
          </w:p>
        </w:tc>
        <w:tc>
          <w:tcPr>
            <w:tcW w:w="2126" w:type="dxa"/>
          </w:tcPr>
          <w:p w:rsidR="00F940C3" w:rsidRPr="00F940C3" w:rsidRDefault="00F940C3" w:rsidP="00F940C3">
            <w:pPr>
              <w:widowControl w:val="0"/>
              <w:autoSpaceDE w:val="0"/>
              <w:autoSpaceDN w:val="0"/>
              <w:adjustRightInd w:val="0"/>
              <w:spacing w:after="0" w:line="240" w:lineRule="auto"/>
              <w:jc w:val="center"/>
              <w:rPr>
                <w:rFonts w:ascii="Times New Roman" w:hAnsi="Times New Roman" w:cs="Times New Roman"/>
                <w:sz w:val="28"/>
                <w:szCs w:val="28"/>
              </w:rPr>
            </w:pPr>
            <w:r w:rsidRPr="00F940C3">
              <w:rPr>
                <w:rFonts w:ascii="Times New Roman" w:hAnsi="Times New Roman" w:cs="Times New Roman"/>
                <w:sz w:val="28"/>
                <w:szCs w:val="28"/>
              </w:rPr>
              <w:t xml:space="preserve">Населенный пункт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Адрес</w:t>
            </w: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График работы МФЦ:</w:t>
            </w:r>
          </w:p>
        </w:tc>
      </w:tr>
      <w:tr w:rsidR="00F940C3" w:rsidRPr="00F940C3" w:rsidTr="002D1584">
        <w:trPr>
          <w:trHeight w:val="833"/>
        </w:trPr>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1</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Город Армавир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 Армавир, ул. Розы Люксембург,146,</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 (861-37) 3-18-25</w:t>
            </w: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 –сб.  8:00-20:00</w:t>
            </w:r>
            <w:r w:rsidRPr="00F940C3">
              <w:rPr>
                <w:rFonts w:ascii="Times New Roman" w:hAnsi="Times New Roman" w:cs="Times New Roman"/>
                <w:sz w:val="28"/>
                <w:szCs w:val="28"/>
              </w:rPr>
              <w:br/>
              <w:t>вс. выходной</w:t>
            </w:r>
          </w:p>
        </w:tc>
      </w:tr>
      <w:tr w:rsidR="00F940C3" w:rsidRPr="00F940C3" w:rsidTr="002D1584">
        <w:trPr>
          <w:trHeight w:val="758"/>
        </w:trPr>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2</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Город Анапа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 Анапа ул.Шевченко,288 А</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+7 (86133) 5-85-47, 5-87-10, </w:t>
            </w:r>
          </w:p>
          <w:p w:rsidR="00F940C3" w:rsidRPr="00F940C3" w:rsidRDefault="00CF409A" w:rsidP="00F940C3">
            <w:pPr>
              <w:widowControl w:val="0"/>
              <w:autoSpaceDE w:val="0"/>
              <w:autoSpaceDN w:val="0"/>
              <w:adjustRightInd w:val="0"/>
              <w:spacing w:after="0" w:line="240" w:lineRule="auto"/>
              <w:rPr>
                <w:rFonts w:ascii="Times New Roman" w:hAnsi="Times New Roman" w:cs="Times New Roman"/>
                <w:sz w:val="28"/>
                <w:szCs w:val="28"/>
              </w:rPr>
            </w:pPr>
            <w:hyperlink r:id="rId18" w:history="1">
              <w:r w:rsidR="00F940C3" w:rsidRPr="00F940C3">
                <w:rPr>
                  <w:rFonts w:ascii="Times New Roman" w:hAnsi="Times New Roman" w:cs="Times New Roman"/>
                  <w:color w:val="0000FF"/>
                  <w:sz w:val="28"/>
                  <w:szCs w:val="28"/>
                  <w:u w:val="single"/>
                  <w:lang w:val="en-US"/>
                </w:rPr>
                <w:t>anapa</w:t>
              </w:r>
              <w:r w:rsidR="00F940C3" w:rsidRPr="00F940C3">
                <w:rPr>
                  <w:rFonts w:ascii="Times New Roman" w:hAnsi="Times New Roman" w:cs="Times New Roman"/>
                  <w:color w:val="0000FF"/>
                  <w:sz w:val="28"/>
                  <w:szCs w:val="28"/>
                  <w:u w:val="single"/>
                </w:rPr>
                <w:t>-</w:t>
              </w:r>
              <w:r w:rsidR="00F940C3" w:rsidRPr="00F940C3">
                <w:rPr>
                  <w:rFonts w:ascii="Times New Roman" w:hAnsi="Times New Roman" w:cs="Times New Roman"/>
                  <w:color w:val="0000FF"/>
                  <w:sz w:val="28"/>
                  <w:szCs w:val="28"/>
                  <w:u w:val="single"/>
                  <w:lang w:val="en-US"/>
                </w:rPr>
                <w:t>mfc</w:t>
              </w:r>
              <w:r w:rsidR="00F940C3" w:rsidRPr="00F940C3">
                <w:rPr>
                  <w:rFonts w:ascii="Times New Roman" w:hAnsi="Times New Roman" w:cs="Times New Roman"/>
                  <w:color w:val="0000FF"/>
                  <w:sz w:val="28"/>
                  <w:szCs w:val="28"/>
                  <w:u w:val="single"/>
                </w:rPr>
                <w:t>@</w:t>
              </w:r>
              <w:r w:rsidR="00F940C3" w:rsidRPr="00F940C3">
                <w:rPr>
                  <w:rFonts w:ascii="Times New Roman" w:hAnsi="Times New Roman" w:cs="Times New Roman"/>
                  <w:color w:val="0000FF"/>
                  <w:sz w:val="28"/>
                  <w:szCs w:val="28"/>
                  <w:u w:val="single"/>
                  <w:lang w:val="en-US"/>
                </w:rPr>
                <w:t>mail</w:t>
              </w:r>
              <w:r w:rsidR="00F940C3" w:rsidRPr="00F940C3">
                <w:rPr>
                  <w:rFonts w:ascii="Times New Roman" w:hAnsi="Times New Roman" w:cs="Times New Roman"/>
                  <w:color w:val="0000FF"/>
                  <w:sz w:val="28"/>
                  <w:szCs w:val="28"/>
                  <w:u w:val="single"/>
                </w:rPr>
                <w:t>.</w:t>
              </w:r>
              <w:r w:rsidR="00F940C3" w:rsidRPr="00F940C3">
                <w:rPr>
                  <w:rFonts w:ascii="Times New Roman" w:hAnsi="Times New Roman" w:cs="Times New Roman"/>
                  <w:color w:val="0000FF"/>
                  <w:sz w:val="28"/>
                  <w:szCs w:val="28"/>
                  <w:u w:val="single"/>
                  <w:lang w:val="en-US"/>
                </w:rPr>
                <w:t>ru</w:t>
              </w:r>
            </w:hyperlink>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 –сб.  9:00-20:00</w:t>
            </w:r>
            <w:r w:rsidRPr="00F940C3">
              <w:rPr>
                <w:rFonts w:ascii="Times New Roman" w:hAnsi="Times New Roman" w:cs="Times New Roman"/>
                <w:sz w:val="28"/>
                <w:szCs w:val="28"/>
              </w:rPr>
              <w:br/>
              <w:t xml:space="preserve">вс. выходной </w:t>
            </w:r>
          </w:p>
        </w:tc>
      </w:tr>
      <w:tr w:rsidR="00F940C3" w:rsidRPr="00F940C3" w:rsidTr="002D1584">
        <w:trPr>
          <w:trHeight w:val="757"/>
        </w:trPr>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3</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Город Горячий Ключ</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 Горячий Ключ, ул. Ленина 156,</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+7 (861-59) 4-40-36 (директор), +7 (861-59) 4-40-62 консультанты, +7 (861-59) 3-46-89 БЭК-офис </w:t>
            </w:r>
            <w:hyperlink r:id="rId19" w:history="1">
              <w:r w:rsidRPr="00F940C3">
                <w:rPr>
                  <w:rFonts w:ascii="Times New Roman" w:hAnsi="Times New Roman" w:cs="Times New Roman"/>
                  <w:color w:val="0000FF"/>
                  <w:sz w:val="28"/>
                  <w:szCs w:val="28"/>
                  <w:u w:val="single"/>
                  <w:lang w:val="en-US"/>
                </w:rPr>
                <w:t>mfc</w:t>
              </w:r>
              <w:r w:rsidRPr="00F940C3">
                <w:rPr>
                  <w:rFonts w:ascii="Times New Roman" w:hAnsi="Times New Roman" w:cs="Times New Roman"/>
                  <w:color w:val="0000FF"/>
                  <w:sz w:val="28"/>
                  <w:szCs w:val="28"/>
                  <w:u w:val="single"/>
                </w:rPr>
                <w:t>-</w:t>
              </w:r>
              <w:r w:rsidRPr="00F940C3">
                <w:rPr>
                  <w:rFonts w:ascii="Times New Roman" w:hAnsi="Times New Roman" w:cs="Times New Roman"/>
                  <w:color w:val="0000FF"/>
                  <w:sz w:val="28"/>
                  <w:szCs w:val="28"/>
                  <w:u w:val="single"/>
                  <w:lang w:val="en-US"/>
                </w:rPr>
                <w:t>gk</w:t>
              </w:r>
              <w:r w:rsidRPr="00F940C3">
                <w:rPr>
                  <w:rFonts w:ascii="Times New Roman" w:hAnsi="Times New Roman" w:cs="Times New Roman"/>
                  <w:color w:val="0000FF"/>
                  <w:sz w:val="28"/>
                  <w:szCs w:val="28"/>
                  <w:u w:val="single"/>
                </w:rPr>
                <w:t>@</w:t>
              </w:r>
              <w:r w:rsidRPr="00F940C3">
                <w:rPr>
                  <w:rFonts w:ascii="Times New Roman" w:hAnsi="Times New Roman" w:cs="Times New Roman"/>
                  <w:color w:val="0000FF"/>
                  <w:sz w:val="28"/>
                  <w:szCs w:val="28"/>
                  <w:u w:val="single"/>
                  <w:lang w:val="en-US"/>
                </w:rPr>
                <w:t>rambler</w:t>
              </w:r>
              <w:r w:rsidRPr="00F940C3">
                <w:rPr>
                  <w:rFonts w:ascii="Times New Roman" w:hAnsi="Times New Roman" w:cs="Times New Roman"/>
                  <w:color w:val="0000FF"/>
                  <w:sz w:val="28"/>
                  <w:szCs w:val="28"/>
                  <w:u w:val="single"/>
                </w:rPr>
                <w:t>.</w:t>
              </w:r>
              <w:r w:rsidRPr="00F940C3">
                <w:rPr>
                  <w:rFonts w:ascii="Times New Roman" w:hAnsi="Times New Roman" w:cs="Times New Roman"/>
                  <w:color w:val="0000FF"/>
                  <w:sz w:val="28"/>
                  <w:szCs w:val="28"/>
                  <w:u w:val="single"/>
                  <w:lang w:val="en-US"/>
                </w:rPr>
                <w:t>ru</w:t>
              </w:r>
            </w:hyperlink>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 – пт. 8:00 – 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сб.  9:00-20:00</w:t>
            </w:r>
            <w:r w:rsidRPr="00F940C3">
              <w:rPr>
                <w:rFonts w:ascii="Times New Roman" w:hAnsi="Times New Roman" w:cs="Times New Roman"/>
                <w:sz w:val="28"/>
                <w:szCs w:val="28"/>
              </w:rPr>
              <w:br/>
              <w:t>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4</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Город Геленджик</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г.Геленджик, ул. Горького 11</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+7 (86141) 3-55-49, </w:t>
            </w:r>
            <w:r w:rsidRPr="00F940C3">
              <w:rPr>
                <w:rFonts w:ascii="Times New Roman" w:hAnsi="Times New Roman" w:cs="Times New Roman"/>
                <w:sz w:val="28"/>
                <w:szCs w:val="28"/>
                <w:lang w:val="en-US"/>
              </w:rPr>
              <w:t>mfc</w:t>
            </w:r>
            <w:r w:rsidRPr="00F940C3">
              <w:rPr>
                <w:rFonts w:ascii="Times New Roman" w:hAnsi="Times New Roman" w:cs="Times New Roman"/>
                <w:sz w:val="28"/>
                <w:szCs w:val="28"/>
              </w:rPr>
              <w:t>@</w:t>
            </w:r>
            <w:r w:rsidRPr="00F940C3">
              <w:rPr>
                <w:rFonts w:ascii="Times New Roman" w:hAnsi="Times New Roman" w:cs="Times New Roman"/>
                <w:sz w:val="28"/>
                <w:szCs w:val="28"/>
                <w:lang w:val="en-US"/>
              </w:rPr>
              <w:t>gelendzhik</w:t>
            </w:r>
            <w:r w:rsidRPr="00F940C3">
              <w:rPr>
                <w:rFonts w:ascii="Times New Roman" w:hAnsi="Times New Roman" w:cs="Times New Roman"/>
                <w:sz w:val="28"/>
                <w:szCs w:val="28"/>
              </w:rPr>
              <w:t>.</w:t>
            </w:r>
            <w:r w:rsidRPr="00F940C3">
              <w:rPr>
                <w:rFonts w:ascii="Times New Roman" w:hAnsi="Times New Roman" w:cs="Times New Roman"/>
                <w:sz w:val="28"/>
                <w:szCs w:val="28"/>
                <w:lang w:val="en-US"/>
              </w:rPr>
              <w:t>ru</w:t>
            </w: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пн.-пт. 8:00-20:00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сб. 10:00-20:00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5</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Город Новороссийск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 Новороссийск, ул. Бирюзова, 6</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+7 (8617) 67-16-50 (call-центр), 64-66-76, 67-16-53, тел. директора 67-16-54, </w:t>
            </w:r>
            <w:hyperlink r:id="rId20" w:history="1">
              <w:r w:rsidRPr="00F940C3">
                <w:rPr>
                  <w:rFonts w:ascii="Times New Roman" w:hAnsi="Times New Roman" w:cs="Times New Roman"/>
                  <w:color w:val="0000FF"/>
                  <w:sz w:val="28"/>
                  <w:szCs w:val="28"/>
                  <w:u w:val="single"/>
                  <w:lang w:val="en-US"/>
                </w:rPr>
                <w:t>info</w:t>
              </w:r>
              <w:r w:rsidRPr="00F940C3">
                <w:rPr>
                  <w:rFonts w:ascii="Times New Roman" w:hAnsi="Times New Roman" w:cs="Times New Roman"/>
                  <w:color w:val="0000FF"/>
                  <w:sz w:val="28"/>
                  <w:szCs w:val="28"/>
                  <w:u w:val="single"/>
                </w:rPr>
                <w:t>@</w:t>
              </w:r>
              <w:r w:rsidRPr="00F940C3">
                <w:rPr>
                  <w:rFonts w:ascii="Times New Roman" w:hAnsi="Times New Roman" w:cs="Times New Roman"/>
                  <w:color w:val="0000FF"/>
                  <w:sz w:val="28"/>
                  <w:szCs w:val="28"/>
                  <w:u w:val="single"/>
                  <w:lang w:val="en-US"/>
                </w:rPr>
                <w:t>mfc</w:t>
              </w:r>
              <w:r w:rsidRPr="00F940C3">
                <w:rPr>
                  <w:rFonts w:ascii="Times New Roman" w:hAnsi="Times New Roman" w:cs="Times New Roman"/>
                  <w:color w:val="0000FF"/>
                  <w:sz w:val="28"/>
                  <w:szCs w:val="28"/>
                  <w:u w:val="single"/>
                </w:rPr>
                <w:t>.</w:t>
              </w:r>
              <w:r w:rsidRPr="00F940C3">
                <w:rPr>
                  <w:rFonts w:ascii="Times New Roman" w:hAnsi="Times New Roman" w:cs="Times New Roman"/>
                  <w:color w:val="0000FF"/>
                  <w:sz w:val="28"/>
                  <w:szCs w:val="28"/>
                  <w:u w:val="single"/>
                  <w:lang w:val="en-US"/>
                </w:rPr>
                <w:t>admnvrsk</w:t>
              </w:r>
              <w:r w:rsidRPr="00F940C3">
                <w:rPr>
                  <w:rFonts w:ascii="Times New Roman" w:hAnsi="Times New Roman" w:cs="Times New Roman"/>
                  <w:color w:val="0000FF"/>
                  <w:sz w:val="28"/>
                  <w:szCs w:val="28"/>
                  <w:u w:val="single"/>
                </w:rPr>
                <w:t>.</w:t>
              </w:r>
              <w:r w:rsidRPr="00F940C3">
                <w:rPr>
                  <w:rFonts w:ascii="Times New Roman" w:hAnsi="Times New Roman" w:cs="Times New Roman"/>
                  <w:color w:val="0000FF"/>
                  <w:sz w:val="28"/>
                  <w:szCs w:val="28"/>
                  <w:u w:val="single"/>
                  <w:lang w:val="en-US"/>
                </w:rPr>
                <w:t>ru</w:t>
              </w:r>
            </w:hyperlink>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пн.-пт. 8:00-20:00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сб. 8:00-20:00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6</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Город Краснодар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г. Краснодар, ул. Леваневского, д. 174; </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г. Краснодар, ул.Тургенева, 189/6; </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г. Краснодар, пр. Чекистов д. 37 </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lastRenderedPageBreak/>
              <w:t xml:space="preserve">г. Краснодар, ул. Сормовская, 3/2 </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 Краснодар, ул. им. Александра Покрышкина, д. 34.</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lastRenderedPageBreak/>
              <w:t>пн.-пт. 8:00-20:00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сб. 10:00-20:00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lastRenderedPageBreak/>
              <w:t>7</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Город Сочи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 Сочи, Центральный район, ул. Юных Ленинцев 10, </w:t>
            </w:r>
            <w:r w:rsidRPr="00F940C3">
              <w:rPr>
                <w:rFonts w:ascii="Times New Roman" w:hAnsi="Times New Roman" w:cs="Times New Roman"/>
                <w:sz w:val="28"/>
                <w:szCs w:val="28"/>
              </w:rPr>
              <w:br/>
              <w:t>Хостинский район, ул. 20й Горнострелковой дивизии, 18а, </w:t>
            </w:r>
            <w:r w:rsidRPr="00F940C3">
              <w:rPr>
                <w:rFonts w:ascii="Times New Roman" w:hAnsi="Times New Roman" w:cs="Times New Roman"/>
                <w:sz w:val="28"/>
                <w:szCs w:val="28"/>
              </w:rPr>
              <w:br/>
              <w:t>Лазаревский район, ул. Лазарева 58</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 (862) 2988-100 , +7 (862) 2414-000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 –сб.  8:00-20:00</w:t>
            </w:r>
            <w:r w:rsidRPr="00F940C3">
              <w:rPr>
                <w:rFonts w:ascii="Times New Roman" w:hAnsi="Times New Roman" w:cs="Times New Roman"/>
                <w:sz w:val="28"/>
                <w:szCs w:val="28"/>
              </w:rPr>
              <w:br/>
              <w:t>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8</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Абинский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г. Абинск, </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ул. Интернациональная, 35</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 (861-50) 4-20-37, +7 (861-50) 4-20-65</w:t>
            </w: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пн.8:00-20:00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вт.-чт. 8:00-17:00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пт. 8:00-16:00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сб. 8:00-13:00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9</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Апшеронский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 Апшеронск, ул.Пролетарская,179</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 (86152) 2-52-30,2-60-02</w:t>
            </w: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пн.-пт. 8:00-20:00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сб. 10:00-20:00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10</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Белоглинский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 Белая Глина, ул.Первомайская, 161 «А»</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Горячая линия +7 (86154) 7-25-24, Директор +7 (86154) 7-20-40,  юрист +7 (86154) 7-15-70</w:t>
            </w: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 чт. 8:00-17:00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пт. 8:00-16:00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сб., 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11</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Белореченский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 Белореченск, ул. Красная, 46</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8(86155) 3-37-44</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 –сб.  8:00-20:00</w:t>
            </w:r>
            <w:r w:rsidRPr="00F940C3">
              <w:rPr>
                <w:rFonts w:ascii="Times New Roman" w:hAnsi="Times New Roman" w:cs="Times New Roman"/>
                <w:sz w:val="28"/>
                <w:szCs w:val="28"/>
              </w:rPr>
              <w:br/>
              <w:t>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12</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Брюховецкий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ст. Брюховецкая, ул. Ленина 1/1</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 (86156) 3-10-39, +7 (86156) 3-10-52</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пн.-пт. 8:00-20:00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сб.,вс.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13</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Выселковский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ст.Выселки, ул.Лунёва 57</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 (86157) 7-40-37, консультанты: +7(86157) 7-34-40</w:t>
            </w: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пн.-пт. 8:00-17:00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сб. 9:00-14:00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14</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Гулькевичский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г. Гулькевичи, ул. Советская, д. 29 А</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 (86160) 33-0-77</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 –сб.  8:00-20:00</w:t>
            </w:r>
            <w:r w:rsidRPr="00F940C3">
              <w:rPr>
                <w:rFonts w:ascii="Times New Roman" w:hAnsi="Times New Roman" w:cs="Times New Roman"/>
                <w:sz w:val="28"/>
                <w:szCs w:val="28"/>
              </w:rPr>
              <w:br/>
              <w:t>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15</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Динской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ст. Динская, ул. Красная, 112</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lastRenderedPageBreak/>
              <w:t>+7 (861-62) 6-64-14</w:t>
            </w: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lastRenderedPageBreak/>
              <w:t>пн.-пт. 8:00-20:00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lastRenderedPageBreak/>
              <w:t>сб. 8:00-13:00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lastRenderedPageBreak/>
              <w:t>16</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Ейский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 Ейск, ул. Армавирская, 45/2</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(86132) 3-71-81,3-71-61 администратор</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 –сб.  8:00-20:00</w:t>
            </w:r>
            <w:r w:rsidRPr="00F940C3">
              <w:rPr>
                <w:rFonts w:ascii="Times New Roman" w:hAnsi="Times New Roman" w:cs="Times New Roman"/>
                <w:sz w:val="28"/>
                <w:szCs w:val="28"/>
              </w:rPr>
              <w:br/>
              <w:t>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17</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Кавказский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 Кропоткин, пер. Коммунальный 8/1</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 (86138) 7-67-99, 6-13-56, 6-83-11</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 –сб.  8:00-20:00</w:t>
            </w:r>
            <w:r w:rsidRPr="00F940C3">
              <w:rPr>
                <w:rFonts w:ascii="Times New Roman" w:hAnsi="Times New Roman" w:cs="Times New Roman"/>
                <w:sz w:val="28"/>
                <w:szCs w:val="28"/>
              </w:rPr>
              <w:br/>
              <w:t>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18</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Калининский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ст.Калининская, ул.Ленина 151</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 (86163) 22-7-47</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 –пт.  9:00-17:00</w:t>
            </w:r>
            <w:r w:rsidRPr="00F940C3">
              <w:rPr>
                <w:rFonts w:ascii="Times New Roman" w:hAnsi="Times New Roman" w:cs="Times New Roman"/>
                <w:sz w:val="28"/>
                <w:szCs w:val="28"/>
              </w:rPr>
              <w:br/>
              <w:t>сб., 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19</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Каневской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ст. Каневская, ул. Горького, д. 58</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 (86164) 4-51-91, +7 (86164) 4-51-88</w:t>
            </w: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пн.-пт. 8:00-20:00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сб. 8:00-13:00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20</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Кореновский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г.Кореновск, ул.Ленина, д. 128</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 (86142) 4-62-40, 4-62-61</w:t>
            </w: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пн.-вт.-чт. 8:00-17:00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ср8:00-20:00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пт. 8:00-16:00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сб. 9:00-13:00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21</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Красноармейский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ст. Полтавская, ул. Просвещения, 107 А</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Директор: +7 (86165) 4-08-97, Главный бухгалтер: +7 (86165) 4-08-77, Факс: +7 (86165) 4-08-69</w:t>
            </w: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пн.ср.чт. 8:00-17:00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вт. 8:00-20:00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пт. сб. 8:00-13:00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вс. Выходной</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22</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Крыловский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ст. Крыловская, ул. Орджоникидзе, 32</w:t>
            </w: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 ср., пт. 8:00-17:00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вт., чт. 8:00-20:00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сб. 8:00-13:00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вс. – выходной</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23</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Крымский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г.Крымск, ул. Адагумская д.153</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+7(86131) 4-52-10, +7 (86131) 2-24-43</w:t>
            </w: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 10:00-20:00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вт. – пт. 8:00-20:00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сб. 10:00-20:00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вс. Выходной</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24</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Курганинский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 Курганинск, ул. Калинина, 57</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 (86147) 2-77-99, 2-75-45, 2-43-53</w:t>
            </w: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пн.вт. чт. 8:00-17:00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ср. 8:00-20:00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пт. 8:00-16:00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сб. 8:00-13:00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вс. Выходной</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lastRenderedPageBreak/>
              <w:t>25</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Кущевский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ст. Кущевская, пер. Школьный, 55</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8-800-30-222-90, 4-02-90</w:t>
            </w: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пн.-пт. 9:00-20:00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сб. 10:00-20:00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вс. Выходной</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26</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Лабинский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 Лабинск ул. Победы, 177</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 (861-69) 3-56-18, +7 (861-69) 3-56-10, факс +7 (861-69) 3-55-86</w:t>
            </w: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пн.-пт. 8:00-19:00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сб. 9:00-14:00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вс. Выходной</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27</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Ленинградский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ст. Ленинградская, ул. Красная, 136 корп. А</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 8-86145-37898</w:t>
            </w: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 – пт. 8:00-20:00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сб.  10:00-20:00</w:t>
            </w:r>
            <w:r w:rsidRPr="00F940C3">
              <w:rPr>
                <w:rFonts w:ascii="Times New Roman" w:hAnsi="Times New Roman" w:cs="Times New Roman"/>
                <w:sz w:val="28"/>
                <w:szCs w:val="28"/>
              </w:rPr>
              <w:br/>
              <w:t>вс. Выходной</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28</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Мостовской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ст. Мостовская, ул. Ленина,12</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 (86192) 5-43-84</w:t>
            </w: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 –пт. 8:00-20:00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сб.  8:00-13:00</w:t>
            </w:r>
            <w:r w:rsidRPr="00F940C3">
              <w:rPr>
                <w:rFonts w:ascii="Times New Roman" w:hAnsi="Times New Roman" w:cs="Times New Roman"/>
                <w:sz w:val="28"/>
                <w:szCs w:val="28"/>
              </w:rPr>
              <w:br/>
              <w:t>вс. Выходной</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29</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Новокубанский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 Новокубанск, ул. Первомайская, 147</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 (861-95) 3-11-61, 3-09-01</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 –сб.  8:00-20:00</w:t>
            </w:r>
            <w:r w:rsidRPr="00F940C3">
              <w:rPr>
                <w:rFonts w:ascii="Times New Roman" w:hAnsi="Times New Roman" w:cs="Times New Roman"/>
                <w:sz w:val="28"/>
                <w:szCs w:val="28"/>
              </w:rPr>
              <w:br/>
              <w:t>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30</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Новопокровский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ст. Новопокровская, ул. Ленина 113</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Горячая линия +7(86149) 7-37-42, Директор +7(86149) 7-23-22, +7(86149) 7-18-67</w:t>
            </w: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 –чт. 8:00-17:00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пт. 8:00-16:00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сб.  8:00-13:00</w:t>
            </w:r>
            <w:r w:rsidRPr="00F940C3">
              <w:rPr>
                <w:rFonts w:ascii="Times New Roman" w:hAnsi="Times New Roman" w:cs="Times New Roman"/>
                <w:sz w:val="28"/>
                <w:szCs w:val="28"/>
              </w:rPr>
              <w:br/>
              <w:t>вс. Выходной</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31</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Отрадненский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ст. Отрадная, улица Красная, 67 «б»/2</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 (861-44) 3-46-21</w:t>
            </w: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пн.-пт. 8:00-17:00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сб., вс. Выходной</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32</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Приморско-Ахтарский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г.Приморско-Ахтарск, ул.Фестивальная,57</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 (86143) 3-18-37, 3-18-38</w:t>
            </w: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пн.-пт. 8:00-20:00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сб. 8:00-13:00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вс. Выходной</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33</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Северский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ст. Северская, ул. Ленина 121 «Б»</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Директор +7 (86166) 2-01-04, +7 (86166) 2-01-51, +7 (967) 302-99-00, факс +7 (86166) 2-00-18</w:t>
            </w: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 – пт. 9:00-20:00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сб.  10:00-20:00</w:t>
            </w:r>
            <w:r w:rsidRPr="00F940C3">
              <w:rPr>
                <w:rFonts w:ascii="Times New Roman" w:hAnsi="Times New Roman" w:cs="Times New Roman"/>
                <w:sz w:val="28"/>
                <w:szCs w:val="28"/>
              </w:rPr>
              <w:br/>
              <w:t>вс. Выходной</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34</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Славянский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 Славянск-на-Кубани, ул. Отдельская, 324</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Горячая линия +7 (86146) 2-58-85, Директор +7 (86146) 4-10-67, +7 (86146) 4-45-91</w:t>
            </w: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 – пт 9:00-20:00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сб.  10:00-14:00</w:t>
            </w:r>
            <w:r w:rsidRPr="00F940C3">
              <w:rPr>
                <w:rFonts w:ascii="Times New Roman" w:hAnsi="Times New Roman" w:cs="Times New Roman"/>
                <w:sz w:val="28"/>
                <w:szCs w:val="28"/>
              </w:rPr>
              <w:br/>
              <w:t>вс. Выходной</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35</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Староминский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ст. Староминская, ул. Коммунаров, 86</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lastRenderedPageBreak/>
              <w:t>+7 (86153) 4-34-07, +7 (86153) 4-34-30, +7 (86153) 4-34-88</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lastRenderedPageBreak/>
              <w:t>пн. –сб.  8:00-20:00</w:t>
            </w:r>
            <w:r w:rsidRPr="00F940C3">
              <w:rPr>
                <w:rFonts w:ascii="Times New Roman" w:hAnsi="Times New Roman" w:cs="Times New Roman"/>
                <w:sz w:val="28"/>
                <w:szCs w:val="28"/>
              </w:rPr>
              <w:br/>
              <w:t>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lastRenderedPageBreak/>
              <w:t>36</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Тбилисский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ст. Тбилисская ул. Новая, 7"Б"</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 (86158) 3-31-92, Факс: +7 (86158) 3-30-56</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 –сб.  8:00-20:00</w:t>
            </w:r>
            <w:r w:rsidRPr="00F940C3">
              <w:rPr>
                <w:rFonts w:ascii="Times New Roman" w:hAnsi="Times New Roman" w:cs="Times New Roman"/>
                <w:sz w:val="28"/>
                <w:szCs w:val="28"/>
              </w:rPr>
              <w:br/>
              <w:t>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37</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Темрюкский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г. Темрюк, ул. Герцена, 46 </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 (86148) 5-44-45</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 –сб.  8:00-20:00</w:t>
            </w:r>
            <w:r w:rsidRPr="00F940C3">
              <w:rPr>
                <w:rFonts w:ascii="Times New Roman" w:hAnsi="Times New Roman" w:cs="Times New Roman"/>
                <w:sz w:val="28"/>
                <w:szCs w:val="28"/>
              </w:rPr>
              <w:br/>
              <w:t>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38</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Тимашевский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г.Тимашевск, ул. Пионерская 90А</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 (86130) 4-25-82; Факс: +7 (86130) 4-26-87</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 –сб.  8:00-20:00</w:t>
            </w:r>
            <w:r w:rsidRPr="00F940C3">
              <w:rPr>
                <w:rFonts w:ascii="Times New Roman" w:hAnsi="Times New Roman" w:cs="Times New Roman"/>
                <w:sz w:val="28"/>
                <w:szCs w:val="28"/>
              </w:rPr>
              <w:br/>
              <w:t>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39</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Тихорецкий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 Тихорецк, ул. Энгельса 76, д- Энгельса 76,е</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 (861-96) 7-54-79, +7 (861-96) 7-20-61</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 –сб.  8:00-20:00</w:t>
            </w:r>
            <w:r w:rsidRPr="00F940C3">
              <w:rPr>
                <w:rFonts w:ascii="Times New Roman" w:hAnsi="Times New Roman" w:cs="Times New Roman"/>
                <w:sz w:val="28"/>
                <w:szCs w:val="28"/>
              </w:rPr>
              <w:br/>
              <w:t>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40</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Туапсинский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г.Туапсе, ул.Максима горького, 28</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 (86167) 2-97-38, 2-80-73</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 –сб.  10:00-20:00</w:t>
            </w:r>
            <w:r w:rsidRPr="00F940C3">
              <w:rPr>
                <w:rFonts w:ascii="Times New Roman" w:hAnsi="Times New Roman" w:cs="Times New Roman"/>
                <w:sz w:val="28"/>
                <w:szCs w:val="28"/>
              </w:rPr>
              <w:br/>
              <w:t>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41</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Успенский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с.Успенское, ул.Калинина, 77</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 (861-40) 5-56-93</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пн.-пт.9:00-18:00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сб., 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42</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Усть-Лабинский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г. Усть-Лабинск, ул. Ленина, д.43</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 (861-35) 5-01-37</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 –сб.  8:00-20:00</w:t>
            </w:r>
            <w:r w:rsidRPr="00F940C3">
              <w:rPr>
                <w:rFonts w:ascii="Times New Roman" w:hAnsi="Times New Roman" w:cs="Times New Roman"/>
                <w:sz w:val="28"/>
                <w:szCs w:val="28"/>
              </w:rPr>
              <w:br/>
              <w:t>вс. выходной</w:t>
            </w:r>
          </w:p>
        </w:tc>
      </w:tr>
      <w:tr w:rsidR="00F940C3" w:rsidRPr="00F940C3" w:rsidTr="002D1584">
        <w:tc>
          <w:tcPr>
            <w:tcW w:w="532"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43</w:t>
            </w:r>
          </w:p>
        </w:tc>
        <w:tc>
          <w:tcPr>
            <w:tcW w:w="2126"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xml:space="preserve">Щербиновский район </w:t>
            </w:r>
          </w:p>
        </w:tc>
        <w:tc>
          <w:tcPr>
            <w:tcW w:w="4110"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 ст. Старощербиновская, ул. Чкалова, д. 92.</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+7(86151) 7-77-14, +7-918-984-85-72</w:t>
            </w:r>
          </w:p>
        </w:tc>
        <w:tc>
          <w:tcPr>
            <w:tcW w:w="2977" w:type="dxa"/>
          </w:tcPr>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пн.вт.чт.пт. 8:00-17:00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ср. 8:00-20:00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сб. 8:00-13:00</w:t>
            </w: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r w:rsidRPr="00F940C3">
              <w:rPr>
                <w:rFonts w:ascii="Times New Roman" w:hAnsi="Times New Roman" w:cs="Times New Roman"/>
                <w:sz w:val="28"/>
                <w:szCs w:val="28"/>
              </w:rPr>
              <w:t>вс. выходной</w:t>
            </w:r>
          </w:p>
        </w:tc>
      </w:tr>
    </w:tbl>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p w:rsidR="00F940C3" w:rsidRPr="00F940C3" w:rsidRDefault="00F940C3" w:rsidP="00F940C3">
      <w:pPr>
        <w:widowControl w:val="0"/>
        <w:autoSpaceDE w:val="0"/>
        <w:autoSpaceDN w:val="0"/>
        <w:adjustRightInd w:val="0"/>
        <w:spacing w:after="0" w:line="240" w:lineRule="auto"/>
        <w:rPr>
          <w:rFonts w:ascii="Times New Roman" w:hAnsi="Times New Roman" w:cs="Times New Roman"/>
          <w:sz w:val="28"/>
          <w:szCs w:val="28"/>
        </w:rPr>
      </w:pPr>
    </w:p>
    <w:p w:rsidR="00F940C3" w:rsidRPr="00F940C3" w:rsidRDefault="00F940C3" w:rsidP="00F940C3">
      <w:pPr>
        <w:widowControl w:val="0"/>
        <w:autoSpaceDE w:val="0"/>
        <w:autoSpaceDN w:val="0"/>
        <w:adjustRightInd w:val="0"/>
        <w:spacing w:after="0" w:line="240" w:lineRule="auto"/>
        <w:jc w:val="both"/>
        <w:rPr>
          <w:rFonts w:ascii="Times New Roman" w:hAnsi="Times New Roman" w:cs="Times New Roman"/>
          <w:sz w:val="28"/>
          <w:szCs w:val="28"/>
        </w:rPr>
      </w:pPr>
      <w:r w:rsidRPr="00F940C3">
        <w:rPr>
          <w:rFonts w:ascii="Times New Roman" w:hAnsi="Times New Roman" w:cs="Times New Roman"/>
          <w:sz w:val="28"/>
          <w:szCs w:val="28"/>
        </w:rPr>
        <w:t xml:space="preserve">Глава </w:t>
      </w:r>
      <w:r w:rsidR="002D1584">
        <w:rPr>
          <w:rFonts w:ascii="Times New Roman" w:hAnsi="Times New Roman" w:cs="Times New Roman"/>
          <w:sz w:val="28"/>
          <w:szCs w:val="28"/>
        </w:rPr>
        <w:t>Упорненского</w:t>
      </w:r>
      <w:r w:rsidRPr="00F940C3">
        <w:rPr>
          <w:rFonts w:ascii="Times New Roman" w:hAnsi="Times New Roman" w:cs="Times New Roman"/>
          <w:sz w:val="28"/>
          <w:szCs w:val="28"/>
        </w:rPr>
        <w:t xml:space="preserve"> сельского </w:t>
      </w:r>
    </w:p>
    <w:p w:rsidR="00F940C3" w:rsidRPr="00F940C3" w:rsidRDefault="00F940C3" w:rsidP="00F940C3">
      <w:pPr>
        <w:widowControl w:val="0"/>
        <w:autoSpaceDE w:val="0"/>
        <w:autoSpaceDN w:val="0"/>
        <w:adjustRightInd w:val="0"/>
        <w:spacing w:after="0" w:line="240" w:lineRule="auto"/>
        <w:jc w:val="both"/>
        <w:rPr>
          <w:rFonts w:ascii="Times New Roman" w:hAnsi="Times New Roman" w:cs="Times New Roman"/>
          <w:sz w:val="28"/>
          <w:szCs w:val="28"/>
        </w:rPr>
      </w:pPr>
      <w:r w:rsidRPr="00F940C3">
        <w:rPr>
          <w:rFonts w:ascii="Times New Roman" w:hAnsi="Times New Roman" w:cs="Times New Roman"/>
          <w:sz w:val="28"/>
          <w:szCs w:val="28"/>
        </w:rPr>
        <w:t xml:space="preserve">поселения Павловского района </w:t>
      </w:r>
      <w:r w:rsidRPr="00F940C3">
        <w:rPr>
          <w:rFonts w:ascii="Times New Roman" w:hAnsi="Times New Roman" w:cs="Times New Roman"/>
          <w:sz w:val="28"/>
          <w:szCs w:val="28"/>
        </w:rPr>
        <w:tab/>
      </w:r>
      <w:r w:rsidRPr="00F940C3">
        <w:rPr>
          <w:rFonts w:ascii="Times New Roman" w:hAnsi="Times New Roman" w:cs="Times New Roman"/>
          <w:sz w:val="28"/>
          <w:szCs w:val="28"/>
        </w:rPr>
        <w:tab/>
      </w:r>
      <w:r w:rsidRPr="00F940C3">
        <w:rPr>
          <w:rFonts w:ascii="Times New Roman" w:hAnsi="Times New Roman" w:cs="Times New Roman"/>
          <w:sz w:val="28"/>
          <w:szCs w:val="28"/>
        </w:rPr>
        <w:tab/>
        <w:t xml:space="preserve">          </w:t>
      </w:r>
      <w:r w:rsidR="008A0F4D">
        <w:rPr>
          <w:rFonts w:ascii="Times New Roman" w:hAnsi="Times New Roman" w:cs="Times New Roman"/>
          <w:sz w:val="28"/>
          <w:szCs w:val="28"/>
        </w:rPr>
        <w:t xml:space="preserve">                    Б.В.Тыщенко</w:t>
      </w:r>
    </w:p>
    <w:p w:rsidR="00F60BD0" w:rsidRPr="00F940C3" w:rsidRDefault="00F60BD0" w:rsidP="0038641C">
      <w:pPr>
        <w:rPr>
          <w:sz w:val="28"/>
          <w:szCs w:val="28"/>
        </w:rPr>
      </w:pPr>
    </w:p>
    <w:p w:rsidR="002268D9" w:rsidRPr="00BF0BA3" w:rsidRDefault="002268D9" w:rsidP="00884D25">
      <w:pPr>
        <w:pStyle w:val="a7"/>
        <w:jc w:val="both"/>
        <w:rPr>
          <w:rFonts w:ascii="Times New Roman" w:hAnsi="Times New Roman" w:cs="Times New Roman"/>
          <w:sz w:val="28"/>
          <w:szCs w:val="28"/>
        </w:rPr>
      </w:pPr>
    </w:p>
    <w:sectPr w:rsidR="002268D9" w:rsidRPr="00BF0BA3" w:rsidSect="00D533DF">
      <w:headerReference w:type="default" r:id="rId21"/>
      <w:pgSz w:w="11906" w:h="16838"/>
      <w:pgMar w:top="284" w:right="567" w:bottom="1134"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9B4" w:rsidRDefault="00D959B4" w:rsidP="006F06D7">
      <w:pPr>
        <w:spacing w:after="0" w:line="240" w:lineRule="auto"/>
      </w:pPr>
      <w:r>
        <w:separator/>
      </w:r>
    </w:p>
  </w:endnote>
  <w:endnote w:type="continuationSeparator" w:id="1">
    <w:p w:rsidR="00D959B4" w:rsidRDefault="00D959B4" w:rsidP="006F0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9B4" w:rsidRDefault="00D959B4" w:rsidP="006F06D7">
      <w:pPr>
        <w:spacing w:after="0" w:line="240" w:lineRule="auto"/>
      </w:pPr>
      <w:r>
        <w:separator/>
      </w:r>
    </w:p>
  </w:footnote>
  <w:footnote w:type="continuationSeparator" w:id="1">
    <w:p w:rsidR="00D959B4" w:rsidRDefault="00D959B4" w:rsidP="006F0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3DF" w:rsidRDefault="00D533DF" w:rsidP="00900261">
    <w:pPr>
      <w:pStyle w:val="aff7"/>
      <w:framePr w:wrap="auto" w:vAnchor="text" w:hAnchor="margin" w:xAlign="center" w:y="1"/>
      <w:rPr>
        <w:rStyle w:val="affa"/>
      </w:rPr>
    </w:pPr>
    <w:r>
      <w:rPr>
        <w:rStyle w:val="affa"/>
      </w:rPr>
      <w:fldChar w:fldCharType="begin"/>
    </w:r>
    <w:r>
      <w:rPr>
        <w:rStyle w:val="affa"/>
      </w:rPr>
      <w:instrText xml:space="preserve">PAGE  </w:instrText>
    </w:r>
    <w:r>
      <w:rPr>
        <w:rStyle w:val="affa"/>
      </w:rPr>
      <w:fldChar w:fldCharType="separate"/>
    </w:r>
    <w:r w:rsidR="00515DB6">
      <w:rPr>
        <w:rStyle w:val="affa"/>
        <w:noProof/>
      </w:rPr>
      <w:t>2</w:t>
    </w:r>
    <w:r>
      <w:rPr>
        <w:rStyle w:val="affa"/>
      </w:rPr>
      <w:fldChar w:fldCharType="end"/>
    </w:r>
  </w:p>
  <w:p w:rsidR="00D533DF" w:rsidRDefault="00D533DF">
    <w:pPr>
      <w:pStyle w:val="af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1">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4"/>
      <w:numFmt w:val="decimal"/>
      <w:lvlText w:val="%1.%2."/>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2">
    <w:nsid w:val="00000011"/>
    <w:multiLevelType w:val="multilevel"/>
    <w:tmpl w:val="00000010"/>
    <w:lvl w:ilvl="0">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3">
    <w:nsid w:val="00000013"/>
    <w:multiLevelType w:val="multilevel"/>
    <w:tmpl w:val="00000012"/>
    <w:lvl w:ilvl="0">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4">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5">
    <w:nsid w:val="00000019"/>
    <w:multiLevelType w:val="multilevel"/>
    <w:tmpl w:val="00000018"/>
    <w:lvl w:ilvl="0">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1"/>
      <w:numFmt w:val="decimal"/>
      <w:lvlText w:val="2.6.%1"/>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6">
    <w:nsid w:val="0000001B"/>
    <w:multiLevelType w:val="multilevel"/>
    <w:tmpl w:val="0000001A"/>
    <w:lvl w:ilvl="0">
      <w:start w:val="2"/>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2"/>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2"/>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2"/>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2"/>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2"/>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2"/>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2"/>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2"/>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7">
    <w:nsid w:val="0000001D"/>
    <w:multiLevelType w:val="multilevel"/>
    <w:tmpl w:val="0000001C"/>
    <w:lvl w:ilvl="0">
      <w:start w:val="3"/>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3"/>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3"/>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3"/>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3"/>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3"/>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3"/>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3"/>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3"/>
      <w:numFmt w:val="decimal"/>
      <w:lvlText w:val="3.2.%1."/>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8">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9">
    <w:nsid w:val="00000021"/>
    <w:multiLevelType w:val="multilevel"/>
    <w:tmpl w:val="00000020"/>
    <w:lvl w:ilvl="0">
      <w:start w:val="7"/>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7"/>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7"/>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7"/>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7"/>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7"/>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7"/>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7"/>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7"/>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1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11">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12">
    <w:nsid w:val="06F23009"/>
    <w:multiLevelType w:val="multilevel"/>
    <w:tmpl w:val="C7267C54"/>
    <w:lvl w:ilvl="0">
      <w:start w:val="1"/>
      <w:numFmt w:val="decimal"/>
      <w:lvlText w:val="%1."/>
      <w:lvlJc w:val="left"/>
      <w:pPr>
        <w:ind w:left="675" w:hanging="675"/>
      </w:pPr>
    </w:lvl>
    <w:lvl w:ilvl="1">
      <w:start w:val="1"/>
      <w:numFmt w:val="decimal"/>
      <w:lvlText w:val="%1.%2."/>
      <w:lvlJc w:val="left"/>
      <w:pPr>
        <w:ind w:left="990" w:hanging="720"/>
      </w:p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13">
    <w:nsid w:val="0A36663B"/>
    <w:multiLevelType w:val="hybridMultilevel"/>
    <w:tmpl w:val="5CF0BD44"/>
    <w:lvl w:ilvl="0" w:tplc="C5024F22">
      <w:start w:val="1"/>
      <w:numFmt w:val="bullet"/>
      <w:lvlText w:val=""/>
      <w:lvlJc w:val="left"/>
      <w:pPr>
        <w:ind w:left="1259" w:hanging="360"/>
      </w:pPr>
      <w:rPr>
        <w:rFonts w:ascii="Symbol" w:hAnsi="Symbol" w:cs="Symbol" w:hint="default"/>
      </w:rPr>
    </w:lvl>
    <w:lvl w:ilvl="1" w:tplc="04190019">
      <w:start w:val="1"/>
      <w:numFmt w:val="lowerLetter"/>
      <w:lvlText w:val="%2."/>
      <w:lvlJc w:val="left"/>
      <w:pPr>
        <w:ind w:left="1979" w:hanging="360"/>
      </w:pPr>
    </w:lvl>
    <w:lvl w:ilvl="2" w:tplc="0419001B">
      <w:start w:val="1"/>
      <w:numFmt w:val="lowerRoman"/>
      <w:lvlText w:val="%3."/>
      <w:lvlJc w:val="right"/>
      <w:pPr>
        <w:ind w:left="2699" w:hanging="180"/>
      </w:pPr>
    </w:lvl>
    <w:lvl w:ilvl="3" w:tplc="0419000F">
      <w:start w:val="1"/>
      <w:numFmt w:val="decimal"/>
      <w:lvlText w:val="%4."/>
      <w:lvlJc w:val="left"/>
      <w:pPr>
        <w:ind w:left="3419" w:hanging="360"/>
      </w:pPr>
    </w:lvl>
    <w:lvl w:ilvl="4" w:tplc="04190019">
      <w:start w:val="1"/>
      <w:numFmt w:val="lowerLetter"/>
      <w:lvlText w:val="%5."/>
      <w:lvlJc w:val="left"/>
      <w:pPr>
        <w:ind w:left="4139" w:hanging="360"/>
      </w:pPr>
    </w:lvl>
    <w:lvl w:ilvl="5" w:tplc="0419001B">
      <w:start w:val="1"/>
      <w:numFmt w:val="lowerRoman"/>
      <w:lvlText w:val="%6."/>
      <w:lvlJc w:val="right"/>
      <w:pPr>
        <w:ind w:left="4859" w:hanging="180"/>
      </w:pPr>
    </w:lvl>
    <w:lvl w:ilvl="6" w:tplc="0419000F">
      <w:start w:val="1"/>
      <w:numFmt w:val="decimal"/>
      <w:lvlText w:val="%7."/>
      <w:lvlJc w:val="left"/>
      <w:pPr>
        <w:ind w:left="5579" w:hanging="360"/>
      </w:pPr>
    </w:lvl>
    <w:lvl w:ilvl="7" w:tplc="04190019">
      <w:start w:val="1"/>
      <w:numFmt w:val="lowerLetter"/>
      <w:lvlText w:val="%8."/>
      <w:lvlJc w:val="left"/>
      <w:pPr>
        <w:ind w:left="6299" w:hanging="360"/>
      </w:pPr>
    </w:lvl>
    <w:lvl w:ilvl="8" w:tplc="0419001B">
      <w:start w:val="1"/>
      <w:numFmt w:val="lowerRoman"/>
      <w:lvlText w:val="%9."/>
      <w:lvlJc w:val="right"/>
      <w:pPr>
        <w:ind w:left="7019" w:hanging="180"/>
      </w:pPr>
    </w:lvl>
  </w:abstractNum>
  <w:abstractNum w:abstractNumId="14">
    <w:nsid w:val="0AE23C4B"/>
    <w:multiLevelType w:val="hybridMultilevel"/>
    <w:tmpl w:val="E348CA1A"/>
    <w:lvl w:ilvl="0" w:tplc="5D945D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0BCC43D6"/>
    <w:multiLevelType w:val="multilevel"/>
    <w:tmpl w:val="D79AC6F6"/>
    <w:lvl w:ilvl="0">
      <w:start w:val="1"/>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6">
    <w:nsid w:val="0DE11444"/>
    <w:multiLevelType w:val="hybridMultilevel"/>
    <w:tmpl w:val="32681A26"/>
    <w:lvl w:ilvl="0" w:tplc="1C041D8E">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77D139B"/>
    <w:multiLevelType w:val="multilevel"/>
    <w:tmpl w:val="C5B2B780"/>
    <w:lvl w:ilvl="0">
      <w:start w:val="1"/>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8">
    <w:nsid w:val="47292221"/>
    <w:multiLevelType w:val="multilevel"/>
    <w:tmpl w:val="2788014A"/>
    <w:lvl w:ilvl="0">
      <w:start w:val="1"/>
      <w:numFmt w:val="decimal"/>
      <w:lvlText w:val="%1."/>
      <w:lvlJc w:val="left"/>
      <w:pPr>
        <w:ind w:left="1365" w:hanging="1365"/>
      </w:pPr>
      <w:rPr>
        <w:rFonts w:hint="default"/>
      </w:rPr>
    </w:lvl>
    <w:lvl w:ilvl="1">
      <w:start w:val="1"/>
      <w:numFmt w:val="decimal"/>
      <w:lvlText w:val="%1.%2."/>
      <w:lvlJc w:val="left"/>
      <w:pPr>
        <w:ind w:left="1635" w:hanging="1365"/>
      </w:pPr>
      <w:rPr>
        <w:rFonts w:hint="default"/>
      </w:rPr>
    </w:lvl>
    <w:lvl w:ilvl="2">
      <w:start w:val="1"/>
      <w:numFmt w:val="decimal"/>
      <w:lvlText w:val="%1.%2.%3."/>
      <w:lvlJc w:val="left"/>
      <w:pPr>
        <w:ind w:left="1905" w:hanging="1365"/>
      </w:pPr>
      <w:rPr>
        <w:rFonts w:hint="default"/>
      </w:rPr>
    </w:lvl>
    <w:lvl w:ilvl="3">
      <w:start w:val="1"/>
      <w:numFmt w:val="decimal"/>
      <w:lvlText w:val="%1.%2.%3.%4."/>
      <w:lvlJc w:val="left"/>
      <w:pPr>
        <w:ind w:left="2175" w:hanging="1365"/>
      </w:pPr>
      <w:rPr>
        <w:rFonts w:hint="default"/>
      </w:rPr>
    </w:lvl>
    <w:lvl w:ilvl="4">
      <w:start w:val="1"/>
      <w:numFmt w:val="decimal"/>
      <w:lvlText w:val="%1.%2.%3.%4.%5."/>
      <w:lvlJc w:val="left"/>
      <w:pPr>
        <w:ind w:left="2445" w:hanging="1365"/>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9">
    <w:nsid w:val="4AA843BC"/>
    <w:multiLevelType w:val="hybridMultilevel"/>
    <w:tmpl w:val="EBA6CA12"/>
    <w:lvl w:ilvl="0" w:tplc="44C49468">
      <w:start w:val="1"/>
      <w:numFmt w:val="decimal"/>
      <w:lvlText w:val="%1."/>
      <w:lvlJc w:val="left"/>
      <w:pPr>
        <w:ind w:left="2085" w:hanging="1365"/>
      </w:pPr>
      <w:rPr>
        <w:rFonts w:hint="default"/>
      </w:rPr>
    </w:lvl>
    <w:lvl w:ilvl="1" w:tplc="C41E616C">
      <w:start w:val="1"/>
      <w:numFmt w:val="lowerLetter"/>
      <w:lvlText w:val="%2."/>
      <w:lvlJc w:val="left"/>
      <w:pPr>
        <w:ind w:left="1800" w:hanging="360"/>
      </w:pPr>
    </w:lvl>
    <w:lvl w:ilvl="2" w:tplc="FA7E3794">
      <w:start w:val="1"/>
      <w:numFmt w:val="lowerRoman"/>
      <w:lvlText w:val="%3."/>
      <w:lvlJc w:val="right"/>
      <w:pPr>
        <w:ind w:left="2520" w:hanging="180"/>
      </w:pPr>
    </w:lvl>
    <w:lvl w:ilvl="3" w:tplc="972620B8">
      <w:start w:val="1"/>
      <w:numFmt w:val="decimal"/>
      <w:lvlText w:val="%4."/>
      <w:lvlJc w:val="left"/>
      <w:pPr>
        <w:ind w:left="3240" w:hanging="360"/>
      </w:pPr>
    </w:lvl>
    <w:lvl w:ilvl="4" w:tplc="B074F1E8">
      <w:start w:val="1"/>
      <w:numFmt w:val="lowerLetter"/>
      <w:lvlText w:val="%5."/>
      <w:lvlJc w:val="left"/>
      <w:pPr>
        <w:ind w:left="3960" w:hanging="360"/>
      </w:pPr>
    </w:lvl>
    <w:lvl w:ilvl="5" w:tplc="F6AA9F72">
      <w:start w:val="1"/>
      <w:numFmt w:val="lowerRoman"/>
      <w:lvlText w:val="%6."/>
      <w:lvlJc w:val="right"/>
      <w:pPr>
        <w:ind w:left="4680" w:hanging="180"/>
      </w:pPr>
    </w:lvl>
    <w:lvl w:ilvl="6" w:tplc="6F3CD4BC">
      <w:start w:val="1"/>
      <w:numFmt w:val="decimal"/>
      <w:lvlText w:val="%7."/>
      <w:lvlJc w:val="left"/>
      <w:pPr>
        <w:ind w:left="5400" w:hanging="360"/>
      </w:pPr>
    </w:lvl>
    <w:lvl w:ilvl="7" w:tplc="B62A0716">
      <w:start w:val="1"/>
      <w:numFmt w:val="lowerLetter"/>
      <w:lvlText w:val="%8."/>
      <w:lvlJc w:val="left"/>
      <w:pPr>
        <w:ind w:left="6120" w:hanging="360"/>
      </w:pPr>
    </w:lvl>
    <w:lvl w:ilvl="8" w:tplc="3C725B3C">
      <w:start w:val="1"/>
      <w:numFmt w:val="lowerRoman"/>
      <w:lvlText w:val="%9."/>
      <w:lvlJc w:val="right"/>
      <w:pPr>
        <w:ind w:left="6840" w:hanging="180"/>
      </w:pPr>
    </w:lvl>
  </w:abstractNum>
  <w:abstractNum w:abstractNumId="20">
    <w:nsid w:val="59C93F8B"/>
    <w:multiLevelType w:val="hybridMultilevel"/>
    <w:tmpl w:val="EF0C5B36"/>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9"/>
  </w:num>
  <w:num w:numId="2">
    <w:abstractNumId w:val="13"/>
  </w:num>
  <w:num w:numId="3">
    <w:abstractNumId w:val="15"/>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0"/>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6"/>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C84FC9"/>
    <w:rsid w:val="00002BE6"/>
    <w:rsid w:val="00013DD0"/>
    <w:rsid w:val="000521DC"/>
    <w:rsid w:val="00052CC1"/>
    <w:rsid w:val="00060C0D"/>
    <w:rsid w:val="00070CAD"/>
    <w:rsid w:val="00084863"/>
    <w:rsid w:val="000A22DA"/>
    <w:rsid w:val="000A6341"/>
    <w:rsid w:val="000C6197"/>
    <w:rsid w:val="000E39A3"/>
    <w:rsid w:val="000E79B1"/>
    <w:rsid w:val="000F6E90"/>
    <w:rsid w:val="0010033C"/>
    <w:rsid w:val="00126F4B"/>
    <w:rsid w:val="001423E7"/>
    <w:rsid w:val="00182B8F"/>
    <w:rsid w:val="00184E1E"/>
    <w:rsid w:val="00185AC9"/>
    <w:rsid w:val="001B2926"/>
    <w:rsid w:val="001D79DB"/>
    <w:rsid w:val="001E2641"/>
    <w:rsid w:val="001E7BA7"/>
    <w:rsid w:val="001F2D07"/>
    <w:rsid w:val="001F3136"/>
    <w:rsid w:val="00200B25"/>
    <w:rsid w:val="00200D49"/>
    <w:rsid w:val="0020328A"/>
    <w:rsid w:val="00203C04"/>
    <w:rsid w:val="0021287A"/>
    <w:rsid w:val="00212D27"/>
    <w:rsid w:val="002268D9"/>
    <w:rsid w:val="002354F1"/>
    <w:rsid w:val="0023680C"/>
    <w:rsid w:val="00253567"/>
    <w:rsid w:val="00254F30"/>
    <w:rsid w:val="00257768"/>
    <w:rsid w:val="002620DD"/>
    <w:rsid w:val="0028160C"/>
    <w:rsid w:val="002948FD"/>
    <w:rsid w:val="002A79EB"/>
    <w:rsid w:val="002B5DF6"/>
    <w:rsid w:val="002C6AA2"/>
    <w:rsid w:val="002D1584"/>
    <w:rsid w:val="00301328"/>
    <w:rsid w:val="00311957"/>
    <w:rsid w:val="003140A8"/>
    <w:rsid w:val="00343A25"/>
    <w:rsid w:val="00362E73"/>
    <w:rsid w:val="00380F37"/>
    <w:rsid w:val="003861A4"/>
    <w:rsid w:val="0038641C"/>
    <w:rsid w:val="00390572"/>
    <w:rsid w:val="00393B41"/>
    <w:rsid w:val="003942FD"/>
    <w:rsid w:val="0039602A"/>
    <w:rsid w:val="003A2369"/>
    <w:rsid w:val="003B4539"/>
    <w:rsid w:val="003D6EFC"/>
    <w:rsid w:val="003F415B"/>
    <w:rsid w:val="003F7B3F"/>
    <w:rsid w:val="00400F2E"/>
    <w:rsid w:val="00402A5C"/>
    <w:rsid w:val="00407B44"/>
    <w:rsid w:val="00413B87"/>
    <w:rsid w:val="004246D8"/>
    <w:rsid w:val="00431B94"/>
    <w:rsid w:val="00445E1D"/>
    <w:rsid w:val="004766B1"/>
    <w:rsid w:val="00477D22"/>
    <w:rsid w:val="00493575"/>
    <w:rsid w:val="00496990"/>
    <w:rsid w:val="004B09EE"/>
    <w:rsid w:val="004B3683"/>
    <w:rsid w:val="004B72FD"/>
    <w:rsid w:val="004C0E56"/>
    <w:rsid w:val="004D0769"/>
    <w:rsid w:val="0051539D"/>
    <w:rsid w:val="00515DB6"/>
    <w:rsid w:val="00523F36"/>
    <w:rsid w:val="00535934"/>
    <w:rsid w:val="005604DF"/>
    <w:rsid w:val="0056155F"/>
    <w:rsid w:val="00567FD2"/>
    <w:rsid w:val="005915B4"/>
    <w:rsid w:val="00595A3B"/>
    <w:rsid w:val="00596FF0"/>
    <w:rsid w:val="005A7B2E"/>
    <w:rsid w:val="005C0442"/>
    <w:rsid w:val="005C718D"/>
    <w:rsid w:val="005D66A1"/>
    <w:rsid w:val="00601EB4"/>
    <w:rsid w:val="006202EB"/>
    <w:rsid w:val="00620D8F"/>
    <w:rsid w:val="00643435"/>
    <w:rsid w:val="00650D5B"/>
    <w:rsid w:val="00686773"/>
    <w:rsid w:val="00690D0A"/>
    <w:rsid w:val="006A32FB"/>
    <w:rsid w:val="006B5448"/>
    <w:rsid w:val="006C1327"/>
    <w:rsid w:val="006C6A55"/>
    <w:rsid w:val="006C7416"/>
    <w:rsid w:val="006D18A8"/>
    <w:rsid w:val="006D6B7A"/>
    <w:rsid w:val="006E2F9D"/>
    <w:rsid w:val="006E79F3"/>
    <w:rsid w:val="006F06D7"/>
    <w:rsid w:val="006F7B3C"/>
    <w:rsid w:val="00712A82"/>
    <w:rsid w:val="0072008A"/>
    <w:rsid w:val="00756488"/>
    <w:rsid w:val="00785C46"/>
    <w:rsid w:val="007A0D38"/>
    <w:rsid w:val="007C66FA"/>
    <w:rsid w:val="00814F7B"/>
    <w:rsid w:val="008437F3"/>
    <w:rsid w:val="0087121C"/>
    <w:rsid w:val="008717E5"/>
    <w:rsid w:val="00884D25"/>
    <w:rsid w:val="0089035B"/>
    <w:rsid w:val="0089216F"/>
    <w:rsid w:val="008A0F4D"/>
    <w:rsid w:val="008B3244"/>
    <w:rsid w:val="008B4699"/>
    <w:rsid w:val="008B7A8B"/>
    <w:rsid w:val="008C57C7"/>
    <w:rsid w:val="008D57C6"/>
    <w:rsid w:val="008D6F70"/>
    <w:rsid w:val="00900261"/>
    <w:rsid w:val="00910302"/>
    <w:rsid w:val="0091658E"/>
    <w:rsid w:val="00952C1A"/>
    <w:rsid w:val="0097238C"/>
    <w:rsid w:val="00974E9E"/>
    <w:rsid w:val="009929C7"/>
    <w:rsid w:val="00992D18"/>
    <w:rsid w:val="00993BC5"/>
    <w:rsid w:val="0099565E"/>
    <w:rsid w:val="009A1097"/>
    <w:rsid w:val="009A3860"/>
    <w:rsid w:val="009B02F9"/>
    <w:rsid w:val="009B4167"/>
    <w:rsid w:val="009B7781"/>
    <w:rsid w:val="009D5C03"/>
    <w:rsid w:val="009E1726"/>
    <w:rsid w:val="009E7E49"/>
    <w:rsid w:val="00A047E7"/>
    <w:rsid w:val="00A10A3E"/>
    <w:rsid w:val="00A121E1"/>
    <w:rsid w:val="00A33346"/>
    <w:rsid w:val="00A37100"/>
    <w:rsid w:val="00A44A16"/>
    <w:rsid w:val="00A6657A"/>
    <w:rsid w:val="00A76EDC"/>
    <w:rsid w:val="00A8537D"/>
    <w:rsid w:val="00AA612F"/>
    <w:rsid w:val="00AB7E95"/>
    <w:rsid w:val="00AE1B6D"/>
    <w:rsid w:val="00AE4B19"/>
    <w:rsid w:val="00B010AF"/>
    <w:rsid w:val="00B1529C"/>
    <w:rsid w:val="00B174E1"/>
    <w:rsid w:val="00B26734"/>
    <w:rsid w:val="00B32C7A"/>
    <w:rsid w:val="00B465A3"/>
    <w:rsid w:val="00B515C8"/>
    <w:rsid w:val="00B56993"/>
    <w:rsid w:val="00B657F6"/>
    <w:rsid w:val="00B95627"/>
    <w:rsid w:val="00B971CD"/>
    <w:rsid w:val="00BB75DE"/>
    <w:rsid w:val="00BF0BA3"/>
    <w:rsid w:val="00C02804"/>
    <w:rsid w:val="00C07854"/>
    <w:rsid w:val="00C11161"/>
    <w:rsid w:val="00C2596D"/>
    <w:rsid w:val="00C456E5"/>
    <w:rsid w:val="00C5486F"/>
    <w:rsid w:val="00C60C2A"/>
    <w:rsid w:val="00C648A7"/>
    <w:rsid w:val="00C70D40"/>
    <w:rsid w:val="00C72276"/>
    <w:rsid w:val="00C84519"/>
    <w:rsid w:val="00C84FC9"/>
    <w:rsid w:val="00C877B4"/>
    <w:rsid w:val="00CD1328"/>
    <w:rsid w:val="00CF118E"/>
    <w:rsid w:val="00CF409A"/>
    <w:rsid w:val="00D01D05"/>
    <w:rsid w:val="00D102BD"/>
    <w:rsid w:val="00D327FA"/>
    <w:rsid w:val="00D527D2"/>
    <w:rsid w:val="00D533DF"/>
    <w:rsid w:val="00D626CF"/>
    <w:rsid w:val="00D65B2A"/>
    <w:rsid w:val="00D959B4"/>
    <w:rsid w:val="00DA0422"/>
    <w:rsid w:val="00DC3B24"/>
    <w:rsid w:val="00DD321E"/>
    <w:rsid w:val="00DF709D"/>
    <w:rsid w:val="00E17480"/>
    <w:rsid w:val="00E1783E"/>
    <w:rsid w:val="00E2136E"/>
    <w:rsid w:val="00E25A79"/>
    <w:rsid w:val="00E501E9"/>
    <w:rsid w:val="00E5031C"/>
    <w:rsid w:val="00E735F4"/>
    <w:rsid w:val="00EC0482"/>
    <w:rsid w:val="00ED26A7"/>
    <w:rsid w:val="00ED6599"/>
    <w:rsid w:val="00EE4157"/>
    <w:rsid w:val="00F013CC"/>
    <w:rsid w:val="00F06C5A"/>
    <w:rsid w:val="00F17C37"/>
    <w:rsid w:val="00F35F00"/>
    <w:rsid w:val="00F51DE7"/>
    <w:rsid w:val="00F60BD0"/>
    <w:rsid w:val="00F83097"/>
    <w:rsid w:val="00F940C3"/>
    <w:rsid w:val="00F94124"/>
    <w:rsid w:val="00F96C21"/>
    <w:rsid w:val="00FA2779"/>
    <w:rsid w:val="00FA74FF"/>
    <w:rsid w:val="00FC2894"/>
    <w:rsid w:val="00FC5C36"/>
    <w:rsid w:val="00FE3D09"/>
    <w:rsid w:val="00FF0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D0"/>
    <w:pPr>
      <w:spacing w:after="200" w:line="276" w:lineRule="auto"/>
    </w:pPr>
    <w:rPr>
      <w:rFonts w:cs="Calibri"/>
    </w:rPr>
  </w:style>
  <w:style w:type="paragraph" w:styleId="1">
    <w:name w:val="heading 1"/>
    <w:basedOn w:val="a"/>
    <w:next w:val="a"/>
    <w:link w:val="10"/>
    <w:uiPriority w:val="99"/>
    <w:qFormat/>
    <w:rsid w:val="00C70D40"/>
    <w:pPr>
      <w:keepNext/>
      <w:keepLines/>
      <w:spacing w:before="480" w:after="0"/>
      <w:outlineLvl w:val="0"/>
    </w:pPr>
    <w:rPr>
      <w:rFonts w:ascii="Cambria" w:hAnsi="Cambria" w:cs="Cambria"/>
      <w:b/>
      <w:bCs/>
      <w:color w:val="365F91"/>
      <w:sz w:val="28"/>
      <w:szCs w:val="28"/>
    </w:rPr>
  </w:style>
  <w:style w:type="paragraph" w:styleId="3">
    <w:name w:val="heading 3"/>
    <w:basedOn w:val="a"/>
    <w:next w:val="a"/>
    <w:link w:val="30"/>
    <w:uiPriority w:val="99"/>
    <w:qFormat/>
    <w:rsid w:val="005915B4"/>
    <w:pPr>
      <w:keepNext/>
      <w:keepLines/>
      <w:spacing w:before="200" w:after="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0D40"/>
    <w:rPr>
      <w:rFonts w:ascii="Cambria" w:hAnsi="Cambria" w:cs="Cambria"/>
      <w:b/>
      <w:bCs/>
      <w:color w:val="365F91"/>
      <w:sz w:val="28"/>
      <w:szCs w:val="28"/>
    </w:rPr>
  </w:style>
  <w:style w:type="character" w:customStyle="1" w:styleId="30">
    <w:name w:val="Заголовок 3 Знак"/>
    <w:basedOn w:val="a0"/>
    <w:link w:val="3"/>
    <w:uiPriority w:val="99"/>
    <w:locked/>
    <w:rsid w:val="005915B4"/>
    <w:rPr>
      <w:rFonts w:ascii="Cambria" w:hAnsi="Cambria" w:cs="Cambria"/>
      <w:b/>
      <w:bCs/>
      <w:color w:val="4F81BD"/>
    </w:rPr>
  </w:style>
  <w:style w:type="paragraph" w:styleId="2">
    <w:name w:val="List 2"/>
    <w:basedOn w:val="a"/>
    <w:uiPriority w:val="99"/>
    <w:semiHidden/>
    <w:rsid w:val="00C84FC9"/>
    <w:pPr>
      <w:suppressAutoHyphens/>
      <w:spacing w:after="0" w:line="240" w:lineRule="auto"/>
      <w:ind w:left="566" w:hanging="283"/>
    </w:pPr>
    <w:rPr>
      <w:sz w:val="24"/>
      <w:szCs w:val="24"/>
      <w:lang w:eastAsia="ar-SA"/>
    </w:rPr>
  </w:style>
  <w:style w:type="paragraph" w:styleId="a3">
    <w:name w:val="Subtitle"/>
    <w:basedOn w:val="a"/>
    <w:link w:val="a4"/>
    <w:uiPriority w:val="99"/>
    <w:qFormat/>
    <w:rsid w:val="00C84FC9"/>
    <w:pPr>
      <w:spacing w:after="0" w:line="240" w:lineRule="auto"/>
      <w:jc w:val="center"/>
    </w:pPr>
    <w:rPr>
      <w:rFonts w:ascii="Arial" w:hAnsi="Arial" w:cs="Arial"/>
      <w:b/>
      <w:bCs/>
      <w:sz w:val="28"/>
      <w:szCs w:val="28"/>
    </w:rPr>
  </w:style>
  <w:style w:type="character" w:customStyle="1" w:styleId="a4">
    <w:name w:val="Подзаголовок Знак"/>
    <w:basedOn w:val="a0"/>
    <w:link w:val="a3"/>
    <w:uiPriority w:val="99"/>
    <w:locked/>
    <w:rsid w:val="00C84FC9"/>
    <w:rPr>
      <w:rFonts w:ascii="Arial" w:hAnsi="Arial" w:cs="Arial"/>
      <w:b/>
      <w:bCs/>
      <w:sz w:val="28"/>
      <w:szCs w:val="28"/>
    </w:rPr>
  </w:style>
  <w:style w:type="paragraph" w:customStyle="1" w:styleId="ConsPlusTitle">
    <w:name w:val="ConsPlusTitle"/>
    <w:uiPriority w:val="99"/>
    <w:rsid w:val="00C84FC9"/>
    <w:pPr>
      <w:autoSpaceDE w:val="0"/>
      <w:autoSpaceDN w:val="0"/>
      <w:adjustRightInd w:val="0"/>
    </w:pPr>
    <w:rPr>
      <w:rFonts w:ascii="Arial" w:hAnsi="Arial" w:cs="Arial"/>
      <w:b/>
      <w:bCs/>
      <w:sz w:val="20"/>
      <w:szCs w:val="20"/>
    </w:rPr>
  </w:style>
  <w:style w:type="paragraph" w:styleId="a5">
    <w:name w:val="Balloon Text"/>
    <w:basedOn w:val="a"/>
    <w:link w:val="a6"/>
    <w:uiPriority w:val="99"/>
    <w:semiHidden/>
    <w:rsid w:val="004B3683"/>
    <w:pPr>
      <w:spacing w:after="0" w:line="240" w:lineRule="auto"/>
    </w:pPr>
    <w:rPr>
      <w:rFonts w:ascii="Tahoma" w:hAnsi="Tahoma" w:cs="Tahoma"/>
      <w:sz w:val="16"/>
      <w:szCs w:val="16"/>
    </w:rPr>
  </w:style>
  <w:style w:type="character" w:customStyle="1" w:styleId="a6">
    <w:name w:val="Текст выноски Знак"/>
    <w:basedOn w:val="a0"/>
    <w:link w:val="a5"/>
    <w:uiPriority w:val="99"/>
    <w:locked/>
    <w:rsid w:val="004B3683"/>
    <w:rPr>
      <w:rFonts w:ascii="Tahoma" w:hAnsi="Tahoma" w:cs="Tahoma"/>
      <w:sz w:val="16"/>
      <w:szCs w:val="16"/>
    </w:rPr>
  </w:style>
  <w:style w:type="paragraph" w:styleId="a7">
    <w:name w:val="No Spacing"/>
    <w:uiPriority w:val="99"/>
    <w:qFormat/>
    <w:rsid w:val="004B3683"/>
    <w:rPr>
      <w:rFonts w:cs="Calibri"/>
    </w:rPr>
  </w:style>
  <w:style w:type="character" w:customStyle="1" w:styleId="a8">
    <w:name w:val="Гипертекстовая ссылка"/>
    <w:basedOn w:val="a0"/>
    <w:uiPriority w:val="99"/>
    <w:rsid w:val="004B3683"/>
    <w:rPr>
      <w:b/>
      <w:bCs/>
      <w:color w:val="auto"/>
    </w:rPr>
  </w:style>
  <w:style w:type="paragraph" w:customStyle="1" w:styleId="a9">
    <w:name w:val="Нормальный (таблица)"/>
    <w:basedOn w:val="a"/>
    <w:next w:val="a"/>
    <w:uiPriority w:val="99"/>
    <w:rsid w:val="004B3683"/>
    <w:pPr>
      <w:widowControl w:val="0"/>
      <w:autoSpaceDE w:val="0"/>
      <w:autoSpaceDN w:val="0"/>
      <w:adjustRightInd w:val="0"/>
      <w:spacing w:after="0" w:line="240" w:lineRule="auto"/>
      <w:jc w:val="both"/>
    </w:pPr>
    <w:rPr>
      <w:rFonts w:ascii="Arial" w:hAnsi="Arial" w:cs="Arial"/>
      <w:sz w:val="24"/>
      <w:szCs w:val="24"/>
    </w:rPr>
  </w:style>
  <w:style w:type="paragraph" w:customStyle="1" w:styleId="aa">
    <w:name w:val="Прижатый влево"/>
    <w:basedOn w:val="a"/>
    <w:next w:val="a"/>
    <w:uiPriority w:val="99"/>
    <w:rsid w:val="004B3683"/>
    <w:pPr>
      <w:widowControl w:val="0"/>
      <w:autoSpaceDE w:val="0"/>
      <w:autoSpaceDN w:val="0"/>
      <w:adjustRightInd w:val="0"/>
      <w:spacing w:after="0" w:line="240" w:lineRule="auto"/>
    </w:pPr>
    <w:rPr>
      <w:rFonts w:ascii="Arial" w:hAnsi="Arial" w:cs="Arial"/>
      <w:sz w:val="24"/>
      <w:szCs w:val="24"/>
    </w:rPr>
  </w:style>
  <w:style w:type="paragraph" w:styleId="31">
    <w:name w:val="Body Text 3"/>
    <w:basedOn w:val="a"/>
    <w:link w:val="32"/>
    <w:uiPriority w:val="99"/>
    <w:semiHidden/>
    <w:rsid w:val="0099565E"/>
    <w:pPr>
      <w:spacing w:after="120" w:line="240" w:lineRule="auto"/>
    </w:pPr>
    <w:rPr>
      <w:sz w:val="16"/>
      <w:szCs w:val="16"/>
    </w:rPr>
  </w:style>
  <w:style w:type="character" w:customStyle="1" w:styleId="32">
    <w:name w:val="Основной текст 3 Знак"/>
    <w:basedOn w:val="a0"/>
    <w:link w:val="31"/>
    <w:uiPriority w:val="99"/>
    <w:semiHidden/>
    <w:locked/>
    <w:rsid w:val="0099565E"/>
    <w:rPr>
      <w:rFonts w:ascii="Times New Roman" w:hAnsi="Times New Roman" w:cs="Times New Roman"/>
      <w:sz w:val="16"/>
      <w:szCs w:val="16"/>
    </w:rPr>
  </w:style>
  <w:style w:type="paragraph" w:styleId="ab">
    <w:name w:val="Body Text"/>
    <w:basedOn w:val="a"/>
    <w:link w:val="ac"/>
    <w:uiPriority w:val="99"/>
    <w:rsid w:val="00D626CF"/>
    <w:pPr>
      <w:spacing w:after="120"/>
    </w:pPr>
  </w:style>
  <w:style w:type="character" w:customStyle="1" w:styleId="ac">
    <w:name w:val="Основной текст Знак"/>
    <w:basedOn w:val="a0"/>
    <w:link w:val="ab"/>
    <w:uiPriority w:val="99"/>
    <w:locked/>
    <w:rsid w:val="00D626CF"/>
  </w:style>
  <w:style w:type="paragraph" w:customStyle="1" w:styleId="ad">
    <w:name w:val="Заголовок к тексту"/>
    <w:basedOn w:val="a"/>
    <w:next w:val="ab"/>
    <w:uiPriority w:val="99"/>
    <w:rsid w:val="00D626CF"/>
    <w:pPr>
      <w:suppressAutoHyphens/>
      <w:spacing w:after="480" w:line="240" w:lineRule="exact"/>
    </w:pPr>
    <w:rPr>
      <w:b/>
      <w:bCs/>
      <w:sz w:val="28"/>
      <w:szCs w:val="28"/>
    </w:rPr>
  </w:style>
  <w:style w:type="paragraph" w:customStyle="1" w:styleId="ae">
    <w:name w:val="регистрационные поля"/>
    <w:basedOn w:val="a"/>
    <w:uiPriority w:val="99"/>
    <w:rsid w:val="00D626CF"/>
    <w:pPr>
      <w:spacing w:after="0" w:line="240" w:lineRule="exact"/>
      <w:jc w:val="center"/>
    </w:pPr>
    <w:rPr>
      <w:sz w:val="28"/>
      <w:szCs w:val="28"/>
      <w:lang w:val="en-US"/>
    </w:rPr>
  </w:style>
  <w:style w:type="paragraph" w:customStyle="1" w:styleId="af">
    <w:name w:val="Исполнитель"/>
    <w:basedOn w:val="ab"/>
    <w:uiPriority w:val="99"/>
    <w:rsid w:val="00D626CF"/>
    <w:pPr>
      <w:spacing w:after="0" w:line="360" w:lineRule="exact"/>
      <w:ind w:firstLine="720"/>
      <w:jc w:val="both"/>
    </w:pPr>
    <w:rPr>
      <w:sz w:val="28"/>
      <w:szCs w:val="28"/>
    </w:rPr>
  </w:style>
  <w:style w:type="paragraph" w:styleId="af0">
    <w:name w:val="footer"/>
    <w:basedOn w:val="a"/>
    <w:link w:val="af1"/>
    <w:uiPriority w:val="99"/>
    <w:rsid w:val="00D626CF"/>
    <w:pPr>
      <w:tabs>
        <w:tab w:val="center" w:pos="4677"/>
        <w:tab w:val="right" w:pos="9355"/>
      </w:tabs>
      <w:spacing w:after="0" w:line="240" w:lineRule="auto"/>
    </w:pPr>
    <w:rPr>
      <w:sz w:val="28"/>
      <w:szCs w:val="28"/>
    </w:rPr>
  </w:style>
  <w:style w:type="character" w:customStyle="1" w:styleId="af1">
    <w:name w:val="Нижний колонтитул Знак"/>
    <w:basedOn w:val="a0"/>
    <w:link w:val="af0"/>
    <w:uiPriority w:val="99"/>
    <w:locked/>
    <w:rsid w:val="00D626CF"/>
    <w:rPr>
      <w:rFonts w:ascii="Times New Roman" w:hAnsi="Times New Roman" w:cs="Times New Roman"/>
      <w:sz w:val="20"/>
      <w:szCs w:val="20"/>
    </w:rPr>
  </w:style>
  <w:style w:type="paragraph" w:customStyle="1" w:styleId="af2">
    <w:name w:val="Приложение"/>
    <w:basedOn w:val="ab"/>
    <w:uiPriority w:val="99"/>
    <w:rsid w:val="00D626CF"/>
    <w:pPr>
      <w:tabs>
        <w:tab w:val="left" w:pos="1673"/>
      </w:tabs>
      <w:spacing w:before="240" w:after="0" w:line="240" w:lineRule="exact"/>
      <w:ind w:left="1985" w:hanging="1985"/>
      <w:jc w:val="both"/>
    </w:pPr>
    <w:rPr>
      <w:sz w:val="28"/>
      <w:szCs w:val="28"/>
    </w:rPr>
  </w:style>
  <w:style w:type="paragraph" w:customStyle="1" w:styleId="af3">
    <w:name w:val="Подпись на  бланке должностного лица"/>
    <w:basedOn w:val="a"/>
    <w:next w:val="ab"/>
    <w:uiPriority w:val="99"/>
    <w:rsid w:val="00D626CF"/>
    <w:pPr>
      <w:spacing w:before="480" w:after="0" w:line="240" w:lineRule="exact"/>
      <w:ind w:left="7088"/>
    </w:pPr>
    <w:rPr>
      <w:sz w:val="28"/>
      <w:szCs w:val="28"/>
    </w:rPr>
  </w:style>
  <w:style w:type="paragraph" w:styleId="af4">
    <w:name w:val="Signature"/>
    <w:basedOn w:val="a"/>
    <w:next w:val="ab"/>
    <w:link w:val="af5"/>
    <w:uiPriority w:val="99"/>
    <w:rsid w:val="00D626CF"/>
    <w:pPr>
      <w:tabs>
        <w:tab w:val="left" w:pos="5103"/>
        <w:tab w:val="right" w:pos="9639"/>
      </w:tabs>
      <w:suppressAutoHyphens/>
      <w:spacing w:before="480" w:after="0" w:line="240" w:lineRule="exact"/>
    </w:pPr>
    <w:rPr>
      <w:sz w:val="28"/>
      <w:szCs w:val="28"/>
    </w:rPr>
  </w:style>
  <w:style w:type="character" w:customStyle="1" w:styleId="af5">
    <w:name w:val="Подпись Знак"/>
    <w:basedOn w:val="a0"/>
    <w:link w:val="af4"/>
    <w:uiPriority w:val="99"/>
    <w:locked/>
    <w:rsid w:val="00D626CF"/>
    <w:rPr>
      <w:rFonts w:ascii="Times New Roman" w:hAnsi="Times New Roman" w:cs="Times New Roman"/>
      <w:sz w:val="20"/>
      <w:szCs w:val="20"/>
    </w:rPr>
  </w:style>
  <w:style w:type="character" w:styleId="af6">
    <w:name w:val="Hyperlink"/>
    <w:basedOn w:val="a0"/>
    <w:uiPriority w:val="99"/>
    <w:rsid w:val="00D626CF"/>
    <w:rPr>
      <w:color w:val="0000FF"/>
      <w:u w:val="single"/>
    </w:rPr>
  </w:style>
  <w:style w:type="character" w:styleId="af7">
    <w:name w:val="FollowedHyperlink"/>
    <w:basedOn w:val="a0"/>
    <w:uiPriority w:val="99"/>
    <w:rsid w:val="00D626CF"/>
    <w:rPr>
      <w:color w:val="800080"/>
      <w:u w:val="single"/>
    </w:rPr>
  </w:style>
  <w:style w:type="paragraph" w:customStyle="1" w:styleId="ConsPlusNormal">
    <w:name w:val="ConsPlusNormal"/>
    <w:link w:val="ConsPlusNormal0"/>
    <w:uiPriority w:val="99"/>
    <w:rsid w:val="00D626CF"/>
    <w:pPr>
      <w:autoSpaceDE w:val="0"/>
      <w:autoSpaceDN w:val="0"/>
      <w:adjustRightInd w:val="0"/>
    </w:pPr>
    <w:rPr>
      <w:rFonts w:ascii="Arial" w:hAnsi="Arial" w:cs="Arial"/>
    </w:rPr>
  </w:style>
  <w:style w:type="paragraph" w:customStyle="1" w:styleId="ConsPlusCell">
    <w:name w:val="ConsPlusCell"/>
    <w:uiPriority w:val="99"/>
    <w:rsid w:val="00D626CF"/>
    <w:pPr>
      <w:autoSpaceDE w:val="0"/>
      <w:autoSpaceDN w:val="0"/>
      <w:adjustRightInd w:val="0"/>
    </w:pPr>
    <w:rPr>
      <w:rFonts w:ascii="Arial" w:hAnsi="Arial" w:cs="Arial"/>
      <w:sz w:val="20"/>
      <w:szCs w:val="20"/>
    </w:rPr>
  </w:style>
  <w:style w:type="paragraph" w:customStyle="1" w:styleId="af8">
    <w:name w:val="Знак"/>
    <w:basedOn w:val="a"/>
    <w:uiPriority w:val="99"/>
    <w:rsid w:val="00D626CF"/>
    <w:pPr>
      <w:widowControl w:val="0"/>
      <w:adjustRightInd w:val="0"/>
      <w:spacing w:after="160" w:line="240" w:lineRule="exact"/>
      <w:jc w:val="right"/>
    </w:pPr>
    <w:rPr>
      <w:rFonts w:ascii="Arial" w:hAnsi="Arial" w:cs="Arial"/>
      <w:sz w:val="20"/>
      <w:szCs w:val="20"/>
      <w:lang w:val="en-GB" w:eastAsia="en-US"/>
    </w:rPr>
  </w:style>
  <w:style w:type="character" w:customStyle="1" w:styleId="ConsPlusNormal0">
    <w:name w:val="ConsPlusNormal Знак"/>
    <w:link w:val="ConsPlusNormal"/>
    <w:uiPriority w:val="99"/>
    <w:locked/>
    <w:rsid w:val="00D626CF"/>
    <w:rPr>
      <w:rFonts w:ascii="Arial" w:hAnsi="Arial" w:cs="Arial"/>
      <w:sz w:val="22"/>
      <w:szCs w:val="22"/>
      <w:lang w:val="ru-RU" w:eastAsia="ru-RU"/>
    </w:rPr>
  </w:style>
  <w:style w:type="paragraph" w:styleId="af9">
    <w:name w:val="List Paragraph"/>
    <w:basedOn w:val="a"/>
    <w:uiPriority w:val="99"/>
    <w:qFormat/>
    <w:rsid w:val="00D626CF"/>
    <w:pPr>
      <w:spacing w:after="0" w:line="240" w:lineRule="auto"/>
      <w:ind w:left="708"/>
    </w:pPr>
    <w:rPr>
      <w:sz w:val="28"/>
      <w:szCs w:val="28"/>
    </w:rPr>
  </w:style>
  <w:style w:type="character" w:styleId="afa">
    <w:name w:val="Strong"/>
    <w:basedOn w:val="a0"/>
    <w:uiPriority w:val="99"/>
    <w:qFormat/>
    <w:rsid w:val="00D626CF"/>
    <w:rPr>
      <w:b/>
      <w:bCs/>
    </w:rPr>
  </w:style>
  <w:style w:type="character" w:styleId="afb">
    <w:name w:val="annotation reference"/>
    <w:basedOn w:val="a0"/>
    <w:uiPriority w:val="99"/>
    <w:semiHidden/>
    <w:rsid w:val="00D626CF"/>
    <w:rPr>
      <w:sz w:val="16"/>
      <w:szCs w:val="16"/>
    </w:rPr>
  </w:style>
  <w:style w:type="paragraph" w:styleId="afc">
    <w:name w:val="annotation text"/>
    <w:basedOn w:val="a"/>
    <w:link w:val="afd"/>
    <w:uiPriority w:val="99"/>
    <w:semiHidden/>
    <w:rsid w:val="00D626CF"/>
    <w:pPr>
      <w:spacing w:after="0" w:line="240" w:lineRule="auto"/>
    </w:pPr>
    <w:rPr>
      <w:sz w:val="20"/>
      <w:szCs w:val="20"/>
    </w:rPr>
  </w:style>
  <w:style w:type="character" w:customStyle="1" w:styleId="afd">
    <w:name w:val="Текст примечания Знак"/>
    <w:basedOn w:val="a0"/>
    <w:link w:val="afc"/>
    <w:uiPriority w:val="99"/>
    <w:locked/>
    <w:rsid w:val="00D626CF"/>
    <w:rPr>
      <w:rFonts w:ascii="Times New Roman" w:hAnsi="Times New Roman" w:cs="Times New Roman"/>
      <w:sz w:val="20"/>
      <w:szCs w:val="20"/>
    </w:rPr>
  </w:style>
  <w:style w:type="paragraph" w:styleId="afe">
    <w:name w:val="annotation subject"/>
    <w:basedOn w:val="afc"/>
    <w:next w:val="afc"/>
    <w:link w:val="aff"/>
    <w:uiPriority w:val="99"/>
    <w:semiHidden/>
    <w:rsid w:val="00D626CF"/>
    <w:rPr>
      <w:b/>
      <w:bCs/>
    </w:rPr>
  </w:style>
  <w:style w:type="character" w:customStyle="1" w:styleId="aff">
    <w:name w:val="Тема примечания Знак"/>
    <w:basedOn w:val="afd"/>
    <w:link w:val="afe"/>
    <w:uiPriority w:val="99"/>
    <w:locked/>
    <w:rsid w:val="00D626CF"/>
    <w:rPr>
      <w:rFonts w:ascii="Times New Roman" w:hAnsi="Times New Roman" w:cs="Times New Roman"/>
      <w:b/>
      <w:bCs/>
      <w:sz w:val="20"/>
      <w:szCs w:val="20"/>
    </w:rPr>
  </w:style>
  <w:style w:type="paragraph" w:customStyle="1" w:styleId="11">
    <w:name w:val="Обычный (веб)1"/>
    <w:basedOn w:val="a"/>
    <w:uiPriority w:val="99"/>
    <w:rsid w:val="00D626CF"/>
    <w:pPr>
      <w:spacing w:before="100" w:after="100" w:line="240" w:lineRule="auto"/>
    </w:pPr>
    <w:rPr>
      <w:sz w:val="24"/>
      <w:szCs w:val="24"/>
    </w:rPr>
  </w:style>
  <w:style w:type="paragraph" w:styleId="aff0">
    <w:name w:val="footnote text"/>
    <w:basedOn w:val="a"/>
    <w:link w:val="aff1"/>
    <w:uiPriority w:val="99"/>
    <w:semiHidden/>
    <w:rsid w:val="00D626CF"/>
    <w:pPr>
      <w:spacing w:after="0" w:line="240" w:lineRule="auto"/>
    </w:pPr>
    <w:rPr>
      <w:sz w:val="20"/>
      <w:szCs w:val="20"/>
    </w:rPr>
  </w:style>
  <w:style w:type="character" w:customStyle="1" w:styleId="aff1">
    <w:name w:val="Текст сноски Знак"/>
    <w:basedOn w:val="a0"/>
    <w:link w:val="aff0"/>
    <w:uiPriority w:val="99"/>
    <w:locked/>
    <w:rsid w:val="00D626CF"/>
    <w:rPr>
      <w:rFonts w:ascii="Times New Roman" w:hAnsi="Times New Roman" w:cs="Times New Roman"/>
      <w:sz w:val="20"/>
      <w:szCs w:val="20"/>
    </w:rPr>
  </w:style>
  <w:style w:type="character" w:styleId="aff2">
    <w:name w:val="footnote reference"/>
    <w:basedOn w:val="a0"/>
    <w:uiPriority w:val="99"/>
    <w:semiHidden/>
    <w:rsid w:val="00D626CF"/>
    <w:rPr>
      <w:vertAlign w:val="superscript"/>
    </w:rPr>
  </w:style>
  <w:style w:type="paragraph" w:styleId="aff3">
    <w:name w:val="Revision"/>
    <w:hidden/>
    <w:uiPriority w:val="99"/>
    <w:rsid w:val="00D626CF"/>
    <w:rPr>
      <w:rFonts w:cs="Calibri"/>
      <w:sz w:val="28"/>
      <w:szCs w:val="28"/>
    </w:rPr>
  </w:style>
  <w:style w:type="character" w:styleId="aff4">
    <w:name w:val="endnote reference"/>
    <w:basedOn w:val="a0"/>
    <w:uiPriority w:val="99"/>
    <w:semiHidden/>
    <w:rsid w:val="00D626CF"/>
    <w:rPr>
      <w:vertAlign w:val="superscript"/>
    </w:rPr>
  </w:style>
  <w:style w:type="paragraph" w:styleId="aff5">
    <w:name w:val="endnote text"/>
    <w:basedOn w:val="a"/>
    <w:link w:val="aff6"/>
    <w:uiPriority w:val="99"/>
    <w:semiHidden/>
    <w:rsid w:val="00D626CF"/>
    <w:pPr>
      <w:spacing w:after="0" w:line="240" w:lineRule="auto"/>
    </w:pPr>
    <w:rPr>
      <w:sz w:val="20"/>
      <w:szCs w:val="20"/>
    </w:rPr>
  </w:style>
  <w:style w:type="character" w:customStyle="1" w:styleId="aff6">
    <w:name w:val="Текст концевой сноски Знак"/>
    <w:basedOn w:val="a0"/>
    <w:link w:val="aff5"/>
    <w:uiPriority w:val="99"/>
    <w:locked/>
    <w:rsid w:val="00D626CF"/>
    <w:rPr>
      <w:rFonts w:ascii="Times New Roman" w:hAnsi="Times New Roman" w:cs="Times New Roman"/>
      <w:sz w:val="20"/>
      <w:szCs w:val="20"/>
    </w:rPr>
  </w:style>
  <w:style w:type="paragraph" w:customStyle="1" w:styleId="ConsPlusNonformat">
    <w:name w:val="ConsPlusNonformat"/>
    <w:uiPriority w:val="99"/>
    <w:rsid w:val="00D626CF"/>
    <w:pPr>
      <w:autoSpaceDE w:val="0"/>
      <w:autoSpaceDN w:val="0"/>
      <w:adjustRightInd w:val="0"/>
    </w:pPr>
    <w:rPr>
      <w:rFonts w:ascii="Courier New" w:hAnsi="Courier New" w:cs="Courier New"/>
      <w:sz w:val="20"/>
      <w:szCs w:val="20"/>
    </w:rPr>
  </w:style>
  <w:style w:type="paragraph" w:styleId="aff7">
    <w:name w:val="header"/>
    <w:basedOn w:val="a"/>
    <w:link w:val="aff8"/>
    <w:uiPriority w:val="99"/>
    <w:rsid w:val="00D626CF"/>
    <w:pPr>
      <w:tabs>
        <w:tab w:val="center" w:pos="4677"/>
        <w:tab w:val="right" w:pos="9355"/>
      </w:tabs>
      <w:spacing w:after="0" w:line="240" w:lineRule="auto"/>
    </w:pPr>
    <w:rPr>
      <w:sz w:val="28"/>
      <w:szCs w:val="28"/>
    </w:rPr>
  </w:style>
  <w:style w:type="character" w:customStyle="1" w:styleId="aff8">
    <w:name w:val="Верхний колонтитул Знак"/>
    <w:basedOn w:val="a0"/>
    <w:link w:val="aff7"/>
    <w:uiPriority w:val="99"/>
    <w:locked/>
    <w:rsid w:val="00D626CF"/>
    <w:rPr>
      <w:rFonts w:ascii="Times New Roman" w:hAnsi="Times New Roman" w:cs="Times New Roman"/>
      <w:sz w:val="20"/>
      <w:szCs w:val="20"/>
    </w:rPr>
  </w:style>
  <w:style w:type="paragraph" w:customStyle="1" w:styleId="12">
    <w:name w:val="марк список 1"/>
    <w:basedOn w:val="a"/>
    <w:uiPriority w:val="99"/>
    <w:rsid w:val="00AB7E95"/>
    <w:pPr>
      <w:tabs>
        <w:tab w:val="left" w:pos="360"/>
      </w:tabs>
      <w:spacing w:before="120" w:after="120" w:line="240" w:lineRule="auto"/>
      <w:jc w:val="both"/>
    </w:pPr>
    <w:rPr>
      <w:sz w:val="24"/>
      <w:szCs w:val="24"/>
      <w:lang w:eastAsia="ar-SA"/>
    </w:rPr>
  </w:style>
  <w:style w:type="paragraph" w:customStyle="1" w:styleId="13">
    <w:name w:val="нум список 1"/>
    <w:basedOn w:val="12"/>
    <w:uiPriority w:val="99"/>
    <w:rsid w:val="00AB7E95"/>
  </w:style>
  <w:style w:type="paragraph" w:customStyle="1" w:styleId="Default">
    <w:name w:val="Default"/>
    <w:uiPriority w:val="99"/>
    <w:rsid w:val="00523F36"/>
    <w:pPr>
      <w:autoSpaceDE w:val="0"/>
      <w:autoSpaceDN w:val="0"/>
      <w:adjustRightInd w:val="0"/>
    </w:pPr>
    <w:rPr>
      <w:rFonts w:cs="Calibri"/>
      <w:color w:val="000000"/>
      <w:sz w:val="24"/>
      <w:szCs w:val="24"/>
    </w:rPr>
  </w:style>
  <w:style w:type="paragraph" w:customStyle="1" w:styleId="s1">
    <w:name w:val="s_1"/>
    <w:basedOn w:val="a"/>
    <w:uiPriority w:val="99"/>
    <w:rsid w:val="00A6657A"/>
    <w:pPr>
      <w:spacing w:before="100" w:beforeAutospacing="1" w:after="100" w:afterAutospacing="1" w:line="240" w:lineRule="auto"/>
    </w:pPr>
    <w:rPr>
      <w:rFonts w:ascii="Arial" w:hAnsi="Arial" w:cs="Arial"/>
      <w:sz w:val="24"/>
      <w:szCs w:val="24"/>
    </w:rPr>
  </w:style>
  <w:style w:type="character" w:customStyle="1" w:styleId="links8">
    <w:name w:val="link s_8"/>
    <w:basedOn w:val="a0"/>
    <w:uiPriority w:val="99"/>
    <w:rsid w:val="00A6657A"/>
  </w:style>
  <w:style w:type="character" w:customStyle="1" w:styleId="apple-converted-space">
    <w:name w:val="apple-converted-space"/>
    <w:basedOn w:val="a0"/>
    <w:uiPriority w:val="99"/>
    <w:rsid w:val="00A6657A"/>
  </w:style>
  <w:style w:type="character" w:customStyle="1" w:styleId="aff9">
    <w:name w:val="Цветовое выделение"/>
    <w:uiPriority w:val="99"/>
    <w:rsid w:val="003140A8"/>
    <w:rPr>
      <w:b/>
      <w:bCs/>
      <w:color w:val="auto"/>
    </w:rPr>
  </w:style>
  <w:style w:type="character" w:styleId="affa">
    <w:name w:val="page number"/>
    <w:basedOn w:val="a0"/>
    <w:uiPriority w:val="99"/>
    <w:rsid w:val="003140A8"/>
  </w:style>
  <w:style w:type="table" w:styleId="affb">
    <w:name w:val="Table Grid"/>
    <w:basedOn w:val="a1"/>
    <w:uiPriority w:val="99"/>
    <w:rsid w:val="00900261"/>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c">
    <w:name w:val="Основной текст_"/>
    <w:basedOn w:val="a0"/>
    <w:uiPriority w:val="99"/>
    <w:rsid w:val="008C57C7"/>
    <w:rPr>
      <w:rFonts w:ascii="Times New Roman" w:hAnsi="Times New Roman" w:cs="Times New Roman"/>
      <w:spacing w:val="6"/>
      <w:u w:val="none"/>
    </w:rPr>
  </w:style>
  <w:style w:type="character" w:customStyle="1" w:styleId="9">
    <w:name w:val="Основной текст + 9"/>
    <w:aliases w:val="5 pt,Основной текст + 8"/>
    <w:basedOn w:val="affc"/>
    <w:uiPriority w:val="99"/>
    <w:rsid w:val="000A6341"/>
    <w:rPr>
      <w:rFonts w:ascii="Times New Roman" w:hAnsi="Times New Roman" w:cs="Times New Roman"/>
      <w:spacing w:val="6"/>
      <w:sz w:val="19"/>
      <w:szCs w:val="19"/>
      <w:u w:val="none"/>
    </w:rPr>
  </w:style>
  <w:style w:type="character" w:customStyle="1" w:styleId="9pt">
    <w:name w:val="Основной текст + 9 pt"/>
    <w:aliases w:val="Курсив,Интервал 0 pt"/>
    <w:basedOn w:val="affc"/>
    <w:uiPriority w:val="99"/>
    <w:rsid w:val="000A6341"/>
    <w:rPr>
      <w:rFonts w:ascii="Times New Roman" w:hAnsi="Times New Roman" w:cs="Times New Roman"/>
      <w:i/>
      <w:iCs/>
      <w:spacing w:val="1"/>
      <w:sz w:val="18"/>
      <w:szCs w:val="18"/>
      <w:u w:val="none"/>
    </w:rPr>
  </w:style>
  <w:style w:type="character" w:customStyle="1" w:styleId="93">
    <w:name w:val="Основной текст + 93"/>
    <w:aliases w:val="5 pt3,Полужирный,Основной текст + 81,5 pt2,Интервал 0 pt1"/>
    <w:basedOn w:val="affc"/>
    <w:uiPriority w:val="99"/>
    <w:rsid w:val="000A6341"/>
    <w:rPr>
      <w:rFonts w:ascii="Times New Roman" w:hAnsi="Times New Roman" w:cs="Times New Roman"/>
      <w:b/>
      <w:bCs/>
      <w:spacing w:val="6"/>
      <w:sz w:val="19"/>
      <w:szCs w:val="19"/>
      <w:u w:val="none"/>
    </w:rPr>
  </w:style>
  <w:style w:type="character" w:customStyle="1" w:styleId="4pt">
    <w:name w:val="Основной текст + 4 pt"/>
    <w:aliases w:val="Интервал 0 pt5"/>
    <w:basedOn w:val="affc"/>
    <w:uiPriority w:val="99"/>
    <w:rsid w:val="000A6341"/>
    <w:rPr>
      <w:rFonts w:ascii="Times New Roman" w:hAnsi="Times New Roman" w:cs="Times New Roman"/>
      <w:spacing w:val="8"/>
      <w:sz w:val="8"/>
      <w:szCs w:val="8"/>
      <w:u w:val="none"/>
    </w:rPr>
  </w:style>
  <w:style w:type="character" w:customStyle="1" w:styleId="7">
    <w:name w:val="Основной текст + 7"/>
    <w:aliases w:val="5 pt1"/>
    <w:basedOn w:val="affc"/>
    <w:uiPriority w:val="99"/>
    <w:rsid w:val="00445E1D"/>
    <w:rPr>
      <w:rFonts w:ascii="Times New Roman" w:hAnsi="Times New Roman" w:cs="Times New Roman"/>
      <w:spacing w:val="6"/>
      <w:sz w:val="15"/>
      <w:szCs w:val="15"/>
      <w:u w:val="none"/>
      <w:lang w:val="en-US" w:eastAsia="en-US"/>
    </w:rPr>
  </w:style>
  <w:style w:type="character" w:customStyle="1" w:styleId="blk">
    <w:name w:val="blk"/>
    <w:basedOn w:val="a0"/>
    <w:uiPriority w:val="99"/>
    <w:rsid w:val="00884D25"/>
  </w:style>
  <w:style w:type="character" w:customStyle="1" w:styleId="20">
    <w:name w:val="Основной текст2"/>
    <w:basedOn w:val="a0"/>
    <w:uiPriority w:val="99"/>
    <w:rsid w:val="0038641C"/>
    <w:rPr>
      <w:rFonts w:ascii="Arial" w:eastAsia="Times New Roman" w:hAnsi="Arial" w:cs="Arial"/>
      <w:color w:val="000000"/>
      <w:spacing w:val="0"/>
      <w:w w:val="100"/>
      <w:position w:val="0"/>
      <w:sz w:val="23"/>
      <w:szCs w:val="23"/>
      <w:shd w:val="clear" w:color="auto" w:fill="FFFFFF"/>
      <w:lang w:val="ru-RU"/>
    </w:rPr>
  </w:style>
  <w:style w:type="character" w:customStyle="1" w:styleId="33">
    <w:name w:val="Основной текст3"/>
    <w:basedOn w:val="a0"/>
    <w:uiPriority w:val="99"/>
    <w:rsid w:val="0038641C"/>
    <w:rPr>
      <w:rFonts w:ascii="Arial" w:eastAsia="Times New Roman" w:hAnsi="Arial" w:cs="Arial"/>
      <w:color w:val="000000"/>
      <w:spacing w:val="0"/>
      <w:w w:val="100"/>
      <w:position w:val="0"/>
      <w:sz w:val="23"/>
      <w:szCs w:val="23"/>
      <w:u w:val="single"/>
      <w:shd w:val="clear" w:color="auto" w:fill="FFFFFF"/>
      <w:lang w:val="ru-RU"/>
    </w:rPr>
  </w:style>
  <w:style w:type="paragraph" w:customStyle="1" w:styleId="affd">
    <w:name w:val="Таблицы (моноширинный)"/>
    <w:basedOn w:val="a"/>
    <w:next w:val="a"/>
    <w:uiPriority w:val="99"/>
    <w:rsid w:val="00F83097"/>
    <w:pPr>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350764502">
      <w:marLeft w:val="0"/>
      <w:marRight w:val="0"/>
      <w:marTop w:val="0"/>
      <w:marBottom w:val="0"/>
      <w:divBdr>
        <w:top w:val="none" w:sz="0" w:space="0" w:color="auto"/>
        <w:left w:val="none" w:sz="0" w:space="0" w:color="auto"/>
        <w:bottom w:val="none" w:sz="0" w:space="0" w:color="auto"/>
        <w:right w:val="none" w:sz="0" w:space="0" w:color="auto"/>
      </w:divBdr>
    </w:div>
    <w:div w:id="3507645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hyperlink" Target="mailto:anapa-mfc@mail.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mailto:i236200@r23.nalog.ru" TargetMode="External"/><Relationship Id="rId2" Type="http://schemas.openxmlformats.org/officeDocument/2006/relationships/numbering" Target="numbering.xml"/><Relationship Id="rId16" Type="http://schemas.openxmlformats.org/officeDocument/2006/relationships/hyperlink" Target="garantf1://31400130.215/" TargetMode="External"/><Relationship Id="rId20" Type="http://schemas.openxmlformats.org/officeDocument/2006/relationships/hyperlink" Target="mailto:info@mfc.admnvr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1400130.808" TargetMode="External"/><Relationship Id="rId5" Type="http://schemas.openxmlformats.org/officeDocument/2006/relationships/webSettings" Target="webSettings.xml"/><Relationship Id="rId15" Type="http://schemas.openxmlformats.org/officeDocument/2006/relationships/hyperlink" Target="consultantplus://offline/ref=2F148E820B74093300CBD55936CF7F0E8322763C0C946B7B071B30FD111488927EEED7A41591t4I4M"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mailto:mfc-gk@rambler.ru" TargetMode="External"/><Relationship Id="rId4" Type="http://schemas.openxmlformats.org/officeDocument/2006/relationships/settings" Target="settings.xml"/><Relationship Id="rId9" Type="http://schemas.openxmlformats.org/officeDocument/2006/relationships/hyperlink" Target="mailto:&#8211;buhupor@mail.ru" TargetMode="External"/><Relationship Id="rId14" Type="http://schemas.openxmlformats.org/officeDocument/2006/relationships/hyperlink" Target="consultantplus://offline/ref=2F148E820B74093300CBD55936CF7F0E8322763F0B996B7B071B30FD11t1I4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16465E3-2625-4953-BA1A-59440C48B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12573</Words>
  <Characters>71671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ПРОЕКТ АДМИНИСТРАЦИЯ НЕЗАМАЕВСКОГО СЕЛЬСКОГО ПОСЕЛЕНИЯ</vt:lpstr>
    </vt:vector>
  </TitlesOfParts>
  <Company>Microsoft</Company>
  <LinksUpToDate>false</LinksUpToDate>
  <CharactersWithSpaces>84076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АДМИНИСТРАЦИЯ НЕЗАМАЕВСКОГО СЕЛЬСКОГО ПОСЕЛЕНИЯ</dc:title>
  <dc:creator>Светлана</dc:creator>
  <cp:lastModifiedBy>user</cp:lastModifiedBy>
  <cp:revision>17</cp:revision>
  <cp:lastPrinted>2016-07-20T10:47:00Z</cp:lastPrinted>
  <dcterms:created xsi:type="dcterms:W3CDTF">2016-05-30T05:17:00Z</dcterms:created>
  <dcterms:modified xsi:type="dcterms:W3CDTF">2016-07-20T10:48:00Z</dcterms:modified>
</cp:coreProperties>
</file>