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8F" w:rsidRDefault="0089058F" w:rsidP="00842500">
      <w:pPr>
        <w:shd w:val="clear" w:color="auto" w:fill="FFFFFF"/>
        <w:ind w:firstLine="0"/>
        <w:contextualSpacing/>
        <w:jc w:val="center"/>
        <w:rPr>
          <w:bCs/>
          <w:color w:val="000000"/>
        </w:rPr>
      </w:pPr>
      <w:bookmarkStart w:id="0" w:name="sub_1000"/>
      <w:r>
        <w:rPr>
          <w:bCs/>
          <w:color w:val="000000"/>
        </w:rPr>
        <w:t>КРАСНОДАРСКИЙ КРАЙ</w:t>
      </w:r>
    </w:p>
    <w:p w:rsidR="0089058F" w:rsidRPr="0089058F" w:rsidRDefault="0089058F" w:rsidP="00842500">
      <w:pPr>
        <w:shd w:val="clear" w:color="auto" w:fill="FFFFFF"/>
        <w:ind w:firstLine="0"/>
        <w:contextualSpacing/>
        <w:jc w:val="center"/>
        <w:rPr>
          <w:bCs/>
          <w:color w:val="000000"/>
        </w:rPr>
      </w:pPr>
      <w:r>
        <w:rPr>
          <w:bCs/>
          <w:color w:val="000000"/>
        </w:rPr>
        <w:t>ПАВЛОВСКИЙ РАЙОН</w:t>
      </w:r>
    </w:p>
    <w:p w:rsidR="00842500" w:rsidRPr="0089058F" w:rsidRDefault="00842500" w:rsidP="00842500">
      <w:pPr>
        <w:shd w:val="clear" w:color="auto" w:fill="FFFFFF"/>
        <w:ind w:firstLine="0"/>
        <w:contextualSpacing/>
        <w:jc w:val="center"/>
        <w:rPr>
          <w:bCs/>
          <w:color w:val="000000"/>
        </w:rPr>
      </w:pPr>
      <w:r w:rsidRPr="0089058F">
        <w:rPr>
          <w:bCs/>
          <w:color w:val="000000"/>
        </w:rPr>
        <w:t>АДМИНИСТРАЦИЯ УПОРНЕНСКОГО СЕЛЬСКОГО ПОСЕЛЕНИЯ</w:t>
      </w:r>
    </w:p>
    <w:p w:rsidR="00842500" w:rsidRPr="0089058F" w:rsidRDefault="00842500" w:rsidP="00842500">
      <w:pPr>
        <w:shd w:val="clear" w:color="auto" w:fill="FFFFFF"/>
        <w:contextualSpacing/>
        <w:jc w:val="center"/>
        <w:rPr>
          <w:bCs/>
        </w:rPr>
      </w:pPr>
      <w:r w:rsidRPr="0089058F">
        <w:rPr>
          <w:bCs/>
        </w:rPr>
        <w:t>ПАВЛОВСКОГО РАЙОНА</w:t>
      </w:r>
    </w:p>
    <w:p w:rsidR="00842500" w:rsidRPr="0089058F" w:rsidRDefault="00842500" w:rsidP="00842500">
      <w:pPr>
        <w:shd w:val="clear" w:color="auto" w:fill="FFFFFF"/>
        <w:contextualSpacing/>
        <w:jc w:val="center"/>
        <w:rPr>
          <w:b/>
          <w:bCs/>
        </w:rPr>
      </w:pPr>
    </w:p>
    <w:p w:rsidR="00842500" w:rsidRPr="0089058F" w:rsidRDefault="00842500" w:rsidP="00842500">
      <w:pPr>
        <w:shd w:val="clear" w:color="auto" w:fill="FFFFFF"/>
        <w:contextualSpacing/>
        <w:jc w:val="center"/>
        <w:rPr>
          <w:bCs/>
          <w:color w:val="000000"/>
          <w:spacing w:val="-1"/>
        </w:rPr>
      </w:pPr>
      <w:r w:rsidRPr="0089058F">
        <w:rPr>
          <w:bCs/>
          <w:color w:val="000000"/>
          <w:spacing w:val="-1"/>
        </w:rPr>
        <w:t>ПОСТАНОВЛЕНИЕ</w:t>
      </w:r>
      <w:r w:rsidR="00EE4792" w:rsidRPr="0089058F">
        <w:rPr>
          <w:bCs/>
          <w:color w:val="000000"/>
          <w:spacing w:val="-1"/>
        </w:rPr>
        <w:t xml:space="preserve"> </w:t>
      </w:r>
    </w:p>
    <w:p w:rsidR="00842500" w:rsidRPr="0089058F" w:rsidRDefault="00842500" w:rsidP="00842500">
      <w:pPr>
        <w:shd w:val="clear" w:color="auto" w:fill="FFFFFF"/>
        <w:contextualSpacing/>
        <w:jc w:val="center"/>
        <w:rPr>
          <w:b/>
          <w:bCs/>
          <w:color w:val="000000"/>
          <w:spacing w:val="-1"/>
        </w:rPr>
      </w:pPr>
    </w:p>
    <w:p w:rsidR="00842500" w:rsidRPr="0089058F" w:rsidRDefault="00FB4542" w:rsidP="0089058F">
      <w:pPr>
        <w:shd w:val="clear" w:color="auto" w:fill="FFFFFF"/>
        <w:tabs>
          <w:tab w:val="left" w:leader="underscore" w:pos="2127"/>
          <w:tab w:val="left" w:pos="4320"/>
          <w:tab w:val="left" w:leader="underscore" w:pos="6394"/>
        </w:tabs>
        <w:contextualSpacing/>
        <w:rPr>
          <w:bCs/>
          <w:color w:val="000000"/>
        </w:rPr>
      </w:pPr>
      <w:r w:rsidRPr="0089058F">
        <w:rPr>
          <w:bCs/>
          <w:color w:val="000000"/>
          <w:spacing w:val="-3"/>
        </w:rPr>
        <w:t xml:space="preserve"> 07</w:t>
      </w:r>
      <w:r w:rsidR="00085875">
        <w:rPr>
          <w:bCs/>
          <w:color w:val="000000"/>
          <w:spacing w:val="-3"/>
        </w:rPr>
        <w:t xml:space="preserve"> сентября </w:t>
      </w:r>
      <w:r w:rsidRPr="0089058F">
        <w:rPr>
          <w:bCs/>
          <w:color w:val="000000"/>
          <w:spacing w:val="-3"/>
        </w:rPr>
        <w:t>2015</w:t>
      </w:r>
      <w:r w:rsidR="00842500" w:rsidRPr="0089058F">
        <w:rPr>
          <w:bCs/>
          <w:color w:val="000000"/>
          <w:spacing w:val="-3"/>
        </w:rPr>
        <w:t xml:space="preserve"> г</w:t>
      </w:r>
      <w:r w:rsidR="0089058F">
        <w:rPr>
          <w:bCs/>
          <w:color w:val="000000"/>
          <w:spacing w:val="-3"/>
        </w:rPr>
        <w:t>ода</w:t>
      </w:r>
      <w:r w:rsidR="00842500" w:rsidRPr="0089058F">
        <w:rPr>
          <w:bCs/>
          <w:color w:val="000000"/>
          <w:spacing w:val="-3"/>
        </w:rPr>
        <w:t xml:space="preserve">           </w:t>
      </w:r>
      <w:r w:rsidR="0089058F">
        <w:rPr>
          <w:bCs/>
          <w:color w:val="000000"/>
          <w:spacing w:val="-3"/>
        </w:rPr>
        <w:t xml:space="preserve">  </w:t>
      </w:r>
      <w:r w:rsidR="00842500" w:rsidRPr="0089058F">
        <w:rPr>
          <w:bCs/>
          <w:color w:val="000000"/>
          <w:spacing w:val="-3"/>
        </w:rPr>
        <w:t xml:space="preserve"> </w:t>
      </w:r>
      <w:r w:rsidR="0089058F">
        <w:rPr>
          <w:bCs/>
          <w:color w:val="000000"/>
          <w:spacing w:val="-3"/>
        </w:rPr>
        <w:t xml:space="preserve">                   </w:t>
      </w:r>
      <w:r w:rsidRPr="0089058F">
        <w:rPr>
          <w:bCs/>
          <w:color w:val="000000"/>
        </w:rPr>
        <w:t>№ 58</w:t>
      </w:r>
      <w:r w:rsidR="0089058F">
        <w:rPr>
          <w:bCs/>
          <w:color w:val="000000"/>
        </w:rPr>
        <w:t xml:space="preserve">                                   </w:t>
      </w:r>
      <w:r w:rsidR="00842500" w:rsidRPr="0089058F">
        <w:rPr>
          <w:color w:val="000000"/>
          <w:spacing w:val="-9"/>
        </w:rPr>
        <w:t>х</w:t>
      </w:r>
      <w:r w:rsidR="0089058F">
        <w:rPr>
          <w:color w:val="000000"/>
          <w:spacing w:val="-9"/>
        </w:rPr>
        <w:t>.</w:t>
      </w:r>
      <w:r w:rsidR="00842500" w:rsidRPr="0089058F">
        <w:rPr>
          <w:color w:val="000000"/>
          <w:spacing w:val="-9"/>
        </w:rPr>
        <w:t xml:space="preserve"> Упорный</w:t>
      </w:r>
    </w:p>
    <w:p w:rsidR="006E47D0" w:rsidRPr="0089058F" w:rsidRDefault="006E47D0" w:rsidP="006E47D0">
      <w:pPr>
        <w:jc w:val="center"/>
      </w:pPr>
    </w:p>
    <w:p w:rsidR="005614D1" w:rsidRPr="0089058F" w:rsidRDefault="005614D1" w:rsidP="00842500">
      <w:pPr>
        <w:pStyle w:val="af7"/>
        <w:ind w:firstLine="0"/>
        <w:contextualSpacing/>
        <w:jc w:val="center"/>
        <w:rPr>
          <w:rFonts w:ascii="Arial" w:hAnsi="Arial" w:cs="Arial"/>
          <w:b/>
          <w:sz w:val="32"/>
          <w:szCs w:val="32"/>
        </w:rPr>
      </w:pPr>
      <w:r w:rsidRPr="0089058F">
        <w:rPr>
          <w:rFonts w:ascii="Arial" w:hAnsi="Arial" w:cs="Arial"/>
          <w:b/>
          <w:sz w:val="32"/>
          <w:szCs w:val="32"/>
        </w:rPr>
        <w:t>Об утверждении административного регламента</w:t>
      </w:r>
    </w:p>
    <w:p w:rsidR="00842500" w:rsidRPr="0089058F" w:rsidRDefault="005614D1" w:rsidP="00842500">
      <w:pPr>
        <w:pStyle w:val="af7"/>
        <w:ind w:left="142" w:firstLine="0"/>
        <w:contextualSpacing/>
        <w:jc w:val="center"/>
        <w:rPr>
          <w:rFonts w:ascii="Arial" w:hAnsi="Arial" w:cs="Arial"/>
          <w:b/>
          <w:sz w:val="32"/>
          <w:szCs w:val="32"/>
        </w:rPr>
      </w:pPr>
      <w:r w:rsidRPr="0089058F">
        <w:rPr>
          <w:rFonts w:ascii="Arial" w:hAnsi="Arial" w:cs="Arial"/>
          <w:b/>
          <w:sz w:val="32"/>
          <w:szCs w:val="32"/>
        </w:rPr>
        <w:t>по предоставлению муниципальной услуги</w:t>
      </w:r>
    </w:p>
    <w:p w:rsidR="005614D1" w:rsidRPr="0089058F" w:rsidRDefault="005614D1" w:rsidP="00842500">
      <w:pPr>
        <w:pStyle w:val="af7"/>
        <w:ind w:left="142" w:firstLine="0"/>
        <w:contextualSpacing/>
        <w:jc w:val="center"/>
        <w:rPr>
          <w:rFonts w:ascii="Arial" w:hAnsi="Arial" w:cs="Arial"/>
          <w:b/>
          <w:sz w:val="32"/>
          <w:szCs w:val="32"/>
        </w:rPr>
      </w:pPr>
      <w:r w:rsidRPr="0089058F">
        <w:rPr>
          <w:rFonts w:ascii="Arial" w:hAnsi="Arial" w:cs="Arial"/>
          <w:b/>
          <w:sz w:val="32"/>
          <w:szCs w:val="32"/>
        </w:rPr>
        <w:t>«Признание граждан малоимущими в целях принятия их на учёт в качестве нуждающихся в жилых помещениях</w:t>
      </w:r>
      <w:r w:rsidR="004007F0" w:rsidRPr="0089058F">
        <w:rPr>
          <w:rFonts w:ascii="Arial" w:hAnsi="Arial" w:cs="Arial"/>
          <w:b/>
          <w:sz w:val="32"/>
          <w:szCs w:val="32"/>
        </w:rPr>
        <w:t>,</w:t>
      </w:r>
      <w:r w:rsidR="004007F0" w:rsidRPr="0089058F">
        <w:rPr>
          <w:rFonts w:ascii="Arial" w:hAnsi="Arial" w:cs="Arial"/>
          <w:b/>
          <w:color w:val="000000"/>
          <w:sz w:val="32"/>
          <w:szCs w:val="32"/>
        </w:rPr>
        <w:t xml:space="preserve"> предоставляемых по договорам социального найма</w:t>
      </w:r>
      <w:r w:rsidR="004007F0" w:rsidRPr="0089058F">
        <w:rPr>
          <w:rFonts w:ascii="Arial" w:hAnsi="Arial" w:cs="Arial"/>
          <w:b/>
          <w:sz w:val="32"/>
          <w:szCs w:val="32"/>
        </w:rPr>
        <w:t xml:space="preserve"> </w:t>
      </w:r>
      <w:r w:rsidRPr="0089058F">
        <w:rPr>
          <w:rFonts w:ascii="Arial" w:hAnsi="Arial" w:cs="Arial"/>
          <w:b/>
          <w:sz w:val="32"/>
          <w:szCs w:val="32"/>
        </w:rPr>
        <w:t>"</w:t>
      </w:r>
    </w:p>
    <w:p w:rsidR="0089058F" w:rsidRDefault="0089058F" w:rsidP="0089058F">
      <w:pPr>
        <w:ind w:firstLine="0"/>
        <w:rPr>
          <w:b/>
          <w:bCs/>
        </w:rPr>
      </w:pPr>
    </w:p>
    <w:p w:rsidR="0089058F" w:rsidRDefault="0089058F" w:rsidP="0089058F">
      <w:pPr>
        <w:ind w:firstLine="0"/>
        <w:rPr>
          <w:b/>
          <w:bCs/>
        </w:rPr>
      </w:pPr>
    </w:p>
    <w:p w:rsidR="005614D1" w:rsidRPr="0089058F" w:rsidRDefault="006E47D0" w:rsidP="0089058F">
      <w:pPr>
        <w:ind w:firstLine="142"/>
      </w:pPr>
      <w:r w:rsidRPr="0089058F">
        <w:rPr>
          <w:color w:val="000000"/>
        </w:rPr>
        <w:t xml:space="preserve">В  соответствии с </w:t>
      </w:r>
      <w:hyperlink r:id="rId6" w:history="1">
        <w:r w:rsidRPr="0089058F">
          <w:rPr>
            <w:rStyle w:val="a6"/>
            <w:rFonts w:cs="Arial"/>
            <w:b w:val="0"/>
            <w:color w:val="000000"/>
          </w:rPr>
          <w:t>Федеральным законом</w:t>
        </w:r>
      </w:hyperlink>
      <w:r w:rsidRPr="0089058F">
        <w:rPr>
          <w:color w:val="000000"/>
        </w:rPr>
        <w:t xml:space="preserve"> от 27.07.2010 N  210 - ФЗ «Об организации предоставления государственных и муниципальных услуг», </w:t>
      </w:r>
      <w:hyperlink r:id="rId7" w:history="1">
        <w:r w:rsidRPr="0089058F">
          <w:rPr>
            <w:rStyle w:val="a6"/>
            <w:rFonts w:cs="Arial"/>
            <w:b w:val="0"/>
            <w:color w:val="000000"/>
          </w:rPr>
          <w:t>постановлением</w:t>
        </w:r>
      </w:hyperlink>
      <w:r w:rsidRPr="0089058F">
        <w:rPr>
          <w:color w:val="000000"/>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9058F">
        <w:t xml:space="preserve">Жилищным кодексом Российской Федерации от 29.12.2004 года № 188-ФЗ,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приказом департамента жилищно-коммунального хозяйства Краснодарского края  «О  реализации  отдельных Положений закона Краснодарского края от 29 декабря 2009 года № 1890 – КЗ «О порядке признания граждан малоимущими в целях принятия их на учет в качестве нуждающихся в жилых помещениях», </w:t>
      </w:r>
      <w:r w:rsidR="0089058F">
        <w:t>постановляю</w:t>
      </w:r>
      <w:r w:rsidR="005614D1" w:rsidRPr="0089058F">
        <w:t xml:space="preserve"> :</w:t>
      </w:r>
    </w:p>
    <w:p w:rsidR="00842500" w:rsidRPr="0089058F" w:rsidRDefault="005614D1" w:rsidP="00842500">
      <w:pPr>
        <w:pStyle w:val="af7"/>
        <w:tabs>
          <w:tab w:val="left" w:pos="-284"/>
        </w:tabs>
        <w:rPr>
          <w:rFonts w:ascii="Arial" w:hAnsi="Arial" w:cs="Arial"/>
          <w:sz w:val="24"/>
          <w:szCs w:val="24"/>
        </w:rPr>
      </w:pPr>
      <w:r w:rsidRPr="0089058F">
        <w:rPr>
          <w:rFonts w:ascii="Arial" w:hAnsi="Arial" w:cs="Arial"/>
          <w:sz w:val="24"/>
          <w:szCs w:val="24"/>
        </w:rPr>
        <w:t>1. Утвердить административный регламент предоставления муниципальной услуги «</w:t>
      </w:r>
      <w:r w:rsidR="00EA6C48" w:rsidRPr="0089058F">
        <w:rPr>
          <w:rFonts w:ascii="Arial" w:hAnsi="Arial" w:cs="Arial"/>
          <w:sz w:val="24"/>
          <w:szCs w:val="24"/>
        </w:rPr>
        <w:t>Признание граждан малоимущими в целях принятия их на учёт в качестве нуждающихся в жилых помещениях</w:t>
      </w:r>
      <w:r w:rsidR="004007F0" w:rsidRPr="0089058F">
        <w:rPr>
          <w:rFonts w:ascii="Arial" w:hAnsi="Arial" w:cs="Arial"/>
          <w:sz w:val="24"/>
          <w:szCs w:val="24"/>
        </w:rPr>
        <w:t>,</w:t>
      </w:r>
      <w:r w:rsidR="004007F0" w:rsidRPr="0089058F">
        <w:rPr>
          <w:rFonts w:ascii="Arial" w:hAnsi="Arial" w:cs="Arial"/>
          <w:b/>
          <w:color w:val="000000"/>
          <w:sz w:val="24"/>
          <w:szCs w:val="24"/>
        </w:rPr>
        <w:t xml:space="preserve"> </w:t>
      </w:r>
      <w:r w:rsidR="004007F0" w:rsidRPr="0089058F">
        <w:rPr>
          <w:rFonts w:ascii="Arial" w:hAnsi="Arial" w:cs="Arial"/>
          <w:color w:val="000000"/>
          <w:sz w:val="24"/>
          <w:szCs w:val="24"/>
        </w:rPr>
        <w:t>предоставляемых по договорам социального найм</w:t>
      </w:r>
      <w:r w:rsidR="004007F0" w:rsidRPr="0089058F">
        <w:rPr>
          <w:rFonts w:ascii="Arial" w:hAnsi="Arial" w:cs="Arial"/>
          <w:bCs/>
          <w:color w:val="000000"/>
          <w:sz w:val="24"/>
          <w:szCs w:val="24"/>
        </w:rPr>
        <w:t>а</w:t>
      </w:r>
      <w:r w:rsidR="00EA6C48" w:rsidRPr="0089058F">
        <w:rPr>
          <w:rFonts w:ascii="Arial" w:hAnsi="Arial" w:cs="Arial"/>
          <w:sz w:val="24"/>
          <w:szCs w:val="24"/>
        </w:rPr>
        <w:t>»</w:t>
      </w:r>
      <w:r w:rsidRPr="0089058F">
        <w:rPr>
          <w:rFonts w:ascii="Arial" w:hAnsi="Arial" w:cs="Arial"/>
          <w:sz w:val="24"/>
          <w:szCs w:val="24"/>
        </w:rPr>
        <w:t xml:space="preserve"> (приложение).</w:t>
      </w:r>
    </w:p>
    <w:p w:rsidR="00EA6C48" w:rsidRPr="0089058F" w:rsidRDefault="00842500" w:rsidP="00842500">
      <w:pPr>
        <w:pStyle w:val="af7"/>
        <w:tabs>
          <w:tab w:val="left" w:pos="-284"/>
        </w:tabs>
        <w:rPr>
          <w:rFonts w:ascii="Arial" w:hAnsi="Arial" w:cs="Arial"/>
          <w:sz w:val="24"/>
          <w:szCs w:val="24"/>
        </w:rPr>
      </w:pPr>
      <w:r w:rsidRPr="0089058F">
        <w:rPr>
          <w:rFonts w:ascii="Arial" w:hAnsi="Arial" w:cs="Arial"/>
          <w:sz w:val="24"/>
          <w:szCs w:val="24"/>
        </w:rPr>
        <w:t>2. Контроль за исполнением настоящего постановления оставляю за собой.</w:t>
      </w:r>
    </w:p>
    <w:p w:rsidR="005614D1" w:rsidRPr="0089058F" w:rsidRDefault="00EA6C48" w:rsidP="005614D1">
      <w:pPr>
        <w:pStyle w:val="af7"/>
        <w:tabs>
          <w:tab w:val="left" w:pos="-284"/>
        </w:tabs>
        <w:rPr>
          <w:rFonts w:ascii="Arial" w:hAnsi="Arial" w:cs="Arial"/>
          <w:sz w:val="24"/>
          <w:szCs w:val="24"/>
        </w:rPr>
      </w:pPr>
      <w:r w:rsidRPr="0089058F">
        <w:rPr>
          <w:rFonts w:ascii="Arial" w:hAnsi="Arial" w:cs="Arial"/>
          <w:sz w:val="24"/>
          <w:szCs w:val="24"/>
        </w:rPr>
        <w:t>3</w:t>
      </w:r>
      <w:r w:rsidR="005614D1" w:rsidRPr="0089058F">
        <w:rPr>
          <w:rFonts w:ascii="Arial" w:hAnsi="Arial" w:cs="Arial"/>
          <w:sz w:val="24"/>
          <w:szCs w:val="24"/>
        </w:rPr>
        <w:t>. Постановление вступает в силу со дня его обнародования.</w:t>
      </w:r>
    </w:p>
    <w:p w:rsidR="005614D1" w:rsidRPr="0089058F" w:rsidRDefault="005614D1" w:rsidP="005614D1">
      <w:pPr>
        <w:pStyle w:val="af7"/>
        <w:tabs>
          <w:tab w:val="left" w:pos="-284"/>
        </w:tabs>
        <w:rPr>
          <w:rFonts w:ascii="Arial" w:hAnsi="Arial" w:cs="Arial"/>
          <w:sz w:val="24"/>
          <w:szCs w:val="24"/>
        </w:rPr>
      </w:pPr>
      <w:r w:rsidRPr="0089058F">
        <w:rPr>
          <w:rFonts w:ascii="Arial" w:hAnsi="Arial" w:cs="Arial"/>
          <w:sz w:val="24"/>
          <w:szCs w:val="24"/>
        </w:rPr>
        <w:t xml:space="preserve"> </w:t>
      </w:r>
    </w:p>
    <w:p w:rsidR="005614D1" w:rsidRPr="0089058F" w:rsidRDefault="005614D1" w:rsidP="005614D1">
      <w:pPr>
        <w:pStyle w:val="af7"/>
        <w:tabs>
          <w:tab w:val="left" w:pos="-284"/>
        </w:tabs>
        <w:rPr>
          <w:rFonts w:ascii="Arial" w:hAnsi="Arial" w:cs="Arial"/>
          <w:sz w:val="24"/>
          <w:szCs w:val="24"/>
        </w:rPr>
      </w:pPr>
    </w:p>
    <w:p w:rsidR="005614D1" w:rsidRPr="0089058F" w:rsidRDefault="005614D1" w:rsidP="005614D1">
      <w:pPr>
        <w:pStyle w:val="af7"/>
        <w:tabs>
          <w:tab w:val="left" w:pos="-284"/>
        </w:tabs>
        <w:rPr>
          <w:rFonts w:ascii="Arial" w:hAnsi="Arial" w:cs="Arial"/>
          <w:sz w:val="24"/>
          <w:szCs w:val="24"/>
        </w:rPr>
      </w:pPr>
    </w:p>
    <w:p w:rsidR="0089058F" w:rsidRDefault="0089058F" w:rsidP="00EA6C48">
      <w:pPr>
        <w:pStyle w:val="af7"/>
        <w:tabs>
          <w:tab w:val="left" w:pos="-284"/>
        </w:tabs>
        <w:ind w:firstLine="0"/>
        <w:jc w:val="left"/>
        <w:rPr>
          <w:rFonts w:ascii="Arial" w:hAnsi="Arial" w:cs="Arial"/>
          <w:sz w:val="24"/>
          <w:szCs w:val="24"/>
        </w:rPr>
      </w:pPr>
      <w:r>
        <w:rPr>
          <w:rFonts w:ascii="Arial" w:hAnsi="Arial" w:cs="Arial"/>
          <w:sz w:val="24"/>
          <w:szCs w:val="24"/>
        </w:rPr>
        <w:tab/>
      </w:r>
      <w:r w:rsidR="005614D1" w:rsidRPr="0089058F">
        <w:rPr>
          <w:rFonts w:ascii="Arial" w:hAnsi="Arial" w:cs="Arial"/>
          <w:sz w:val="24"/>
          <w:szCs w:val="24"/>
        </w:rPr>
        <w:t>Глава</w:t>
      </w:r>
      <w:r w:rsidR="00EA6C48" w:rsidRPr="0089058F">
        <w:rPr>
          <w:rFonts w:ascii="Arial" w:hAnsi="Arial" w:cs="Arial"/>
          <w:sz w:val="24"/>
          <w:szCs w:val="24"/>
        </w:rPr>
        <w:t xml:space="preserve"> </w:t>
      </w:r>
    </w:p>
    <w:p w:rsidR="005614D1" w:rsidRPr="0089058F" w:rsidRDefault="0089058F" w:rsidP="00EA6C48">
      <w:pPr>
        <w:pStyle w:val="af7"/>
        <w:tabs>
          <w:tab w:val="left" w:pos="-284"/>
        </w:tabs>
        <w:ind w:firstLine="0"/>
        <w:jc w:val="left"/>
        <w:rPr>
          <w:rFonts w:ascii="Arial" w:hAnsi="Arial" w:cs="Arial"/>
          <w:sz w:val="24"/>
          <w:szCs w:val="24"/>
        </w:rPr>
      </w:pPr>
      <w:r>
        <w:rPr>
          <w:rFonts w:ascii="Arial" w:hAnsi="Arial" w:cs="Arial"/>
          <w:sz w:val="24"/>
          <w:szCs w:val="24"/>
        </w:rPr>
        <w:tab/>
      </w:r>
      <w:r w:rsidR="00842500" w:rsidRPr="0089058F">
        <w:rPr>
          <w:rFonts w:ascii="Arial" w:hAnsi="Arial" w:cs="Arial"/>
          <w:sz w:val="24"/>
          <w:szCs w:val="24"/>
        </w:rPr>
        <w:t xml:space="preserve">Упорненского </w:t>
      </w:r>
      <w:r w:rsidR="00EA6C48" w:rsidRPr="0089058F">
        <w:rPr>
          <w:rFonts w:ascii="Arial" w:hAnsi="Arial" w:cs="Arial"/>
          <w:sz w:val="24"/>
          <w:szCs w:val="24"/>
        </w:rPr>
        <w:t xml:space="preserve"> </w:t>
      </w:r>
      <w:r w:rsidR="005614D1" w:rsidRPr="0089058F">
        <w:rPr>
          <w:rFonts w:ascii="Arial" w:hAnsi="Arial" w:cs="Arial"/>
          <w:sz w:val="24"/>
          <w:szCs w:val="24"/>
        </w:rPr>
        <w:t xml:space="preserve">сельского поселения </w:t>
      </w:r>
    </w:p>
    <w:p w:rsidR="0089058F" w:rsidRDefault="00EA6C48" w:rsidP="0089058F">
      <w:pPr>
        <w:ind w:firstLine="708"/>
        <w:jc w:val="left"/>
      </w:pPr>
      <w:r w:rsidRPr="0089058F">
        <w:t xml:space="preserve">Павловского </w:t>
      </w:r>
      <w:r w:rsidR="005614D1" w:rsidRPr="0089058F">
        <w:t xml:space="preserve">района </w:t>
      </w:r>
      <w:r w:rsidR="005614D1" w:rsidRPr="0089058F">
        <w:tab/>
      </w:r>
      <w:r w:rsidR="005614D1" w:rsidRPr="0089058F">
        <w:tab/>
      </w:r>
      <w:r w:rsidR="005614D1" w:rsidRPr="0089058F">
        <w:tab/>
      </w:r>
      <w:r w:rsidR="005614D1" w:rsidRPr="0089058F">
        <w:tab/>
      </w:r>
      <w:r w:rsidR="005614D1" w:rsidRPr="0089058F">
        <w:tab/>
        <w:t xml:space="preserve">                 </w:t>
      </w:r>
      <w:r w:rsidR="00842500" w:rsidRPr="0089058F">
        <w:t xml:space="preserve">  </w:t>
      </w:r>
    </w:p>
    <w:p w:rsidR="005614D1" w:rsidRPr="0089058F" w:rsidRDefault="00842500" w:rsidP="0089058F">
      <w:pPr>
        <w:ind w:firstLine="708"/>
        <w:jc w:val="left"/>
      </w:pPr>
      <w:r w:rsidRPr="0089058F">
        <w:t xml:space="preserve"> </w:t>
      </w:r>
      <w:proofErr w:type="spellStart"/>
      <w:r w:rsidRPr="0089058F">
        <w:t>Б.В.Тыщенко</w:t>
      </w:r>
      <w:proofErr w:type="spellEnd"/>
    </w:p>
    <w:p w:rsidR="0089058F" w:rsidRDefault="0089058F" w:rsidP="0089058F">
      <w:pPr>
        <w:ind w:firstLine="0"/>
      </w:pPr>
    </w:p>
    <w:p w:rsidR="0089058F" w:rsidRDefault="0089058F" w:rsidP="0089058F">
      <w:pPr>
        <w:ind w:firstLine="0"/>
      </w:pPr>
    </w:p>
    <w:p w:rsidR="0089058F" w:rsidRDefault="0089058F" w:rsidP="0089058F">
      <w:pPr>
        <w:ind w:firstLine="0"/>
      </w:pPr>
    </w:p>
    <w:p w:rsidR="00167595" w:rsidRPr="0089058F" w:rsidRDefault="00842500" w:rsidP="0089058F">
      <w:pPr>
        <w:ind w:firstLine="698"/>
        <w:rPr>
          <w:b/>
        </w:rPr>
      </w:pPr>
      <w:r w:rsidRPr="0089058F">
        <w:rPr>
          <w:rStyle w:val="a5"/>
          <w:b w:val="0"/>
          <w:bCs/>
        </w:rPr>
        <w:t>П</w:t>
      </w:r>
      <w:r w:rsidR="0089058F">
        <w:rPr>
          <w:rStyle w:val="a5"/>
          <w:b w:val="0"/>
          <w:bCs/>
        </w:rPr>
        <w:t>РИЛОЖЕНИЕ</w:t>
      </w:r>
    </w:p>
    <w:bookmarkEnd w:id="0"/>
    <w:p w:rsidR="00167595" w:rsidRPr="0089058F" w:rsidRDefault="00167595" w:rsidP="0089058F">
      <w:pPr>
        <w:ind w:firstLine="698"/>
        <w:rPr>
          <w:b/>
        </w:rPr>
      </w:pPr>
      <w:r w:rsidRPr="0089058F">
        <w:rPr>
          <w:rStyle w:val="a5"/>
          <w:b w:val="0"/>
          <w:bCs/>
        </w:rPr>
        <w:t xml:space="preserve">к </w:t>
      </w:r>
      <w:hyperlink w:anchor="sub_0" w:history="1">
        <w:r w:rsidRPr="0089058F">
          <w:rPr>
            <w:rStyle w:val="a6"/>
            <w:rFonts w:cs="Arial"/>
            <w:b w:val="0"/>
            <w:bCs/>
            <w:color w:val="auto"/>
          </w:rPr>
          <w:t>постановлению</w:t>
        </w:r>
      </w:hyperlink>
      <w:r w:rsidRPr="0089058F">
        <w:rPr>
          <w:rStyle w:val="a5"/>
          <w:b w:val="0"/>
          <w:bCs/>
        </w:rPr>
        <w:t xml:space="preserve"> администрации</w:t>
      </w:r>
    </w:p>
    <w:p w:rsidR="00167595" w:rsidRPr="0089058F" w:rsidRDefault="00842500" w:rsidP="0089058F">
      <w:pPr>
        <w:ind w:firstLine="698"/>
        <w:rPr>
          <w:rStyle w:val="a5"/>
          <w:b w:val="0"/>
          <w:bCs/>
        </w:rPr>
      </w:pPr>
      <w:r w:rsidRPr="0089058F">
        <w:rPr>
          <w:rStyle w:val="a5"/>
          <w:b w:val="0"/>
          <w:bCs/>
        </w:rPr>
        <w:lastRenderedPageBreak/>
        <w:t>Упорненского</w:t>
      </w:r>
      <w:r w:rsidR="00167595" w:rsidRPr="0089058F">
        <w:rPr>
          <w:rStyle w:val="a5"/>
          <w:b w:val="0"/>
          <w:bCs/>
        </w:rPr>
        <w:t xml:space="preserve"> сельского поселения </w:t>
      </w:r>
    </w:p>
    <w:p w:rsidR="00167595" w:rsidRPr="0089058F" w:rsidRDefault="00EA6C48" w:rsidP="0089058F">
      <w:pPr>
        <w:ind w:firstLine="698"/>
      </w:pPr>
      <w:r w:rsidRPr="0089058F">
        <w:rPr>
          <w:rStyle w:val="a5"/>
          <w:b w:val="0"/>
          <w:bCs/>
        </w:rPr>
        <w:t>Павловского района</w:t>
      </w:r>
      <w:r w:rsidR="00167595" w:rsidRPr="0089058F">
        <w:rPr>
          <w:rStyle w:val="a5"/>
          <w:b w:val="0"/>
          <w:bCs/>
        </w:rPr>
        <w:t xml:space="preserve"> </w:t>
      </w:r>
    </w:p>
    <w:p w:rsidR="00167595" w:rsidRPr="0089058F" w:rsidRDefault="00167595" w:rsidP="0089058F">
      <w:pPr>
        <w:ind w:firstLine="698"/>
      </w:pPr>
      <w:r w:rsidRPr="0089058F">
        <w:rPr>
          <w:rStyle w:val="a5"/>
          <w:b w:val="0"/>
          <w:bCs/>
        </w:rPr>
        <w:t xml:space="preserve">от </w:t>
      </w:r>
      <w:r w:rsidR="00FB4542" w:rsidRPr="0089058F">
        <w:rPr>
          <w:rStyle w:val="a5"/>
          <w:b w:val="0"/>
          <w:bCs/>
        </w:rPr>
        <w:t>07.09.2015 г</w:t>
      </w:r>
      <w:r w:rsidR="00842500" w:rsidRPr="0089058F">
        <w:rPr>
          <w:rStyle w:val="a5"/>
          <w:b w:val="0"/>
          <w:bCs/>
        </w:rPr>
        <w:t xml:space="preserve"> №</w:t>
      </w:r>
      <w:r w:rsidRPr="0089058F">
        <w:rPr>
          <w:rStyle w:val="a5"/>
          <w:b w:val="0"/>
          <w:bCs/>
        </w:rPr>
        <w:t> </w:t>
      </w:r>
      <w:r w:rsidR="00FB4542" w:rsidRPr="0089058F">
        <w:rPr>
          <w:rStyle w:val="a5"/>
          <w:b w:val="0"/>
          <w:bCs/>
        </w:rPr>
        <w:t>58</w:t>
      </w:r>
    </w:p>
    <w:p w:rsidR="00167595" w:rsidRPr="0089058F" w:rsidRDefault="00167595" w:rsidP="00167595"/>
    <w:p w:rsidR="0089058F" w:rsidRDefault="0089058F" w:rsidP="00842500">
      <w:pPr>
        <w:pStyle w:val="af7"/>
        <w:ind w:left="142" w:firstLine="0"/>
        <w:jc w:val="center"/>
        <w:rPr>
          <w:rFonts w:ascii="Arial" w:hAnsi="Arial" w:cs="Arial"/>
          <w:b/>
          <w:sz w:val="24"/>
          <w:szCs w:val="24"/>
        </w:rPr>
      </w:pPr>
    </w:p>
    <w:p w:rsidR="00842500" w:rsidRPr="0089058F" w:rsidRDefault="00167595" w:rsidP="00842500">
      <w:pPr>
        <w:pStyle w:val="af7"/>
        <w:ind w:left="142" w:firstLine="0"/>
        <w:jc w:val="center"/>
        <w:rPr>
          <w:rFonts w:ascii="Arial" w:hAnsi="Arial" w:cs="Arial"/>
          <w:b/>
          <w:sz w:val="24"/>
          <w:szCs w:val="24"/>
        </w:rPr>
      </w:pPr>
      <w:r w:rsidRPr="0089058F">
        <w:rPr>
          <w:rFonts w:ascii="Arial" w:hAnsi="Arial" w:cs="Arial"/>
          <w:b/>
          <w:sz w:val="24"/>
          <w:szCs w:val="24"/>
        </w:rPr>
        <w:t>Административный регламент</w:t>
      </w:r>
      <w:r w:rsidRPr="0089058F">
        <w:rPr>
          <w:rFonts w:ascii="Arial" w:hAnsi="Arial" w:cs="Arial"/>
          <w:sz w:val="24"/>
          <w:szCs w:val="24"/>
        </w:rPr>
        <w:br/>
      </w:r>
      <w:r w:rsidR="00EA6C48" w:rsidRPr="0089058F">
        <w:rPr>
          <w:rFonts w:ascii="Arial" w:hAnsi="Arial" w:cs="Arial"/>
          <w:b/>
          <w:sz w:val="24"/>
          <w:szCs w:val="24"/>
        </w:rPr>
        <w:t xml:space="preserve">по предоставлению муниципальной услуги </w:t>
      </w:r>
    </w:p>
    <w:p w:rsidR="00167595" w:rsidRPr="0089058F" w:rsidRDefault="00EA6C48" w:rsidP="00842500">
      <w:pPr>
        <w:pStyle w:val="af7"/>
        <w:ind w:left="142" w:firstLine="0"/>
        <w:jc w:val="center"/>
        <w:rPr>
          <w:rFonts w:ascii="Arial" w:hAnsi="Arial" w:cs="Arial"/>
          <w:b/>
          <w:sz w:val="24"/>
          <w:szCs w:val="24"/>
        </w:rPr>
      </w:pPr>
      <w:r w:rsidRPr="0089058F">
        <w:rPr>
          <w:rFonts w:ascii="Arial" w:hAnsi="Arial" w:cs="Arial"/>
          <w:sz w:val="24"/>
          <w:szCs w:val="24"/>
        </w:rPr>
        <w:t>«</w:t>
      </w:r>
      <w:r w:rsidRPr="0089058F">
        <w:rPr>
          <w:rFonts w:ascii="Arial" w:hAnsi="Arial" w:cs="Arial"/>
          <w:b/>
          <w:sz w:val="24"/>
          <w:szCs w:val="24"/>
        </w:rPr>
        <w:t>Признание граждан малоимущими в целях принятия их на учёт в качестве нуждающихся в жилых помещениях</w:t>
      </w:r>
      <w:r w:rsidR="004007F0" w:rsidRPr="0089058F">
        <w:rPr>
          <w:rFonts w:ascii="Arial" w:hAnsi="Arial" w:cs="Arial"/>
          <w:b/>
          <w:sz w:val="24"/>
          <w:szCs w:val="24"/>
        </w:rPr>
        <w:t>,</w:t>
      </w:r>
      <w:r w:rsidR="004007F0" w:rsidRPr="0089058F">
        <w:rPr>
          <w:rFonts w:ascii="Arial" w:hAnsi="Arial" w:cs="Arial"/>
          <w:b/>
          <w:color w:val="000000"/>
          <w:sz w:val="24"/>
          <w:szCs w:val="24"/>
        </w:rPr>
        <w:t xml:space="preserve"> предоставляемых по договорам социального найма</w:t>
      </w:r>
      <w:r w:rsidR="004007F0" w:rsidRPr="0089058F">
        <w:rPr>
          <w:rFonts w:ascii="Arial" w:hAnsi="Arial" w:cs="Arial"/>
          <w:b/>
          <w:sz w:val="24"/>
          <w:szCs w:val="24"/>
        </w:rPr>
        <w:t xml:space="preserve"> </w:t>
      </w:r>
      <w:r w:rsidRPr="0089058F">
        <w:rPr>
          <w:rFonts w:ascii="Arial" w:hAnsi="Arial" w:cs="Arial"/>
          <w:b/>
          <w:sz w:val="24"/>
          <w:szCs w:val="24"/>
        </w:rPr>
        <w:t>"</w:t>
      </w:r>
    </w:p>
    <w:p w:rsidR="00EA6C48" w:rsidRPr="0089058F" w:rsidRDefault="00EA6C48" w:rsidP="00EA6C48"/>
    <w:p w:rsidR="00167595" w:rsidRPr="0089058F" w:rsidRDefault="0089058F" w:rsidP="00EA6C48">
      <w:pPr>
        <w:pStyle w:val="1"/>
        <w:rPr>
          <w:b w:val="0"/>
          <w:color w:val="auto"/>
        </w:rPr>
      </w:pPr>
      <w:bookmarkStart w:id="1" w:name="sub_1100"/>
      <w:r>
        <w:rPr>
          <w:b w:val="0"/>
          <w:color w:val="auto"/>
        </w:rPr>
        <w:t xml:space="preserve">Раздел I. </w:t>
      </w:r>
      <w:r w:rsidR="00167595" w:rsidRPr="0089058F">
        <w:rPr>
          <w:b w:val="0"/>
          <w:color w:val="auto"/>
        </w:rPr>
        <w:t>Общие положения</w:t>
      </w:r>
      <w:bookmarkEnd w:id="1"/>
    </w:p>
    <w:p w:rsidR="00EA6C48" w:rsidRPr="0089058F" w:rsidRDefault="00EA6C48" w:rsidP="00EA6C48">
      <w:pPr>
        <w:rPr>
          <w:color w:val="000000"/>
        </w:rPr>
      </w:pPr>
      <w:bookmarkStart w:id="2" w:name="sub_1001"/>
      <w:r w:rsidRPr="0089058F">
        <w:rPr>
          <w:color w:val="000000"/>
          <w:lang w:val="en-US"/>
        </w:rPr>
        <w:t>I</w:t>
      </w:r>
      <w:r w:rsidRPr="0089058F">
        <w:rPr>
          <w:color w:val="000000"/>
        </w:rPr>
        <w:t>. Общие положения</w:t>
      </w:r>
    </w:p>
    <w:p w:rsidR="00EA6C48" w:rsidRPr="0089058F" w:rsidRDefault="004007F0" w:rsidP="004007F0">
      <w:pPr>
        <w:tabs>
          <w:tab w:val="left" w:pos="2115"/>
        </w:tabs>
        <w:rPr>
          <w:b/>
          <w:color w:val="000000"/>
        </w:rPr>
      </w:pPr>
      <w:r w:rsidRPr="0089058F">
        <w:rPr>
          <w:b/>
          <w:color w:val="000000"/>
        </w:rPr>
        <w:tab/>
      </w:r>
    </w:p>
    <w:p w:rsidR="00EA6C48" w:rsidRPr="0089058F" w:rsidRDefault="00EA6C48" w:rsidP="004007F0">
      <w:pPr>
        <w:numPr>
          <w:ilvl w:val="1"/>
          <w:numId w:val="7"/>
        </w:numPr>
        <w:suppressAutoHyphens/>
        <w:autoSpaceDN/>
        <w:adjustRightInd/>
        <w:rPr>
          <w:bCs/>
          <w:color w:val="000000"/>
        </w:rPr>
      </w:pPr>
      <w:r w:rsidRPr="0089058F">
        <w:rPr>
          <w:bCs/>
          <w:color w:val="000000"/>
        </w:rPr>
        <w:t>Предмет регулирования Административного регламента</w:t>
      </w:r>
    </w:p>
    <w:p w:rsidR="00EA6C48" w:rsidRPr="0089058F" w:rsidRDefault="00EA6C48" w:rsidP="004007F0">
      <w:pPr>
        <w:pStyle w:val="1"/>
        <w:numPr>
          <w:ilvl w:val="0"/>
          <w:numId w:val="1"/>
        </w:numPr>
        <w:suppressAutoHyphens/>
        <w:autoSpaceDN/>
        <w:adjustRightInd/>
        <w:spacing w:before="0" w:after="0"/>
        <w:jc w:val="both"/>
        <w:rPr>
          <w:b w:val="0"/>
          <w:bCs w:val="0"/>
          <w:color w:val="000000"/>
        </w:rPr>
      </w:pPr>
      <w:r w:rsidRPr="0089058F">
        <w:rPr>
          <w:b w:val="0"/>
          <w:color w:val="000000"/>
        </w:rPr>
        <w:tab/>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w:t>
      </w:r>
      <w:r w:rsidRPr="0089058F">
        <w:rPr>
          <w:b w:val="0"/>
          <w:bCs w:val="0"/>
          <w:color w:val="000000"/>
        </w:rPr>
        <w:t>а</w:t>
      </w:r>
      <w:r w:rsidRPr="0089058F">
        <w:rPr>
          <w:b w:val="0"/>
          <w:color w:val="000000"/>
        </w:rPr>
        <w:t>»</w:t>
      </w:r>
      <w:r w:rsidRPr="0089058F">
        <w:rPr>
          <w:b w:val="0"/>
          <w:bCs w:val="0"/>
          <w:color w:val="000000"/>
        </w:rPr>
        <w:t xml:space="preserve"> (далее Административный регламент) </w:t>
      </w:r>
      <w:r w:rsidRPr="0089058F">
        <w:rPr>
          <w:b w:val="0"/>
          <w:color w:val="000000"/>
        </w:rPr>
        <w:t>определяет сроки и последовательность административных процедур (дейс</w:t>
      </w:r>
      <w:r w:rsidR="004007F0" w:rsidRPr="0089058F">
        <w:rPr>
          <w:b w:val="0"/>
          <w:color w:val="000000"/>
        </w:rPr>
        <w:t xml:space="preserve">твий) администрации </w:t>
      </w:r>
      <w:r w:rsidR="00842500" w:rsidRPr="0089058F">
        <w:rPr>
          <w:b w:val="0"/>
          <w:color w:val="000000"/>
        </w:rPr>
        <w:t xml:space="preserve">Упорненского </w:t>
      </w:r>
      <w:r w:rsidRPr="0089058F">
        <w:rPr>
          <w:b w:val="0"/>
          <w:color w:val="000000"/>
        </w:rPr>
        <w:t xml:space="preserve"> сельского поселения (далее – Администрация), а также порядок взаимодействия с Заявителями, указанными в </w:t>
      </w:r>
      <w:r w:rsidRPr="0089058F">
        <w:rPr>
          <w:rStyle w:val="a6"/>
          <w:rFonts w:cs="Arial"/>
          <w:color w:val="000000"/>
        </w:rPr>
        <w:t>пункте 1.2</w:t>
      </w:r>
      <w:r w:rsidRPr="0089058F">
        <w:rPr>
          <w:b w:val="0"/>
          <w:color w:val="000000"/>
        </w:rPr>
        <w:t xml:space="preserve"> Административного регламента, порядок взаимодействия с другими органами местного самоуправления, государственными организациями и иными организациями при исполнении Муниципальной услуги </w:t>
      </w:r>
      <w:r w:rsidRPr="0089058F">
        <w:rPr>
          <w:b w:val="0"/>
        </w:rPr>
        <w:t>«</w:t>
      </w:r>
      <w:r w:rsidRPr="0089058F">
        <w:rPr>
          <w:b w:val="0"/>
          <w:color w:val="000000"/>
        </w:rPr>
        <w:t>Признание граждан малоимущими в целях принятия их на учет в качестве нуждающихся в жилых помещениях, предоставляемых по договорам социального найм</w:t>
      </w:r>
      <w:r w:rsidRPr="0089058F">
        <w:rPr>
          <w:b w:val="0"/>
          <w:bCs w:val="0"/>
          <w:color w:val="000000"/>
        </w:rPr>
        <w:t>а</w:t>
      </w:r>
      <w:r w:rsidRPr="0089058F">
        <w:rPr>
          <w:b w:val="0"/>
          <w:color w:val="000000"/>
        </w:rPr>
        <w:t>»</w:t>
      </w:r>
      <w:r w:rsidRPr="0089058F">
        <w:rPr>
          <w:b w:val="0"/>
          <w:bCs w:val="0"/>
          <w:color w:val="000000"/>
          <w:kern w:val="2"/>
        </w:rPr>
        <w:t xml:space="preserve"> (далее – Муниципальная услуга)</w:t>
      </w:r>
      <w:r w:rsidRPr="0089058F">
        <w:rPr>
          <w:b w:val="0"/>
          <w:color w:val="000000"/>
        </w:rPr>
        <w:t>.</w:t>
      </w:r>
    </w:p>
    <w:p w:rsidR="00EA6C48" w:rsidRPr="0089058F" w:rsidRDefault="004007F0" w:rsidP="004007F0">
      <w:pPr>
        <w:pStyle w:val="1"/>
        <w:numPr>
          <w:ilvl w:val="0"/>
          <w:numId w:val="1"/>
        </w:numPr>
        <w:suppressAutoHyphens/>
        <w:autoSpaceDN/>
        <w:adjustRightInd/>
        <w:spacing w:before="0" w:after="0"/>
        <w:ind w:left="630" w:hanging="432"/>
        <w:jc w:val="both"/>
        <w:rPr>
          <w:b w:val="0"/>
          <w:color w:val="000000"/>
        </w:rPr>
      </w:pPr>
      <w:r w:rsidRPr="0089058F">
        <w:rPr>
          <w:color w:val="000000"/>
        </w:rPr>
        <w:t xml:space="preserve">      </w:t>
      </w:r>
      <w:r w:rsidR="00EA6C48" w:rsidRPr="0089058F">
        <w:rPr>
          <w:b w:val="0"/>
          <w:color w:val="000000"/>
        </w:rPr>
        <w:t>1.2. Заявители</w:t>
      </w:r>
    </w:p>
    <w:p w:rsidR="00EA6C48" w:rsidRPr="0089058F" w:rsidRDefault="00EA6C48" w:rsidP="00EA6C48">
      <w:pPr>
        <w:ind w:firstLine="708"/>
      </w:pPr>
      <w:r w:rsidRPr="0089058F">
        <w:t xml:space="preserve">Заявителями могут быть: </w:t>
      </w:r>
    </w:p>
    <w:p w:rsidR="00EA6C48" w:rsidRPr="0089058F" w:rsidRDefault="00EA6C48" w:rsidP="00EA6C48">
      <w:pPr>
        <w:ind w:firstLine="708"/>
      </w:pPr>
      <w:r w:rsidRPr="0089058F">
        <w:t>1.2.1. Получатель Муниципальной услуги либо законный представитель получателя Муниципальной услуги, действующий на основании оформленной в установленном порядке доверенности на осуществление действий на получение Муниципальной услуги.</w:t>
      </w:r>
    </w:p>
    <w:p w:rsidR="00EA6C48" w:rsidRPr="0089058F" w:rsidRDefault="00EA6C48" w:rsidP="00EA6C48">
      <w:pPr>
        <w:pStyle w:val="ConsPlusNormal"/>
        <w:widowControl/>
        <w:ind w:firstLine="708"/>
        <w:jc w:val="both"/>
        <w:rPr>
          <w:sz w:val="24"/>
          <w:szCs w:val="24"/>
        </w:rPr>
      </w:pPr>
      <w:r w:rsidRPr="0089058F">
        <w:rPr>
          <w:sz w:val="24"/>
          <w:szCs w:val="24"/>
        </w:rPr>
        <w:t>1.2.2. Получателями Муниципальной услуги являются физические лица граждане Российской Федерации, а также члены их семей (одиноко проживающие граждане), имущественная обеспеченность которых меньше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w:t>
      </w:r>
      <w:r w:rsidRPr="0089058F">
        <w:rPr>
          <w:rStyle w:val="Absatz-Standardschriftart"/>
          <w:sz w:val="24"/>
          <w:szCs w:val="24"/>
        </w:rPr>
        <w:t xml:space="preserve"> </w:t>
      </w:r>
      <w:r w:rsidRPr="0089058F">
        <w:rPr>
          <w:rStyle w:val="a5"/>
          <w:b w:val="0"/>
          <w:color w:val="000000"/>
          <w:sz w:val="24"/>
          <w:szCs w:val="24"/>
        </w:rPr>
        <w:t>площади жилого помещения</w:t>
      </w:r>
      <w:r w:rsidRPr="0089058F">
        <w:rPr>
          <w:sz w:val="24"/>
          <w:szCs w:val="24"/>
        </w:rPr>
        <w:t>.</w:t>
      </w:r>
    </w:p>
    <w:p w:rsidR="00EA6C48" w:rsidRPr="0089058F" w:rsidRDefault="004007F0" w:rsidP="004007F0">
      <w:pPr>
        <w:pStyle w:val="1"/>
        <w:suppressAutoHyphens/>
        <w:autoSpaceDN/>
        <w:adjustRightInd/>
        <w:spacing w:before="0" w:after="0"/>
        <w:jc w:val="both"/>
        <w:rPr>
          <w:b w:val="0"/>
          <w:color w:val="000000"/>
        </w:rPr>
      </w:pPr>
      <w:bookmarkStart w:id="3" w:name="sub_66"/>
      <w:r w:rsidRPr="0089058F">
        <w:rPr>
          <w:b w:val="0"/>
          <w:bCs w:val="0"/>
          <w:color w:val="000000"/>
        </w:rPr>
        <w:t xml:space="preserve">          </w:t>
      </w:r>
      <w:r w:rsidR="00EA6C48" w:rsidRPr="0089058F">
        <w:rPr>
          <w:b w:val="0"/>
          <w:color w:val="000000"/>
        </w:rPr>
        <w:t>1.3. Требования к порядку информирования о предоставлении                Муниципальной услуги</w:t>
      </w:r>
    </w:p>
    <w:p w:rsidR="00EA6C48" w:rsidRPr="0089058F" w:rsidRDefault="00EA6C48" w:rsidP="004007F0">
      <w:pPr>
        <w:ind w:firstLine="0"/>
        <w:rPr>
          <w:color w:val="000000"/>
        </w:rPr>
      </w:pPr>
      <w:r w:rsidRPr="0089058F">
        <w:rPr>
          <w:color w:val="000000"/>
        </w:rPr>
        <w:t xml:space="preserve">          1.3.1. Информирование о предоставлении Муниципальной услуги, в том числе о месте нахождения и графике работы организаций, предоставляющих муниципальную услугу, осуществляется:</w:t>
      </w:r>
    </w:p>
    <w:p w:rsidR="00EA6C48" w:rsidRPr="0089058F" w:rsidRDefault="00EA6C48" w:rsidP="00EA6C48">
      <w:pPr>
        <w:ind w:firstLine="709"/>
        <w:outlineLvl w:val="1"/>
        <w:rPr>
          <w:color w:val="000000"/>
        </w:rPr>
      </w:pPr>
      <w:r w:rsidRPr="0089058F">
        <w:rPr>
          <w:color w:val="000000"/>
        </w:rPr>
        <w:t xml:space="preserve">1) в </w:t>
      </w:r>
      <w:r w:rsidR="004007F0" w:rsidRPr="0089058F">
        <w:t>муниципальном бюджетном учреждении «Многофункциональный центр предоставления государственных и муниципальных услуг» муниципального района Павловский район (далее - МФЦ).</w:t>
      </w:r>
    </w:p>
    <w:p w:rsidR="00EA6C48" w:rsidRPr="0089058F" w:rsidRDefault="00EA6C48" w:rsidP="00EA6C48">
      <w:pPr>
        <w:outlineLvl w:val="1"/>
        <w:rPr>
          <w:color w:val="000000"/>
        </w:rPr>
      </w:pPr>
      <w:r w:rsidRPr="0089058F">
        <w:rPr>
          <w:color w:val="000000"/>
        </w:rPr>
        <w:t>-при личном обращении;</w:t>
      </w:r>
    </w:p>
    <w:p w:rsidR="00EA6C48" w:rsidRPr="0089058F" w:rsidRDefault="00EA6C48" w:rsidP="00EA6C48">
      <w:pPr>
        <w:outlineLvl w:val="1"/>
        <w:rPr>
          <w:color w:val="000000"/>
        </w:rPr>
      </w:pPr>
      <w:r w:rsidRPr="0089058F">
        <w:rPr>
          <w:color w:val="000000"/>
        </w:rPr>
        <w:t>-посредством Интернет-сайта -</w:t>
      </w:r>
      <w:r w:rsidR="004007F0" w:rsidRPr="0089058F">
        <w:rPr>
          <w:shd w:val="clear" w:color="auto" w:fill="FFFFFF"/>
        </w:rPr>
        <w:t xml:space="preserve"> </w:t>
      </w:r>
      <w:proofErr w:type="spellStart"/>
      <w:r w:rsidR="004007F0" w:rsidRPr="0089058F">
        <w:rPr>
          <w:shd w:val="clear" w:color="auto" w:fill="FFFFFF"/>
        </w:rPr>
        <w:t>mfc-pavlovskii@mail.ru</w:t>
      </w:r>
      <w:proofErr w:type="spellEnd"/>
      <w:r w:rsidRPr="0089058F">
        <w:rPr>
          <w:color w:val="000000"/>
        </w:rPr>
        <w:t>;</w:t>
      </w:r>
    </w:p>
    <w:p w:rsidR="00EA6C48" w:rsidRPr="0089058F" w:rsidRDefault="00EA6C48" w:rsidP="00EA6C48">
      <w:pPr>
        <w:tabs>
          <w:tab w:val="left" w:pos="900"/>
        </w:tabs>
        <w:outlineLvl w:val="1"/>
        <w:rPr>
          <w:color w:val="000000"/>
        </w:rPr>
      </w:pPr>
      <w:r w:rsidRPr="0089058F">
        <w:rPr>
          <w:color w:val="000000"/>
        </w:rPr>
        <w:t>-телефона –</w:t>
      </w:r>
      <w:r w:rsidR="004007F0" w:rsidRPr="0089058F">
        <w:t>. 8 (8619) 5-45-95, 5-49-55, 5-50-71</w:t>
      </w:r>
      <w:r w:rsidRPr="0089058F">
        <w:rPr>
          <w:iCs/>
          <w:color w:val="000000"/>
          <w:spacing w:val="-4"/>
        </w:rPr>
        <w:t>.</w:t>
      </w:r>
    </w:p>
    <w:p w:rsidR="004007F0" w:rsidRPr="0089058F" w:rsidRDefault="004007F0" w:rsidP="004007F0">
      <w:pPr>
        <w:ind w:firstLine="708"/>
      </w:pPr>
      <w:r w:rsidRPr="0089058F">
        <w:t xml:space="preserve">График работы: </w:t>
      </w:r>
    </w:p>
    <w:p w:rsidR="004007F0" w:rsidRPr="0089058F" w:rsidRDefault="004007F0" w:rsidP="004007F0">
      <w:pPr>
        <w:ind w:firstLine="708"/>
      </w:pPr>
      <w:r w:rsidRPr="0089058F">
        <w:t>понедельник с 8.00 до 17.00,</w:t>
      </w:r>
    </w:p>
    <w:p w:rsidR="004007F0" w:rsidRPr="0089058F" w:rsidRDefault="004007F0" w:rsidP="004007F0">
      <w:pPr>
        <w:ind w:firstLine="708"/>
      </w:pPr>
      <w:r w:rsidRPr="0089058F">
        <w:lastRenderedPageBreak/>
        <w:t>вторник с 8.00 до 20.00,</w:t>
      </w:r>
    </w:p>
    <w:p w:rsidR="004007F0" w:rsidRPr="0089058F" w:rsidRDefault="004007F0" w:rsidP="004007F0">
      <w:pPr>
        <w:ind w:firstLine="708"/>
      </w:pPr>
      <w:r w:rsidRPr="0089058F">
        <w:t>среда с 8.00 до 17.00,</w:t>
      </w:r>
    </w:p>
    <w:p w:rsidR="004007F0" w:rsidRPr="0089058F" w:rsidRDefault="004007F0" w:rsidP="004007F0">
      <w:pPr>
        <w:ind w:firstLine="708"/>
      </w:pPr>
      <w:r w:rsidRPr="0089058F">
        <w:t>четверг с 8.00 до 20.00,</w:t>
      </w:r>
    </w:p>
    <w:p w:rsidR="004007F0" w:rsidRPr="0089058F" w:rsidRDefault="004007F0" w:rsidP="004007F0">
      <w:pPr>
        <w:ind w:firstLine="708"/>
      </w:pPr>
      <w:r w:rsidRPr="0089058F">
        <w:t>пятница с 8.00 до 17.00,</w:t>
      </w:r>
    </w:p>
    <w:p w:rsidR="004007F0" w:rsidRPr="0089058F" w:rsidRDefault="004007F0" w:rsidP="004007F0">
      <w:pPr>
        <w:ind w:firstLine="708"/>
      </w:pPr>
      <w:r w:rsidRPr="0089058F">
        <w:t>суббота с 8.00 до 13.00.</w:t>
      </w:r>
    </w:p>
    <w:p w:rsidR="004007F0" w:rsidRPr="0089058F" w:rsidRDefault="004007F0" w:rsidP="004007F0">
      <w:r w:rsidRPr="0089058F">
        <w:t>Прием осуществляется без перерывов на обед.</w:t>
      </w:r>
    </w:p>
    <w:p w:rsidR="006F3E4C" w:rsidRPr="0089058F" w:rsidRDefault="006F3E4C" w:rsidP="00EA6C48">
      <w:pPr>
        <w:ind w:firstLine="709"/>
      </w:pPr>
      <w:r w:rsidRPr="0089058F">
        <w:t xml:space="preserve">Местонахождение МФЦ: 352040, Краснодарский край, </w:t>
      </w:r>
      <w:proofErr w:type="spellStart"/>
      <w:r w:rsidRPr="0089058F">
        <w:t>ст-ца</w:t>
      </w:r>
      <w:proofErr w:type="spellEnd"/>
      <w:r w:rsidRPr="0089058F">
        <w:t xml:space="preserve"> Павловская, ул. Гладкова, 11, тел. 8 (8619) 5-45-95, 5-49-55, 5-50-71. </w:t>
      </w:r>
    </w:p>
    <w:p w:rsidR="00EA6C48" w:rsidRPr="0089058F" w:rsidRDefault="004007F0" w:rsidP="00EA6C48">
      <w:pPr>
        <w:ind w:firstLine="709"/>
        <w:rPr>
          <w:color w:val="000000"/>
        </w:rPr>
      </w:pPr>
      <w:r w:rsidRPr="0089058F">
        <w:rPr>
          <w:color w:val="000000"/>
        </w:rPr>
        <w:t xml:space="preserve">2) в администрации </w:t>
      </w:r>
      <w:r w:rsidR="00842500" w:rsidRPr="0089058F">
        <w:rPr>
          <w:color w:val="000000"/>
        </w:rPr>
        <w:t xml:space="preserve">Упорненского </w:t>
      </w:r>
      <w:r w:rsidR="00EA6C48" w:rsidRPr="0089058F">
        <w:rPr>
          <w:color w:val="000000"/>
        </w:rPr>
        <w:t xml:space="preserve"> сельского поселения: </w:t>
      </w:r>
    </w:p>
    <w:p w:rsidR="00EA6C48" w:rsidRPr="0089058F" w:rsidRDefault="00EA6C48" w:rsidP="00EA6C48">
      <w:pPr>
        <w:rPr>
          <w:color w:val="000000"/>
        </w:rPr>
      </w:pPr>
      <w:r w:rsidRPr="0089058F">
        <w:rPr>
          <w:color w:val="000000"/>
        </w:rPr>
        <w:t>- в устной форме при личном обращении;</w:t>
      </w:r>
    </w:p>
    <w:p w:rsidR="00EA6C48" w:rsidRPr="0089058F" w:rsidRDefault="00EA6C48" w:rsidP="00EA6C48">
      <w:pPr>
        <w:rPr>
          <w:color w:val="000000"/>
        </w:rPr>
      </w:pPr>
      <w:r w:rsidRPr="0089058F">
        <w:rPr>
          <w:color w:val="000000"/>
        </w:rPr>
        <w:t xml:space="preserve">- с использованием телефонной связи тел. </w:t>
      </w:r>
      <w:r w:rsidR="004007F0" w:rsidRPr="0089058F">
        <w:t xml:space="preserve">8(86191) </w:t>
      </w:r>
      <w:r w:rsidR="00842500" w:rsidRPr="0089058F">
        <w:t>36100;</w:t>
      </w:r>
    </w:p>
    <w:p w:rsidR="00EA6C48" w:rsidRPr="0089058F" w:rsidRDefault="004007F0" w:rsidP="004007F0">
      <w:pPr>
        <w:ind w:firstLine="708"/>
      </w:pPr>
      <w:r w:rsidRPr="0089058F">
        <w:rPr>
          <w:color w:val="000000"/>
        </w:rPr>
        <w:t xml:space="preserve">- по письменным обращениям. </w:t>
      </w:r>
      <w:r w:rsidRPr="0089058F">
        <w:t xml:space="preserve">Адрес электронной почты администрации: </w:t>
      </w:r>
      <w:proofErr w:type="spellStart"/>
      <w:r w:rsidR="00842500" w:rsidRPr="0089058F">
        <w:rPr>
          <w:lang w:val="en-US"/>
        </w:rPr>
        <w:t>buhupor</w:t>
      </w:r>
      <w:proofErr w:type="spellEnd"/>
      <w:r w:rsidRPr="0089058F">
        <w:t>@</w:t>
      </w:r>
      <w:r w:rsidRPr="0089058F">
        <w:rPr>
          <w:lang w:val="en-US"/>
        </w:rPr>
        <w:t>mail</w:t>
      </w:r>
      <w:r w:rsidRPr="0089058F">
        <w:t>.</w:t>
      </w:r>
      <w:proofErr w:type="spellStart"/>
      <w:r w:rsidRPr="0089058F">
        <w:t>ru</w:t>
      </w:r>
      <w:proofErr w:type="spellEnd"/>
      <w:r w:rsidR="00BC0DE0" w:rsidRPr="0089058F">
        <w:t>.</w:t>
      </w:r>
    </w:p>
    <w:p w:rsidR="004007F0" w:rsidRPr="0089058F" w:rsidRDefault="004007F0" w:rsidP="004007F0">
      <w:pPr>
        <w:ind w:firstLine="708"/>
      </w:pPr>
      <w:r w:rsidRPr="0089058F">
        <w:t>График работы администрации:</w:t>
      </w:r>
    </w:p>
    <w:p w:rsidR="004007F0" w:rsidRPr="0089058F" w:rsidRDefault="004007F0" w:rsidP="004007F0">
      <w:pPr>
        <w:ind w:firstLine="708"/>
      </w:pPr>
      <w:r w:rsidRPr="0089058F">
        <w:t>понедельник – пятница</w:t>
      </w:r>
      <w:r w:rsidRPr="0089058F">
        <w:tab/>
        <w:t xml:space="preserve">         -</w:t>
      </w:r>
      <w:r w:rsidRPr="0089058F">
        <w:tab/>
        <w:t>с 8.00 до 16.00</w:t>
      </w:r>
    </w:p>
    <w:p w:rsidR="004007F0" w:rsidRPr="0089058F" w:rsidRDefault="004007F0" w:rsidP="004007F0">
      <w:pPr>
        <w:ind w:firstLine="708"/>
      </w:pPr>
      <w:r w:rsidRPr="0089058F">
        <w:t>предпраздничные дни</w:t>
      </w:r>
      <w:r w:rsidRPr="0089058F">
        <w:tab/>
      </w:r>
      <w:r w:rsidRPr="0089058F">
        <w:tab/>
        <w:t>-</w:t>
      </w:r>
      <w:r w:rsidRPr="0089058F">
        <w:tab/>
        <w:t>с 8.00 до 15.00</w:t>
      </w:r>
    </w:p>
    <w:p w:rsidR="004007F0" w:rsidRPr="0089058F" w:rsidRDefault="004007F0" w:rsidP="004007F0">
      <w:pPr>
        <w:ind w:firstLine="708"/>
      </w:pPr>
      <w:r w:rsidRPr="0089058F">
        <w:t>суббота и воскресенье</w:t>
      </w:r>
      <w:r w:rsidRPr="0089058F">
        <w:tab/>
      </w:r>
      <w:r w:rsidRPr="0089058F">
        <w:tab/>
        <w:t>-</w:t>
      </w:r>
      <w:r w:rsidRPr="0089058F">
        <w:tab/>
        <w:t>выходные дни</w:t>
      </w:r>
    </w:p>
    <w:p w:rsidR="004007F0" w:rsidRPr="0089058F" w:rsidRDefault="004007F0" w:rsidP="004007F0">
      <w:pPr>
        <w:ind w:firstLine="708"/>
      </w:pPr>
      <w:r w:rsidRPr="0089058F">
        <w:t>перерыв</w:t>
      </w:r>
      <w:r w:rsidRPr="0089058F">
        <w:tab/>
      </w:r>
      <w:r w:rsidRPr="0089058F">
        <w:tab/>
      </w:r>
      <w:r w:rsidRPr="0089058F">
        <w:tab/>
      </w:r>
      <w:r w:rsidRPr="0089058F">
        <w:tab/>
        <w:t>-</w:t>
      </w:r>
      <w:r w:rsidRPr="0089058F">
        <w:tab/>
        <w:t>с 12.00 до 13.00</w:t>
      </w:r>
    </w:p>
    <w:p w:rsidR="004007F0" w:rsidRPr="0089058F" w:rsidRDefault="004007F0" w:rsidP="00EA6C48">
      <w:pPr>
        <w:ind w:firstLine="709"/>
      </w:pPr>
      <w:r w:rsidRPr="0089058F">
        <w:t>Местонахождение администрации: 35206</w:t>
      </w:r>
      <w:r w:rsidR="00842500" w:rsidRPr="0089058F">
        <w:t>1</w:t>
      </w:r>
      <w:r w:rsidRPr="0089058F">
        <w:t xml:space="preserve">, Краснодарский край, Павловский район, </w:t>
      </w:r>
      <w:r w:rsidR="00842500" w:rsidRPr="0089058F">
        <w:t>х.Упорный</w:t>
      </w:r>
      <w:r w:rsidRPr="0089058F">
        <w:t>, ул.</w:t>
      </w:r>
      <w:r w:rsidR="00842500" w:rsidRPr="0089058F">
        <w:t>Ленина</w:t>
      </w:r>
      <w:r w:rsidRPr="0089058F">
        <w:t>,</w:t>
      </w:r>
      <w:r w:rsidR="00842500" w:rsidRPr="0089058F">
        <w:t xml:space="preserve"> 30</w:t>
      </w:r>
      <w:r w:rsidRPr="0089058F">
        <w:t xml:space="preserve">. </w:t>
      </w:r>
    </w:p>
    <w:p w:rsidR="00EA6C48" w:rsidRPr="0089058F" w:rsidRDefault="00EA6C48" w:rsidP="00EA6C48">
      <w:pPr>
        <w:ind w:firstLine="709"/>
        <w:rPr>
          <w:color w:val="000000"/>
        </w:rPr>
      </w:pPr>
      <w:r w:rsidRPr="0089058F">
        <w:rPr>
          <w:color w:val="000000"/>
        </w:rPr>
        <w:t xml:space="preserve">3) посредством размещения информации на официальном сайте </w:t>
      </w:r>
      <w:r w:rsidR="004007F0" w:rsidRPr="0089058F">
        <w:rPr>
          <w:color w:val="000000"/>
        </w:rPr>
        <w:t xml:space="preserve">администрации </w:t>
      </w:r>
      <w:r w:rsidR="00842500" w:rsidRPr="0089058F">
        <w:rPr>
          <w:color w:val="000000"/>
        </w:rPr>
        <w:t>Упорненского</w:t>
      </w:r>
      <w:r w:rsidRPr="0089058F">
        <w:rPr>
          <w:color w:val="000000"/>
        </w:rPr>
        <w:t xml:space="preserve"> сельского поселения. </w:t>
      </w:r>
    </w:p>
    <w:p w:rsidR="00EA6C48" w:rsidRPr="0089058F" w:rsidRDefault="00EA6C48" w:rsidP="00EA6C48">
      <w:pPr>
        <w:ind w:firstLine="709"/>
        <w:rPr>
          <w:color w:val="000000"/>
        </w:rPr>
      </w:pPr>
      <w:r w:rsidRPr="0089058F">
        <w:rPr>
          <w:color w:val="000000"/>
        </w:rPr>
        <w:t>Адрес официального сайта в информационно-телекоммуникационной сети «Интернет»:</w:t>
      </w:r>
      <w:r w:rsidR="004007F0" w:rsidRPr="0089058F">
        <w:t xml:space="preserve"> </w:t>
      </w:r>
      <w:proofErr w:type="spellStart"/>
      <w:r w:rsidR="00842500" w:rsidRPr="0089058F">
        <w:rPr>
          <w:lang w:val="en-US"/>
        </w:rPr>
        <w:t>upornenskoesp</w:t>
      </w:r>
      <w:proofErr w:type="spellEnd"/>
      <w:r w:rsidR="00842500" w:rsidRPr="0089058F">
        <w:t>.</w:t>
      </w:r>
      <w:proofErr w:type="spellStart"/>
      <w:r w:rsidR="00842500" w:rsidRPr="0089058F">
        <w:rPr>
          <w:lang w:val="en-US"/>
        </w:rPr>
        <w:t>ru</w:t>
      </w:r>
      <w:proofErr w:type="spellEnd"/>
      <w:r w:rsidR="00842500" w:rsidRPr="0089058F">
        <w:t>.</w:t>
      </w:r>
    </w:p>
    <w:p w:rsidR="00EA6C48" w:rsidRPr="0089058F" w:rsidRDefault="00EA6C48" w:rsidP="00EA6C48">
      <w:pPr>
        <w:rPr>
          <w:color w:val="000000"/>
        </w:rPr>
      </w:pPr>
      <w:r w:rsidRPr="0089058F">
        <w:rPr>
          <w:color w:val="000000"/>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A6C48" w:rsidRPr="0089058F" w:rsidRDefault="00EA6C48" w:rsidP="00EA6C48">
      <w:pPr>
        <w:ind w:firstLine="709"/>
        <w:rPr>
          <w:color w:val="000000"/>
        </w:rPr>
      </w:pPr>
      <w:r w:rsidRPr="0089058F">
        <w:rPr>
          <w:color w:val="000000"/>
        </w:rPr>
        <w:t>1.3.2.Консультирование по вопросам предоставления Муниципальной услуги осуществляется бесплатно.</w:t>
      </w:r>
    </w:p>
    <w:p w:rsidR="00EA6C48" w:rsidRPr="0089058F" w:rsidRDefault="00EA6C48" w:rsidP="00EA6C48">
      <w:pPr>
        <w:ind w:firstLine="709"/>
        <w:rPr>
          <w:color w:val="000000"/>
        </w:rPr>
      </w:pPr>
      <w:r w:rsidRPr="0089058F">
        <w:rPr>
          <w:color w:val="000000"/>
        </w:rPr>
        <w:t xml:space="preserve">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EA6C48" w:rsidRPr="0089058F" w:rsidRDefault="00EA6C48" w:rsidP="00EA6C48">
      <w:pPr>
        <w:ind w:firstLine="709"/>
        <w:rPr>
          <w:color w:val="000000"/>
        </w:rPr>
      </w:pPr>
      <w:r w:rsidRPr="0089058F">
        <w:rPr>
          <w:color w:val="000000"/>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EA6C48" w:rsidRPr="0089058F" w:rsidRDefault="00EA6C48" w:rsidP="00EA6C48">
      <w:pPr>
        <w:ind w:firstLine="709"/>
        <w:rPr>
          <w:color w:val="000000"/>
        </w:rPr>
      </w:pPr>
      <w:r w:rsidRPr="0089058F">
        <w:rPr>
          <w:color w:val="000000"/>
        </w:rPr>
        <w:t xml:space="preserve">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 </w:t>
      </w:r>
    </w:p>
    <w:p w:rsidR="00EA6C48" w:rsidRPr="0089058F" w:rsidRDefault="00EA6C48" w:rsidP="00EA6C48">
      <w:pPr>
        <w:ind w:firstLine="709"/>
        <w:rPr>
          <w:color w:val="000000"/>
        </w:rPr>
      </w:pPr>
      <w:r w:rsidRPr="0089058F">
        <w:rPr>
          <w:color w:val="000000"/>
        </w:rPr>
        <w:t>Рекомендуемое время для телефонного разговора не более 10 минут, личного устного информирования – не более 20 минут.</w:t>
      </w:r>
    </w:p>
    <w:p w:rsidR="00EA6C48" w:rsidRPr="0089058F" w:rsidRDefault="00EA6C48" w:rsidP="00EA6C48">
      <w:pPr>
        <w:ind w:firstLine="709"/>
        <w:rPr>
          <w:color w:val="000000"/>
        </w:rPr>
      </w:pPr>
      <w:r w:rsidRPr="0089058F">
        <w:rPr>
          <w:color w:val="000000"/>
        </w:rPr>
        <w:t>1.3.4.Индивидуальное письменное информирование (либо по электронной почте) осуществляется путём направления письменного ответа (либо электронного письма) на адрес, указанный заявителем, либо на адрес (электронной почты Заявителя) и должно содержать чёткий ответ на поставленные вопросы.</w:t>
      </w:r>
    </w:p>
    <w:p w:rsidR="00EA6C48" w:rsidRPr="0089058F" w:rsidRDefault="006F3E4C" w:rsidP="006F3E4C">
      <w:pPr>
        <w:tabs>
          <w:tab w:val="left" w:pos="900"/>
        </w:tabs>
        <w:ind w:firstLine="709"/>
        <w:rPr>
          <w:color w:val="000000"/>
        </w:rPr>
      </w:pPr>
      <w:r w:rsidRPr="0089058F">
        <w:rPr>
          <w:color w:val="000000"/>
        </w:rPr>
        <w:t>1.3.5</w:t>
      </w:r>
      <w:r w:rsidR="00EA6C48" w:rsidRPr="0089058F">
        <w:rPr>
          <w:color w:val="000000"/>
        </w:rPr>
        <w:t>.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муници</w:t>
      </w:r>
      <w:r w:rsidRPr="0089058F">
        <w:rPr>
          <w:color w:val="000000"/>
        </w:rPr>
        <w:t xml:space="preserve">пального образования </w:t>
      </w:r>
      <w:proofErr w:type="spellStart"/>
      <w:r w:rsidR="00BC0DE0" w:rsidRPr="0089058F">
        <w:rPr>
          <w:color w:val="000000"/>
        </w:rPr>
        <w:t>Упорненское</w:t>
      </w:r>
      <w:proofErr w:type="spellEnd"/>
      <w:r w:rsidR="00EA6C48" w:rsidRPr="0089058F">
        <w:rPr>
          <w:color w:val="000000"/>
        </w:rPr>
        <w:t xml:space="preserve"> сельское поселение.  </w:t>
      </w:r>
    </w:p>
    <w:p w:rsidR="00EA6C48" w:rsidRPr="0089058F" w:rsidRDefault="00EA6C48" w:rsidP="00EA6C48">
      <w:pPr>
        <w:tabs>
          <w:tab w:val="left" w:pos="900"/>
        </w:tabs>
        <w:rPr>
          <w:color w:val="000000"/>
        </w:rPr>
      </w:pPr>
    </w:p>
    <w:p w:rsidR="00EA6C48" w:rsidRPr="0089058F" w:rsidRDefault="00EA6C48" w:rsidP="00EA6C48">
      <w:pPr>
        <w:pStyle w:val="1"/>
        <w:numPr>
          <w:ilvl w:val="0"/>
          <w:numId w:val="1"/>
        </w:numPr>
        <w:suppressAutoHyphens/>
        <w:autoSpaceDN/>
        <w:adjustRightInd/>
        <w:spacing w:before="0" w:after="0"/>
        <w:ind w:left="432" w:firstLine="720"/>
        <w:jc w:val="both"/>
        <w:rPr>
          <w:b w:val="0"/>
          <w:color w:val="000000"/>
        </w:rPr>
      </w:pPr>
      <w:r w:rsidRPr="0089058F">
        <w:rPr>
          <w:b w:val="0"/>
          <w:color w:val="000000"/>
        </w:rPr>
        <w:t>II. Стандарт предоставления Муниципальной услуги</w:t>
      </w:r>
    </w:p>
    <w:p w:rsidR="00EA6C48" w:rsidRPr="0089058F" w:rsidRDefault="00EA6C48" w:rsidP="00EA6C48">
      <w:pPr>
        <w:rPr>
          <w:color w:val="000000"/>
        </w:rPr>
      </w:pPr>
    </w:p>
    <w:bookmarkEnd w:id="3"/>
    <w:p w:rsidR="00EA6C48" w:rsidRPr="0089058F" w:rsidRDefault="006F3E4C" w:rsidP="006F3E4C">
      <w:pPr>
        <w:pStyle w:val="1"/>
        <w:numPr>
          <w:ilvl w:val="2"/>
          <w:numId w:val="1"/>
        </w:numPr>
        <w:suppressAutoHyphens/>
        <w:autoSpaceDN/>
        <w:adjustRightInd/>
        <w:spacing w:before="0" w:after="0"/>
        <w:jc w:val="both"/>
        <w:rPr>
          <w:b w:val="0"/>
          <w:color w:val="000000"/>
        </w:rPr>
      </w:pPr>
      <w:r w:rsidRPr="0089058F">
        <w:rPr>
          <w:b w:val="0"/>
          <w:color w:val="000000"/>
        </w:rPr>
        <w:t xml:space="preserve">          </w:t>
      </w:r>
      <w:r w:rsidR="00EA6C48" w:rsidRPr="0089058F">
        <w:rPr>
          <w:b w:val="0"/>
          <w:color w:val="000000"/>
        </w:rPr>
        <w:t>2.1. Наименование Муниципальной услуги</w:t>
      </w:r>
    </w:p>
    <w:p w:rsidR="00EA6C48" w:rsidRPr="0089058F" w:rsidRDefault="00EA6C48" w:rsidP="00EA6C48">
      <w:pPr>
        <w:pStyle w:val="1"/>
        <w:numPr>
          <w:ilvl w:val="0"/>
          <w:numId w:val="1"/>
        </w:numPr>
        <w:suppressAutoHyphens/>
        <w:autoSpaceDN/>
        <w:adjustRightInd/>
        <w:spacing w:before="0" w:after="0"/>
        <w:jc w:val="both"/>
        <w:rPr>
          <w:b w:val="0"/>
          <w:bCs w:val="0"/>
          <w:color w:val="000000"/>
        </w:rPr>
      </w:pPr>
      <w:r w:rsidRPr="0089058F">
        <w:rPr>
          <w:color w:val="000000"/>
        </w:rPr>
        <w:t xml:space="preserve"> </w:t>
      </w:r>
      <w:r w:rsidRPr="0089058F">
        <w:rPr>
          <w:b w:val="0"/>
          <w:color w:val="000000"/>
        </w:rPr>
        <w:t>«Признание граждан малоимущими в целях принятия их на учет в качестве нуждающихся в жилых помещениях, предоставляемых по договорам социального найм</w:t>
      </w:r>
      <w:r w:rsidRPr="0089058F">
        <w:rPr>
          <w:b w:val="0"/>
          <w:bCs w:val="0"/>
          <w:color w:val="000000"/>
        </w:rPr>
        <w:t>а</w:t>
      </w:r>
      <w:r w:rsidRPr="0089058F">
        <w:rPr>
          <w:b w:val="0"/>
          <w:color w:val="000000"/>
        </w:rPr>
        <w:t>».</w:t>
      </w:r>
    </w:p>
    <w:p w:rsidR="00EA6C48" w:rsidRPr="0089058F" w:rsidRDefault="006F3E4C" w:rsidP="006F3E4C">
      <w:pPr>
        <w:pStyle w:val="1"/>
        <w:suppressAutoHyphens/>
        <w:autoSpaceDN/>
        <w:adjustRightInd/>
        <w:spacing w:before="0" w:after="0"/>
        <w:jc w:val="both"/>
        <w:rPr>
          <w:b w:val="0"/>
          <w:color w:val="000000"/>
        </w:rPr>
      </w:pPr>
      <w:r w:rsidRPr="0089058F">
        <w:rPr>
          <w:b w:val="0"/>
          <w:color w:val="000000"/>
        </w:rPr>
        <w:t xml:space="preserve">         </w:t>
      </w:r>
      <w:r w:rsidR="00EA6C48" w:rsidRPr="0089058F">
        <w:rPr>
          <w:b w:val="0"/>
          <w:color w:val="000000"/>
        </w:rPr>
        <w:t>2.2. Наименование о</w:t>
      </w:r>
      <w:r w:rsidRPr="0089058F">
        <w:rPr>
          <w:b w:val="0"/>
          <w:color w:val="000000"/>
        </w:rPr>
        <w:t xml:space="preserve">тдела администрации  </w:t>
      </w:r>
      <w:r w:rsidR="00BC0DE0" w:rsidRPr="0089058F">
        <w:rPr>
          <w:b w:val="0"/>
          <w:color w:val="000000"/>
        </w:rPr>
        <w:t>Упорненского</w:t>
      </w:r>
      <w:r w:rsidR="00EA6C48" w:rsidRPr="0089058F">
        <w:rPr>
          <w:b w:val="0"/>
          <w:color w:val="000000"/>
        </w:rPr>
        <w:t xml:space="preserve"> сельского                        поселения, предоставляющего Муниципальную услугу</w:t>
      </w:r>
    </w:p>
    <w:p w:rsidR="00EA6C48" w:rsidRPr="0089058F" w:rsidRDefault="00EA6C48" w:rsidP="00EA6C48">
      <w:pPr>
        <w:ind w:firstLine="709"/>
        <w:rPr>
          <w:color w:val="000000"/>
        </w:rPr>
      </w:pPr>
      <w:bookmarkStart w:id="4" w:name="sub_22"/>
      <w:r w:rsidRPr="0089058F">
        <w:rPr>
          <w:color w:val="000000"/>
        </w:rPr>
        <w:t xml:space="preserve">2.2.1. Муниципальную услугу предоставляет </w:t>
      </w:r>
      <w:r w:rsidR="006F3E4C" w:rsidRPr="0089058F">
        <w:rPr>
          <w:color w:val="000000"/>
        </w:rPr>
        <w:t xml:space="preserve">общий </w:t>
      </w:r>
      <w:r w:rsidRPr="0089058F">
        <w:rPr>
          <w:color w:val="000000"/>
        </w:rPr>
        <w:t xml:space="preserve">отдел </w:t>
      </w:r>
      <w:r w:rsidR="006F3E4C" w:rsidRPr="0089058F">
        <w:rPr>
          <w:color w:val="000000"/>
        </w:rPr>
        <w:t xml:space="preserve">администрации </w:t>
      </w:r>
      <w:r w:rsidR="00BC0DE0" w:rsidRPr="0089058F">
        <w:rPr>
          <w:color w:val="000000"/>
        </w:rPr>
        <w:t>Упорненского</w:t>
      </w:r>
      <w:r w:rsidR="006F3E4C" w:rsidRPr="0089058F">
        <w:rPr>
          <w:color w:val="000000"/>
        </w:rPr>
        <w:t xml:space="preserve"> сельского поселения Павловского района</w:t>
      </w:r>
      <w:r w:rsidRPr="0089058F">
        <w:rPr>
          <w:color w:val="000000"/>
        </w:rPr>
        <w:t xml:space="preserve"> (далее - Отдел). Прием заявлений с прилагаемыми документами и выдача документов по результатам оказания Муниципальной услуги может осуществляться в МФЦ и в Отделе.</w:t>
      </w:r>
    </w:p>
    <w:p w:rsidR="00EA6C48" w:rsidRPr="0089058F" w:rsidRDefault="00EA6C48" w:rsidP="00EA6C48">
      <w:pPr>
        <w:ind w:firstLine="709"/>
        <w:rPr>
          <w:color w:val="000000"/>
        </w:rPr>
      </w:pPr>
      <w:r w:rsidRPr="0089058F">
        <w:rPr>
          <w:color w:val="000000"/>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A6C48" w:rsidRPr="0089058F" w:rsidRDefault="00EA6C48" w:rsidP="00EA6C48">
      <w:pPr>
        <w:rPr>
          <w:color w:val="000000"/>
        </w:rPr>
      </w:pPr>
      <w:r w:rsidRPr="0089058F">
        <w:rPr>
          <w:color w:val="000000"/>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bookmarkEnd w:id="4"/>
    <w:p w:rsidR="00EA6C48" w:rsidRPr="0089058F" w:rsidRDefault="00EA6C48" w:rsidP="00EA6C48">
      <w:pPr>
        <w:rPr>
          <w:color w:val="000000"/>
        </w:rPr>
      </w:pPr>
    </w:p>
    <w:p w:rsidR="00EA6C48" w:rsidRPr="0089058F" w:rsidRDefault="006308FD" w:rsidP="006F3E4C">
      <w:pPr>
        <w:pStyle w:val="1"/>
        <w:numPr>
          <w:ilvl w:val="1"/>
          <w:numId w:val="1"/>
        </w:numPr>
        <w:suppressAutoHyphens/>
        <w:autoSpaceDN/>
        <w:adjustRightInd/>
        <w:spacing w:before="0" w:after="0"/>
        <w:jc w:val="both"/>
        <w:rPr>
          <w:b w:val="0"/>
          <w:color w:val="000000"/>
        </w:rPr>
      </w:pPr>
      <w:bookmarkStart w:id="5" w:name="sub_27"/>
      <w:r w:rsidRPr="0089058F">
        <w:rPr>
          <w:b w:val="0"/>
          <w:color w:val="000000"/>
        </w:rPr>
        <w:t xml:space="preserve">    </w:t>
      </w:r>
      <w:r w:rsidR="00EA6C48" w:rsidRPr="0089058F">
        <w:rPr>
          <w:b w:val="0"/>
          <w:color w:val="000000"/>
        </w:rPr>
        <w:t>2.3. Описание результата предоставления Муниципальной услуги</w:t>
      </w:r>
    </w:p>
    <w:bookmarkEnd w:id="5"/>
    <w:p w:rsidR="00EA6C48" w:rsidRPr="0089058F" w:rsidRDefault="00EA6C48" w:rsidP="00EA6C48">
      <w:pPr>
        <w:rPr>
          <w:color w:val="000000"/>
        </w:rPr>
      </w:pPr>
      <w:r w:rsidRPr="0089058F">
        <w:rPr>
          <w:color w:val="000000"/>
        </w:rPr>
        <w:t xml:space="preserve">Результатом оказания Муниципальной услуги являются выдача заявителю постановления Администрации о </w:t>
      </w:r>
      <w:r w:rsidRPr="0089058F">
        <w:rPr>
          <w:bCs/>
          <w:color w:val="000000"/>
        </w:rPr>
        <w:t>признании гражданина малоимущим в целях принятия его на учет в качестве нуждающегося в жилых помещениях, предоставляемых по договорам социального найма</w:t>
      </w:r>
      <w:r w:rsidRPr="0089058F">
        <w:rPr>
          <w:color w:val="2D2D2D"/>
        </w:rPr>
        <w:t xml:space="preserve"> </w:t>
      </w:r>
      <w:r w:rsidRPr="0089058F">
        <w:rPr>
          <w:color w:val="000000"/>
        </w:rPr>
        <w:t>(далее Постановление), или решение об отказе в предоставлении Муниципальной услуги в виде письменного ответа (отказа) в предоставлении Муниципальной услуги.</w:t>
      </w:r>
    </w:p>
    <w:p w:rsidR="00EA6C48" w:rsidRPr="0089058F" w:rsidRDefault="006F3E4C" w:rsidP="006F3E4C">
      <w:pPr>
        <w:pStyle w:val="1"/>
        <w:tabs>
          <w:tab w:val="left" w:pos="765"/>
          <w:tab w:val="left" w:pos="780"/>
          <w:tab w:val="left" w:pos="855"/>
        </w:tabs>
        <w:suppressAutoHyphens/>
        <w:autoSpaceDN/>
        <w:adjustRightInd/>
        <w:spacing w:before="0" w:after="0"/>
        <w:jc w:val="both"/>
        <w:rPr>
          <w:b w:val="0"/>
          <w:color w:val="000000"/>
        </w:rPr>
      </w:pPr>
      <w:bookmarkStart w:id="6" w:name="sub_26"/>
      <w:bookmarkStart w:id="7" w:name="sub_29"/>
      <w:bookmarkEnd w:id="6"/>
      <w:r w:rsidRPr="0089058F">
        <w:rPr>
          <w:b w:val="0"/>
          <w:bCs w:val="0"/>
          <w:color w:val="000000"/>
        </w:rPr>
        <w:t xml:space="preserve">         </w:t>
      </w:r>
      <w:r w:rsidR="00EA6C48" w:rsidRPr="0089058F">
        <w:rPr>
          <w:b w:val="0"/>
          <w:color w:val="000000"/>
        </w:rPr>
        <w:t>2.4. Срок предоставления Муниципальной услуги</w:t>
      </w:r>
    </w:p>
    <w:bookmarkEnd w:id="7"/>
    <w:p w:rsidR="006F3E4C" w:rsidRPr="0089058F" w:rsidRDefault="00EA6C48" w:rsidP="006F3E4C">
      <w:pPr>
        <w:pStyle w:val="afb"/>
        <w:widowControl/>
        <w:numPr>
          <w:ilvl w:val="0"/>
          <w:numId w:val="1"/>
        </w:numPr>
        <w:tabs>
          <w:tab w:val="left" w:pos="709"/>
        </w:tabs>
        <w:suppressAutoHyphens/>
        <w:autoSpaceDE/>
        <w:autoSpaceDN/>
        <w:adjustRightInd/>
        <w:ind w:firstLine="567"/>
        <w:contextualSpacing w:val="0"/>
      </w:pPr>
      <w:r w:rsidRPr="0089058F">
        <w:rPr>
          <w:color w:val="000000"/>
        </w:rPr>
        <w:t xml:space="preserve">Подготовка, согласование и подписание проектов постановлений о </w:t>
      </w:r>
      <w:r w:rsidRPr="0089058F">
        <w:rPr>
          <w:bCs/>
          <w:color w:val="000000"/>
        </w:rPr>
        <w:t>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r w:rsidRPr="0089058F">
        <w:rPr>
          <w:color w:val="000000"/>
        </w:rPr>
        <w:t xml:space="preserve"> </w:t>
      </w:r>
      <w:r w:rsidRPr="0089058F">
        <w:t xml:space="preserve">– должен составлять не более 30 рабочих дней, со дня принятия </w:t>
      </w:r>
      <w:r w:rsidRPr="0089058F">
        <w:rPr>
          <w:color w:val="000000"/>
        </w:rPr>
        <w:t>заявления и прилагаемых к нему документов</w:t>
      </w:r>
      <w:r w:rsidRPr="0089058F">
        <w:t xml:space="preserve">. </w:t>
      </w:r>
      <w:bookmarkStart w:id="8" w:name="sub_31"/>
    </w:p>
    <w:p w:rsidR="00EA6C48" w:rsidRPr="0089058F" w:rsidRDefault="00EA6C48" w:rsidP="006F3E4C">
      <w:pPr>
        <w:pStyle w:val="afb"/>
        <w:widowControl/>
        <w:numPr>
          <w:ilvl w:val="0"/>
          <w:numId w:val="1"/>
        </w:numPr>
        <w:tabs>
          <w:tab w:val="left" w:pos="709"/>
        </w:tabs>
        <w:suppressAutoHyphens/>
        <w:autoSpaceDE/>
        <w:autoSpaceDN/>
        <w:adjustRightInd/>
        <w:ind w:firstLine="567"/>
        <w:contextualSpacing w:val="0"/>
      </w:pPr>
      <w:r w:rsidRPr="0089058F">
        <w:rPr>
          <w:color w:val="000000"/>
        </w:rPr>
        <w:t>2.5. Перечень нормативно-правовых актов, регулирующих отношения,</w:t>
      </w:r>
      <w:r w:rsidR="006F3E4C" w:rsidRPr="0089058F">
        <w:rPr>
          <w:color w:val="000000"/>
        </w:rPr>
        <w:t xml:space="preserve"> </w:t>
      </w:r>
      <w:r w:rsidRPr="0089058F">
        <w:rPr>
          <w:color w:val="000000"/>
        </w:rPr>
        <w:t>возникающие в связи с предоставлением Муниципальной услуги</w:t>
      </w:r>
    </w:p>
    <w:p w:rsidR="00EA6C48" w:rsidRPr="0089058F" w:rsidRDefault="006F3E4C" w:rsidP="006F3E4C">
      <w:pPr>
        <w:ind w:firstLine="0"/>
      </w:pPr>
      <w:bookmarkStart w:id="9" w:name="sub_35"/>
      <w:bookmarkEnd w:id="8"/>
      <w:r w:rsidRPr="0089058F">
        <w:rPr>
          <w:color w:val="000000"/>
        </w:rPr>
        <w:t xml:space="preserve">        </w:t>
      </w:r>
      <w:r w:rsidR="00EA6C48" w:rsidRPr="0089058F">
        <w:t>2.5.1. Муниципальная услуга осуществляется в соответствии со следующими нормативно-правовыми актами:</w:t>
      </w:r>
    </w:p>
    <w:p w:rsidR="00EA6C48" w:rsidRPr="0089058F" w:rsidRDefault="00EA6C48" w:rsidP="006F3E4C">
      <w:pPr>
        <w:ind w:firstLine="0"/>
      </w:pPr>
      <w:r w:rsidRPr="0089058F">
        <w:t xml:space="preserve">1). Конституцией РФ;   </w:t>
      </w:r>
    </w:p>
    <w:p w:rsidR="00EA6C48" w:rsidRPr="0089058F" w:rsidRDefault="00EA6C48" w:rsidP="006F3E4C">
      <w:pPr>
        <w:ind w:firstLine="0"/>
      </w:pPr>
      <w:r w:rsidRPr="0089058F">
        <w:t>2). Жилищным кодексом Российской Федерации от 29.12.2004 года</w:t>
      </w:r>
      <w:r w:rsidR="006F3E4C" w:rsidRPr="0089058F">
        <w:t xml:space="preserve"> </w:t>
      </w:r>
      <w:r w:rsidRPr="0089058F">
        <w:t>№ 188-ФЗ ;</w:t>
      </w:r>
    </w:p>
    <w:p w:rsidR="00EA6C48" w:rsidRPr="0089058F" w:rsidRDefault="00EA6C48" w:rsidP="006F3E4C">
      <w:pPr>
        <w:ind w:firstLine="0"/>
      </w:pPr>
      <w:r w:rsidRPr="0089058F">
        <w:t>3). Федеральным законом от 29.12.2004 № 189-ФЗ «О введении в</w:t>
      </w:r>
      <w:r w:rsidR="00BC0DE0" w:rsidRPr="0089058F">
        <w:t xml:space="preserve"> </w:t>
      </w:r>
      <w:r w:rsidRPr="0089058F">
        <w:t>действие Жилищного кодекса Российской Федерации ;</w:t>
      </w:r>
    </w:p>
    <w:p w:rsidR="00EA6C48" w:rsidRPr="0089058F" w:rsidRDefault="00EA6C48" w:rsidP="006F3E4C">
      <w:pPr>
        <w:ind w:firstLine="0"/>
      </w:pPr>
      <w:r w:rsidRPr="0089058F">
        <w:t>4). Федеральным законом от 6 октября 2003 года № 131-ФЗ «Об общих</w:t>
      </w:r>
      <w:r w:rsidR="006F3E4C" w:rsidRPr="0089058F">
        <w:t xml:space="preserve"> </w:t>
      </w:r>
      <w:r w:rsidRPr="0089058F">
        <w:t>принципах организации местного самоуправления в Российской Федерации»;</w:t>
      </w:r>
    </w:p>
    <w:p w:rsidR="00EA6C48" w:rsidRPr="0089058F" w:rsidRDefault="00EA6C48" w:rsidP="006F3E4C">
      <w:pPr>
        <w:ind w:firstLine="0"/>
      </w:pPr>
      <w:r w:rsidRPr="0089058F">
        <w:t>5).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EA6C48" w:rsidRPr="0089058F" w:rsidRDefault="00EA6C48" w:rsidP="006F3E4C">
      <w:pPr>
        <w:ind w:firstLine="0"/>
      </w:pPr>
      <w:r w:rsidRPr="0089058F">
        <w:t>6). Законом Краснодарского края от 29 декабря 2009 года № 1890-КЗ «О</w:t>
      </w:r>
      <w:r w:rsidR="006F3E4C" w:rsidRPr="0089058F">
        <w:t xml:space="preserve"> </w:t>
      </w:r>
      <w:r w:rsidRPr="0089058F">
        <w:t>порядке признания граждан малоимущими в целях принятия их на учет в</w:t>
      </w:r>
      <w:r w:rsidR="006F3E4C" w:rsidRPr="0089058F">
        <w:t xml:space="preserve"> </w:t>
      </w:r>
      <w:r w:rsidRPr="0089058F">
        <w:t>качестве нуждающихся в жилых помещениях» ;</w:t>
      </w:r>
    </w:p>
    <w:p w:rsidR="00EA6C48" w:rsidRPr="0089058F" w:rsidRDefault="00EA6C48" w:rsidP="006F3E4C">
      <w:pPr>
        <w:ind w:firstLine="0"/>
      </w:pPr>
      <w:r w:rsidRPr="0089058F">
        <w:t>7). Приказом департамента жилищно-коммунального хозяйства</w:t>
      </w:r>
      <w:r w:rsidR="006F3E4C" w:rsidRPr="0089058F">
        <w:t xml:space="preserve"> </w:t>
      </w:r>
      <w:r w:rsidRPr="0089058F">
        <w:t xml:space="preserve">Краснодарского края </w:t>
      </w:r>
      <w:r w:rsidRPr="0089058F">
        <w:lastRenderedPageBreak/>
        <w:t>от 22 марта 2010 года № 22 «О реализации отдельных</w:t>
      </w:r>
      <w:r w:rsidR="006F3E4C" w:rsidRPr="0089058F">
        <w:t xml:space="preserve"> </w:t>
      </w:r>
      <w:r w:rsidRPr="0089058F">
        <w:t>положений Закона Краснодарского края от 29 декабря 2009 года № 1890-КЗ «О порядке признания граждан малоимущими в целях принятия их на учет в</w:t>
      </w:r>
      <w:r w:rsidR="006F3E4C" w:rsidRPr="0089058F">
        <w:t xml:space="preserve"> </w:t>
      </w:r>
      <w:r w:rsidRPr="0089058F">
        <w:t>качестве нуждающихся в жилых помещениях»;</w:t>
      </w:r>
    </w:p>
    <w:p w:rsidR="00EA6C48" w:rsidRPr="0089058F" w:rsidRDefault="00EA6C48" w:rsidP="00EA6C48">
      <w:pPr>
        <w:pStyle w:val="ConsNormal"/>
        <w:widowControl/>
        <w:tabs>
          <w:tab w:val="num" w:pos="0"/>
        </w:tabs>
        <w:ind w:right="0" w:firstLine="0"/>
        <w:jc w:val="both"/>
        <w:rPr>
          <w:sz w:val="24"/>
          <w:szCs w:val="24"/>
        </w:rPr>
      </w:pPr>
      <w:r w:rsidRPr="0089058F">
        <w:rPr>
          <w:sz w:val="24"/>
          <w:szCs w:val="24"/>
        </w:rPr>
        <w:t xml:space="preserve">8). Федеральным законом от 27 июля 2010 года № 210-ФЗ «Об организации предоставления государственных и муниципальных услуг». </w:t>
      </w:r>
    </w:p>
    <w:p w:rsidR="00EA6C48" w:rsidRPr="0089058F" w:rsidRDefault="00EA6C48" w:rsidP="00EA6C48">
      <w:pPr>
        <w:pStyle w:val="1"/>
        <w:spacing w:before="0" w:after="0"/>
        <w:jc w:val="both"/>
        <w:rPr>
          <w:b w:val="0"/>
          <w:color w:val="000000"/>
        </w:rPr>
      </w:pPr>
      <w:r w:rsidRPr="0089058F">
        <w:rPr>
          <w:color w:val="000000"/>
        </w:rPr>
        <w:tab/>
      </w:r>
      <w:r w:rsidRPr="0089058F">
        <w:rPr>
          <w:b w:val="0"/>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r w:rsidR="0089058F">
        <w:rPr>
          <w:b w:val="0"/>
          <w:color w:val="000000"/>
        </w:rPr>
        <w:t>.</w:t>
      </w:r>
    </w:p>
    <w:p w:rsidR="00EA6C48" w:rsidRPr="0089058F" w:rsidRDefault="00EA6C48" w:rsidP="00EA6C48">
      <w:pPr>
        <w:rPr>
          <w:color w:val="000000"/>
        </w:rPr>
      </w:pPr>
    </w:p>
    <w:p w:rsidR="00EA6C48" w:rsidRPr="0089058F" w:rsidRDefault="00EA6C48" w:rsidP="00EA6C48">
      <w:pPr>
        <w:numPr>
          <w:ilvl w:val="0"/>
          <w:numId w:val="1"/>
        </w:numPr>
        <w:suppressAutoHyphens/>
        <w:autoSpaceDN/>
        <w:adjustRightInd/>
        <w:ind w:firstLine="567"/>
        <w:rPr>
          <w:color w:val="000000"/>
        </w:rPr>
      </w:pPr>
      <w:bookmarkStart w:id="10" w:name="sub_32"/>
      <w:r w:rsidRPr="0089058F">
        <w:rPr>
          <w:color w:val="000000"/>
        </w:rPr>
        <w:t>2.6.1. Для получения Муниципальной услуги заявитель должен представить следующие документы:</w:t>
      </w:r>
      <w:bookmarkEnd w:id="10"/>
    </w:p>
    <w:p w:rsidR="00EA6C48" w:rsidRPr="0089058F" w:rsidRDefault="00EA6C48" w:rsidP="00EA6C48">
      <w:pPr>
        <w:numPr>
          <w:ilvl w:val="0"/>
          <w:numId w:val="1"/>
        </w:numPr>
        <w:suppressAutoHyphens/>
        <w:ind w:firstLine="567"/>
      </w:pPr>
      <w:r w:rsidRPr="0089058F">
        <w:t xml:space="preserve">1) </w:t>
      </w:r>
      <w:hyperlink w:anchor="Par377" w:history="1">
        <w:r w:rsidRPr="0089058F">
          <w:rPr>
            <w:color w:val="000000" w:themeColor="text1"/>
          </w:rPr>
          <w:t>заявление</w:t>
        </w:r>
      </w:hyperlink>
      <w:r w:rsidRPr="0089058F">
        <w:t xml:space="preserve"> о признании малоимущим в целях принятия на учет граждан в качестве нуждающихся в жилых помещениях (1 экземпляр подлинный), которое оформляется по форме согласно пр</w:t>
      </w:r>
      <w:r w:rsidR="00BC0DE0" w:rsidRPr="0089058F">
        <w:t>иложению №</w:t>
      </w:r>
      <w:r w:rsidRPr="0089058F">
        <w:t xml:space="preserve"> 2 к настоящему Административному регламенту (далее - заявление) (</w:t>
      </w:r>
      <w:hyperlink w:anchor="Par462" w:history="1">
        <w:r w:rsidRPr="0089058F">
          <w:t>образец</w:t>
        </w:r>
      </w:hyperlink>
      <w:r w:rsidRPr="0089058F">
        <w:t xml:space="preserve"> заполнения заявл</w:t>
      </w:r>
      <w:r w:rsidR="00BC0DE0" w:rsidRPr="0089058F">
        <w:t>ения приводится в приложении №</w:t>
      </w:r>
      <w:r w:rsidRPr="0089058F">
        <w:t xml:space="preserve"> 3 к настоящему Административному регламенту);</w:t>
      </w:r>
    </w:p>
    <w:p w:rsidR="00EA6C48" w:rsidRPr="0089058F" w:rsidRDefault="00EA6C48" w:rsidP="00EA6C48">
      <w:pPr>
        <w:numPr>
          <w:ilvl w:val="0"/>
          <w:numId w:val="1"/>
        </w:numPr>
        <w:suppressAutoHyphens/>
        <w:ind w:firstLine="567"/>
      </w:pPr>
      <w:r w:rsidRPr="0089058F">
        <w:t>2) документы, подтверждающие место жительства гражданина:</w:t>
      </w:r>
    </w:p>
    <w:p w:rsidR="00EA6C48" w:rsidRPr="0089058F" w:rsidRDefault="00EA6C48" w:rsidP="00EA6C48">
      <w:pPr>
        <w:tabs>
          <w:tab w:val="num" w:pos="0"/>
        </w:tabs>
      </w:pPr>
      <w:r w:rsidRPr="0089058F">
        <w:t>-паспорт гражданина Российской Федерации с отметкой о регистрации гражданина по месту жительства и членов семьи, которые могут быть признаны малоимущими (при представлении паспорта стр. 2, 3, 5, 14, 17) (1 экземпляр подлинный для ознакомления, 1 экземпляр копии);</w:t>
      </w:r>
    </w:p>
    <w:p w:rsidR="00EA6C48" w:rsidRPr="0089058F" w:rsidRDefault="00EA6C48" w:rsidP="00EA6C48">
      <w:pPr>
        <w:numPr>
          <w:ilvl w:val="0"/>
          <w:numId w:val="1"/>
        </w:numPr>
        <w:suppressAutoHyphens/>
      </w:pPr>
      <w:r w:rsidRPr="0089058F">
        <w:t>-свидетельство о регистрации п</w:t>
      </w:r>
      <w:r w:rsidR="006F3E4C" w:rsidRPr="0089058F">
        <w:t>о месту жительства</w:t>
      </w:r>
      <w:r w:rsidRPr="0089058F">
        <w:t>;</w:t>
      </w:r>
    </w:p>
    <w:p w:rsidR="00EA6C48" w:rsidRPr="0089058F" w:rsidRDefault="00EA6C48" w:rsidP="00EA6C48">
      <w:pPr>
        <w:numPr>
          <w:ilvl w:val="0"/>
          <w:numId w:val="1"/>
        </w:numPr>
        <w:suppressAutoHyphens/>
      </w:pPr>
      <w:r w:rsidRPr="0089058F">
        <w:t>-вступившее в силу решение суда об установлении факта проживания гражданина и членов его семьи по соответствующему адресу (при наличии);</w:t>
      </w:r>
    </w:p>
    <w:p w:rsidR="00EA6C48" w:rsidRPr="0089058F" w:rsidRDefault="00EA6C48" w:rsidP="00EA6C48">
      <w:pPr>
        <w:numPr>
          <w:ilvl w:val="0"/>
          <w:numId w:val="1"/>
        </w:numPr>
        <w:suppressAutoHyphens/>
        <w:ind w:firstLine="567"/>
      </w:pPr>
      <w:r w:rsidRPr="0089058F">
        <w:t>3)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гражданином(</w:t>
      </w:r>
      <w:proofErr w:type="spellStart"/>
      <w:r w:rsidRPr="0089058F">
        <w:t>ами</w:t>
      </w:r>
      <w:proofErr w:type="spellEnd"/>
      <w:r w:rsidRPr="0089058F">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гражданином(</w:t>
      </w:r>
      <w:proofErr w:type="spellStart"/>
      <w:r w:rsidRPr="0089058F">
        <w:t>ами</w:t>
      </w:r>
      <w:proofErr w:type="spellEnd"/>
      <w:r w:rsidRPr="0089058F">
        <w:t>) и членами его семьи, составленная не ранее чем за два месяца до даты представления в уполномоченный орган по учету (1 экземпляр подлинный);</w:t>
      </w:r>
    </w:p>
    <w:p w:rsidR="00EA6C48" w:rsidRPr="0089058F" w:rsidRDefault="00EA6C48" w:rsidP="00EA6C48">
      <w:pPr>
        <w:numPr>
          <w:ilvl w:val="0"/>
          <w:numId w:val="1"/>
        </w:numPr>
        <w:suppressAutoHyphens/>
        <w:ind w:firstLine="567"/>
      </w:pPr>
      <w:r w:rsidRPr="0089058F">
        <w:t>4) свидетельства о государственной регистрации актов гражданского состояния:</w:t>
      </w:r>
    </w:p>
    <w:p w:rsidR="00EA6C48" w:rsidRPr="0089058F" w:rsidRDefault="00EA6C48" w:rsidP="00EA6C48">
      <w:pPr>
        <w:numPr>
          <w:ilvl w:val="0"/>
          <w:numId w:val="1"/>
        </w:numPr>
        <w:suppressAutoHyphens/>
      </w:pPr>
      <w:r w:rsidRPr="0089058F">
        <w:t>-свидетельство о рождении (независимо от возраста) на всех членов семьи, которые могут быть признаны малоимущими (1 экземпляр подлинный для ознакомления, 1 экземпляр копии);</w:t>
      </w:r>
    </w:p>
    <w:p w:rsidR="00EA6C48" w:rsidRPr="0089058F" w:rsidRDefault="00EA6C48" w:rsidP="00EA6C48">
      <w:pPr>
        <w:numPr>
          <w:ilvl w:val="0"/>
          <w:numId w:val="1"/>
        </w:numPr>
        <w:suppressAutoHyphens/>
      </w:pPr>
      <w:r w:rsidRPr="0089058F">
        <w:t>-свидетельство о заключении (расторжении) брака, при наличии (1 экземпляр подлинный для ознакомления, 1 экземпляр копии);</w:t>
      </w:r>
    </w:p>
    <w:p w:rsidR="00EA6C48" w:rsidRPr="0089058F" w:rsidRDefault="00EA6C48" w:rsidP="00EA6C48">
      <w:pPr>
        <w:numPr>
          <w:ilvl w:val="0"/>
          <w:numId w:val="1"/>
        </w:numPr>
        <w:suppressAutoHyphens/>
      </w:pPr>
      <w:r w:rsidRPr="0089058F">
        <w:t>-свидетельство об усыновлении - при наличии (1 экземпляр подлинный для ознакомления, 1 экземпляр копии);</w:t>
      </w:r>
    </w:p>
    <w:p w:rsidR="00EA6C48" w:rsidRPr="0089058F" w:rsidRDefault="00EA6C48" w:rsidP="00EA6C48">
      <w:pPr>
        <w:numPr>
          <w:ilvl w:val="0"/>
          <w:numId w:val="1"/>
        </w:numPr>
        <w:suppressAutoHyphens/>
      </w:pPr>
      <w:r w:rsidRPr="0089058F">
        <w:t>-вступившее в силу решение суда об определении состава семьи - при наличии (1 экземпляр подлинный для ознакомления, 1 экземпляр копии);</w:t>
      </w:r>
    </w:p>
    <w:p w:rsidR="00EA6C48" w:rsidRPr="0089058F" w:rsidRDefault="00EA6C48" w:rsidP="00EA6C48">
      <w:pPr>
        <w:numPr>
          <w:ilvl w:val="0"/>
          <w:numId w:val="1"/>
        </w:numPr>
        <w:suppressAutoHyphens/>
        <w:ind w:firstLine="567"/>
      </w:pPr>
      <w:r w:rsidRPr="0089058F">
        <w:t xml:space="preserve">5) справки о наличии (отсутствии) у гражданина и членов его семьи, а также у </w:t>
      </w:r>
      <w:r w:rsidRPr="0089058F">
        <w:lastRenderedPageBreak/>
        <w:t>граждан, зарегистрированных по месту жительства совместно с гражданином(</w:t>
      </w:r>
      <w:proofErr w:type="spellStart"/>
      <w:r w:rsidRPr="0089058F">
        <w:t>ами</w:t>
      </w:r>
      <w:proofErr w:type="spellEnd"/>
      <w:r w:rsidRPr="0089058F">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жилого(</w:t>
      </w:r>
      <w:proofErr w:type="spellStart"/>
      <w:r w:rsidRPr="0089058F">
        <w:t>ых</w:t>
      </w:r>
      <w:proofErr w:type="spellEnd"/>
      <w:r w:rsidRPr="0089058F">
        <w:t>) помещения(</w:t>
      </w:r>
      <w:proofErr w:type="spellStart"/>
      <w:r w:rsidRPr="0089058F">
        <w:t>й</w:t>
      </w:r>
      <w:proofErr w:type="spellEnd"/>
      <w:r w:rsidRPr="0089058F">
        <w:t>) и (или) земельного(</w:t>
      </w:r>
      <w:proofErr w:type="spellStart"/>
      <w:r w:rsidRPr="0089058F">
        <w:t>ых</w:t>
      </w:r>
      <w:proofErr w:type="spellEnd"/>
      <w:r w:rsidRPr="0089058F">
        <w:t>) участка(</w:t>
      </w:r>
      <w:proofErr w:type="spellStart"/>
      <w:r w:rsidRPr="0089058F">
        <w:t>ов</w:t>
      </w:r>
      <w:proofErr w:type="spellEnd"/>
      <w:r w:rsidRPr="0089058F">
        <w:t>), выделенного(</w:t>
      </w:r>
      <w:proofErr w:type="spellStart"/>
      <w:r w:rsidRPr="0089058F">
        <w:t>ых</w:t>
      </w:r>
      <w:proofErr w:type="spellEnd"/>
      <w:r w:rsidRPr="0089058F">
        <w:t>) для строительства жилого(</w:t>
      </w:r>
      <w:proofErr w:type="spellStart"/>
      <w:r w:rsidRPr="0089058F">
        <w:t>ых</w:t>
      </w:r>
      <w:proofErr w:type="spellEnd"/>
      <w:r w:rsidRPr="0089058F">
        <w:t>) дома(</w:t>
      </w:r>
      <w:proofErr w:type="spellStart"/>
      <w:r w:rsidRPr="0089058F">
        <w:t>ов</w:t>
      </w:r>
      <w:proofErr w:type="spellEnd"/>
      <w:r w:rsidRPr="0089058F">
        <w:t>), составленные не ранее чем за 2 месяца до даты представления, из органа, осуществляющего технический учет жилищного фонда (ГУП КК "</w:t>
      </w:r>
      <w:proofErr w:type="spellStart"/>
      <w:r w:rsidRPr="0089058F">
        <w:t>Крайтехинвентаризация</w:t>
      </w:r>
      <w:proofErr w:type="spellEnd"/>
      <w:r w:rsidRPr="0089058F">
        <w:t>") (1 экземпляр подлинный),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 (1 экземпляр подлинный);</w:t>
      </w:r>
    </w:p>
    <w:p w:rsidR="00EA6C48" w:rsidRPr="0089058F" w:rsidRDefault="00EA6C48" w:rsidP="00EA6C48">
      <w:pPr>
        <w:numPr>
          <w:ilvl w:val="0"/>
          <w:numId w:val="1"/>
        </w:numPr>
        <w:suppressAutoHyphens/>
        <w:ind w:firstLine="567"/>
      </w:pPr>
      <w:r w:rsidRPr="0089058F">
        <w:t xml:space="preserve">6) правоустанавливающие и </w:t>
      </w:r>
      <w:proofErr w:type="spellStart"/>
      <w:r w:rsidRPr="0089058F">
        <w:t>правоудостоверяющие</w:t>
      </w:r>
      <w:proofErr w:type="spellEnd"/>
      <w:r w:rsidRPr="0089058F">
        <w:t xml:space="preserve"> документы гражданина и (или) членов его семьи, и (или) граждан, зарегистрированных по месту жительства совместно с гражданином(</w:t>
      </w:r>
      <w:proofErr w:type="spellStart"/>
      <w:r w:rsidRPr="0089058F">
        <w:t>ами</w:t>
      </w:r>
      <w:proofErr w:type="spellEnd"/>
      <w:r w:rsidRPr="0089058F">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жилое(</w:t>
      </w:r>
      <w:proofErr w:type="spellStart"/>
      <w:r w:rsidRPr="0089058F">
        <w:t>ые</w:t>
      </w:r>
      <w:proofErr w:type="spellEnd"/>
      <w:r w:rsidRPr="0089058F">
        <w:t>) помещение(я) и (или) земельный(</w:t>
      </w:r>
      <w:proofErr w:type="spellStart"/>
      <w:r w:rsidRPr="0089058F">
        <w:t>ые</w:t>
      </w:r>
      <w:proofErr w:type="spellEnd"/>
      <w:r w:rsidRPr="0089058F">
        <w:t>) участок(и), выделенный(</w:t>
      </w:r>
      <w:proofErr w:type="spellStart"/>
      <w:r w:rsidRPr="0089058F">
        <w:t>ые</w:t>
      </w:r>
      <w:proofErr w:type="spellEnd"/>
      <w:r w:rsidRPr="0089058F">
        <w:t>) для строительства жилого(</w:t>
      </w:r>
      <w:proofErr w:type="spellStart"/>
      <w:r w:rsidRPr="0089058F">
        <w:t>ых</w:t>
      </w:r>
      <w:proofErr w:type="spellEnd"/>
      <w:r w:rsidRPr="0089058F">
        <w:t>) дома(</w:t>
      </w:r>
      <w:proofErr w:type="spellStart"/>
      <w:r w:rsidRPr="0089058F">
        <w:t>ов</w:t>
      </w:r>
      <w:proofErr w:type="spellEnd"/>
      <w:r w:rsidRPr="0089058F">
        <w:t>), в том числе и на жилые помещения, в которых указанные гражданине не проживают (1 экземпляр подлинный для ознакомления, 1 экземпляр копии);</w:t>
      </w:r>
    </w:p>
    <w:p w:rsidR="00EA6C48" w:rsidRPr="0089058F" w:rsidRDefault="00EA6C48" w:rsidP="00EA6C48">
      <w:pPr>
        <w:numPr>
          <w:ilvl w:val="0"/>
          <w:numId w:val="1"/>
        </w:numPr>
        <w:suppressAutoHyphens/>
        <w:ind w:firstLine="567"/>
      </w:pPr>
      <w:r w:rsidRPr="0089058F">
        <w:t>7) 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 (1 экземпляр подлинный - для ознакомления, 1 экземпляр копия);</w:t>
      </w:r>
    </w:p>
    <w:p w:rsidR="00EA6C48" w:rsidRPr="0089058F" w:rsidRDefault="00EA6C48" w:rsidP="00EA6C48">
      <w:pPr>
        <w:numPr>
          <w:ilvl w:val="0"/>
          <w:numId w:val="1"/>
        </w:numPr>
        <w:suppressAutoHyphens/>
        <w:ind w:firstLine="567"/>
      </w:pPr>
      <w:r w:rsidRPr="0089058F">
        <w:t>8) договор найма (поднайма) жилого помещения, при наличии (1 экземпляр подлинный, 1 экземпляр копии);</w:t>
      </w:r>
    </w:p>
    <w:p w:rsidR="00EA6C48" w:rsidRPr="0089058F" w:rsidRDefault="00EA6C48" w:rsidP="00EA6C48">
      <w:pPr>
        <w:numPr>
          <w:ilvl w:val="0"/>
          <w:numId w:val="1"/>
        </w:numPr>
        <w:suppressAutoHyphens/>
        <w:ind w:firstLine="567"/>
      </w:pPr>
      <w:r w:rsidRPr="0089058F">
        <w:t>9) уведомление гражданина о наличии (отсутствии) у него предусмотренных законодательством Российской Федерации оснований признания нуждающимся в жилом помещении, выданное в порядке и по форме, которые установлены органом исполнительной власти Краснодарского края выданное Администрацией в установленном порядке;</w:t>
      </w:r>
    </w:p>
    <w:p w:rsidR="00EA6C48" w:rsidRPr="0089058F" w:rsidRDefault="00EA6C48" w:rsidP="00EA6C48">
      <w:pPr>
        <w:numPr>
          <w:ilvl w:val="0"/>
          <w:numId w:val="1"/>
        </w:numPr>
        <w:suppressAutoHyphens/>
        <w:ind w:firstLine="567"/>
      </w:pPr>
      <w:r w:rsidRPr="0089058F">
        <w:t>10) отчет независимого оценщика о стоимости имущества (земельные участки, жилые помещения, дачные домики, гаражи, иные строения, транспортные средства), находящегося в собственности (доли в праве общей собственности), представляемый по желанию гражданина (1 экземпляр подлинный для ознакомления, 1 экземпляр копии);</w:t>
      </w:r>
    </w:p>
    <w:p w:rsidR="00EA6C48" w:rsidRPr="0089058F" w:rsidRDefault="00EA6C48" w:rsidP="00EA6C48">
      <w:pPr>
        <w:numPr>
          <w:ilvl w:val="0"/>
          <w:numId w:val="1"/>
        </w:numPr>
        <w:suppressAutoHyphens/>
        <w:ind w:firstLine="567"/>
      </w:pPr>
      <w:r w:rsidRPr="0089058F">
        <w:t>11) справка о наличии на праве собственности транспортного средства из органа, осуществляющего регистрацию транспортных средств на территории Российской Федерации (1 экземпляр подлинный);</w:t>
      </w:r>
    </w:p>
    <w:p w:rsidR="00EA6C48" w:rsidRPr="0089058F" w:rsidRDefault="00EA6C48" w:rsidP="00EA6C48">
      <w:pPr>
        <w:numPr>
          <w:ilvl w:val="0"/>
          <w:numId w:val="1"/>
        </w:numPr>
        <w:suppressAutoHyphens/>
        <w:ind w:firstLine="567"/>
      </w:pPr>
      <w:r w:rsidRPr="0089058F">
        <w:t xml:space="preserve">12) справка с места работы по </w:t>
      </w:r>
      <w:hyperlink r:id="rId8" w:history="1">
        <w:r w:rsidRPr="0089058F">
          <w:rPr>
            <w:color w:val="000000" w:themeColor="text1"/>
          </w:rPr>
          <w:t>форме 2-НДФЛ</w:t>
        </w:r>
      </w:hyperlink>
      <w:r w:rsidRPr="0089058F">
        <w:t xml:space="preserve"> о помесячных доходах за 12 месяцев, непосредственно предшествующих месяцу подачи заявления (1 экземпляр подлинный);</w:t>
      </w:r>
    </w:p>
    <w:p w:rsidR="00EA6C48" w:rsidRPr="0089058F" w:rsidRDefault="00EA6C48" w:rsidP="00EA6C48">
      <w:pPr>
        <w:numPr>
          <w:ilvl w:val="0"/>
          <w:numId w:val="1"/>
        </w:numPr>
        <w:suppressAutoHyphens/>
        <w:ind w:firstLine="567"/>
      </w:pPr>
      <w:r w:rsidRPr="0089058F">
        <w:t>13) для индивидуальных предпринимателей налоговые декларации с отметкой налогового органа (если представлены в налоговый орган лично), с приложением уведомления, квитанции (если отправлены почтой либо по телекоммуникационным каналам связи) (1 экземпляр подлинный для ознакомления, 1 экземпляр копии);</w:t>
      </w:r>
    </w:p>
    <w:p w:rsidR="00EA6C48" w:rsidRPr="0089058F" w:rsidRDefault="00EA6C48" w:rsidP="00EA6C48">
      <w:pPr>
        <w:numPr>
          <w:ilvl w:val="0"/>
          <w:numId w:val="1"/>
        </w:numPr>
        <w:suppressAutoHyphens/>
        <w:ind w:firstLine="567"/>
      </w:pPr>
      <w:r w:rsidRPr="0089058F">
        <w:t xml:space="preserve">14) заверенные индивидуальным предпринимателем копии отдельных листов книги учета доходов и расходов и хозяйственных операций индивидуального </w:t>
      </w:r>
      <w:r w:rsidRPr="0089058F">
        <w:lastRenderedPageBreak/>
        <w:t>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w:t>
      </w:r>
    </w:p>
    <w:p w:rsidR="00EA6C48" w:rsidRPr="0089058F" w:rsidRDefault="00EA6C48" w:rsidP="00EA6C48">
      <w:pPr>
        <w:numPr>
          <w:ilvl w:val="0"/>
          <w:numId w:val="1"/>
        </w:numPr>
        <w:suppressAutoHyphens/>
        <w:ind w:firstLine="567"/>
      </w:pPr>
      <w:r w:rsidRPr="0089058F">
        <w:t>15) справка с места учебы о получаемой стипендии за 12 месяцев, непосредственно предшествующих месяцу подачи заявления, а также компенсационные выплаты, полученные в академическом отпуске по медицинским показаниям, для обучающихся в учебных заведениях (1 экземпляр подлинный);</w:t>
      </w:r>
    </w:p>
    <w:p w:rsidR="00EA6C48" w:rsidRPr="0089058F" w:rsidRDefault="00EA6C48" w:rsidP="00EA6C48">
      <w:pPr>
        <w:numPr>
          <w:ilvl w:val="0"/>
          <w:numId w:val="1"/>
        </w:numPr>
        <w:suppressAutoHyphens/>
        <w:ind w:firstLine="567"/>
      </w:pPr>
      <w:r w:rsidRPr="0089058F">
        <w:t>16) справка о сумме ежемесячной пенсии за 12 месяцев, непосредственно предшествующих месяцу подачи заявления, для получающих пенсию (1 экземпляр подлинный);</w:t>
      </w:r>
    </w:p>
    <w:p w:rsidR="00EA6C48" w:rsidRPr="0089058F" w:rsidRDefault="00EA6C48" w:rsidP="00EA6C48">
      <w:pPr>
        <w:numPr>
          <w:ilvl w:val="0"/>
          <w:numId w:val="1"/>
        </w:numPr>
        <w:suppressAutoHyphens/>
        <w:ind w:firstLine="567"/>
      </w:pPr>
      <w:r w:rsidRPr="0089058F">
        <w:t>17) справка из органов социальной защиты за 12 месяцев, непосредственно предшествующих месяцу подачи заявления, о получении мер социальной поддержки (1 экземпляр подлинный);</w:t>
      </w:r>
    </w:p>
    <w:p w:rsidR="00EA6C48" w:rsidRPr="0089058F" w:rsidRDefault="00EA6C48" w:rsidP="00EA6C48">
      <w:pPr>
        <w:numPr>
          <w:ilvl w:val="0"/>
          <w:numId w:val="1"/>
        </w:numPr>
        <w:suppressAutoHyphens/>
        <w:ind w:firstLine="567"/>
      </w:pPr>
      <w:r w:rsidRPr="0089058F">
        <w:t>18) справка о кадастровой стоимости земельного участка(</w:t>
      </w:r>
      <w:proofErr w:type="spellStart"/>
      <w:r w:rsidRPr="0089058F">
        <w:t>ов</w:t>
      </w:r>
      <w:proofErr w:type="spellEnd"/>
      <w:r w:rsidRPr="0089058F">
        <w:t>) и (или) их частей, принадлежащих на праве собственности (общей долевой собственности), при наличии (1 экземпляр подлинный);</w:t>
      </w:r>
    </w:p>
    <w:p w:rsidR="00EA6C48" w:rsidRPr="0089058F" w:rsidRDefault="00EA6C48" w:rsidP="00EA6C48">
      <w:pPr>
        <w:numPr>
          <w:ilvl w:val="0"/>
          <w:numId w:val="1"/>
        </w:numPr>
        <w:suppressAutoHyphens/>
        <w:ind w:firstLine="567"/>
      </w:pPr>
      <w:r w:rsidRPr="0089058F">
        <w:t xml:space="preserve">19) </w:t>
      </w:r>
      <w:hyperlink w:anchor="Par645" w:history="1">
        <w:r w:rsidRPr="0089058F">
          <w:rPr>
            <w:color w:val="000000" w:themeColor="text1"/>
          </w:rPr>
          <w:t>декларация</w:t>
        </w:r>
      </w:hyperlink>
      <w:r w:rsidRPr="0089058F">
        <w:t xml:space="preserve"> о видах доходов, заполненная гражданином самостоятельно в случае, если гражданин не имеет возможности подтвердить документально какие-либо виды своих доходов (1 экземпляр подлинный), которая оформляется по форме согласно приложению N 4 к настоящему Административному регламенту (далее - декларация) (</w:t>
      </w:r>
      <w:hyperlink w:anchor="Par1037" w:history="1">
        <w:r w:rsidRPr="0089058F">
          <w:rPr>
            <w:color w:val="000000" w:themeColor="text1"/>
          </w:rPr>
          <w:t>образец</w:t>
        </w:r>
      </w:hyperlink>
      <w:r w:rsidRPr="0089058F">
        <w:t xml:space="preserve"> заполнения деклар</w:t>
      </w:r>
      <w:r w:rsidR="00BC0DE0" w:rsidRPr="0089058F">
        <w:t>ации приводится в приложении №</w:t>
      </w:r>
      <w:r w:rsidRPr="0089058F">
        <w:t xml:space="preserve"> 5 к настоящему Административному регламенту).</w:t>
      </w:r>
    </w:p>
    <w:p w:rsidR="00EA6C48" w:rsidRPr="0089058F" w:rsidRDefault="00EA6C48" w:rsidP="00EA6C48">
      <w:pPr>
        <w:numPr>
          <w:ilvl w:val="0"/>
          <w:numId w:val="1"/>
        </w:numPr>
        <w:suppressAutoHyphens/>
        <w:ind w:firstLine="567"/>
      </w:pPr>
      <w:bookmarkStart w:id="11" w:name="Par175"/>
      <w:bookmarkEnd w:id="11"/>
      <w:r w:rsidRPr="0089058F">
        <w:t>2.6.2.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муниципальных услуг, и которые заявитель вправе представить самостоятельно, являются справки:</w:t>
      </w:r>
    </w:p>
    <w:p w:rsidR="00EA6C48" w:rsidRPr="0089058F" w:rsidRDefault="00EA6C48" w:rsidP="00EA6C48">
      <w:pPr>
        <w:numPr>
          <w:ilvl w:val="0"/>
          <w:numId w:val="1"/>
        </w:numPr>
        <w:suppressAutoHyphens/>
      </w:pPr>
      <w:r w:rsidRPr="0089058F">
        <w:t>-о наличии (отсутствии) на праве собственности или ином подлежащем государственной регистрации праве жилого(</w:t>
      </w:r>
      <w:proofErr w:type="spellStart"/>
      <w:r w:rsidRPr="0089058F">
        <w:t>ых</w:t>
      </w:r>
      <w:proofErr w:type="spellEnd"/>
      <w:r w:rsidRPr="0089058F">
        <w:t>) помещения(</w:t>
      </w:r>
      <w:proofErr w:type="spellStart"/>
      <w:r w:rsidRPr="0089058F">
        <w:t>й</w:t>
      </w:r>
      <w:proofErr w:type="spellEnd"/>
      <w:r w:rsidRPr="0089058F">
        <w:t>) и (или) земельного(</w:t>
      </w:r>
      <w:proofErr w:type="spellStart"/>
      <w:r w:rsidRPr="0089058F">
        <w:t>ых</w:t>
      </w:r>
      <w:proofErr w:type="spellEnd"/>
      <w:r w:rsidRPr="0089058F">
        <w:t>) участка(</w:t>
      </w:r>
      <w:proofErr w:type="spellStart"/>
      <w:r w:rsidRPr="0089058F">
        <w:t>ов</w:t>
      </w:r>
      <w:proofErr w:type="spellEnd"/>
      <w:r w:rsidRPr="0089058F">
        <w:t>), выделенного(</w:t>
      </w:r>
      <w:proofErr w:type="spellStart"/>
      <w:r w:rsidRPr="0089058F">
        <w:t>ых</w:t>
      </w:r>
      <w:proofErr w:type="spellEnd"/>
      <w:r w:rsidRPr="0089058F">
        <w:t>) для строительства жилого(</w:t>
      </w:r>
      <w:proofErr w:type="spellStart"/>
      <w:r w:rsidRPr="0089058F">
        <w:t>ых</w:t>
      </w:r>
      <w:proofErr w:type="spellEnd"/>
      <w:r w:rsidRPr="0089058F">
        <w:t>) дома(</w:t>
      </w:r>
      <w:proofErr w:type="spellStart"/>
      <w:r w:rsidRPr="0089058F">
        <w:t>ов</w:t>
      </w:r>
      <w:proofErr w:type="spellEnd"/>
      <w:r w:rsidRPr="0089058F">
        <w:t>),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регистрационной службы по Краснодарскому краю);</w:t>
      </w:r>
    </w:p>
    <w:p w:rsidR="00EA6C48" w:rsidRPr="0089058F" w:rsidRDefault="00EA6C48" w:rsidP="00EA6C48">
      <w:pPr>
        <w:numPr>
          <w:ilvl w:val="0"/>
          <w:numId w:val="1"/>
        </w:numPr>
        <w:suppressAutoHyphens/>
      </w:pPr>
      <w:r w:rsidRPr="0089058F">
        <w:t>-о кадастровой стоимости земельного участка(</w:t>
      </w:r>
      <w:proofErr w:type="spellStart"/>
      <w:r w:rsidRPr="0089058F">
        <w:t>ов</w:t>
      </w:r>
      <w:proofErr w:type="spellEnd"/>
      <w:r w:rsidRPr="0089058F">
        <w:t>) и (или) их частей, принадлежащих на праве собственности (общей долевой собственности), при наличии;</w:t>
      </w:r>
    </w:p>
    <w:p w:rsidR="00EA6C48" w:rsidRPr="0089058F" w:rsidRDefault="00EA6C48" w:rsidP="00EA6C48">
      <w:pPr>
        <w:numPr>
          <w:ilvl w:val="0"/>
          <w:numId w:val="1"/>
        </w:numPr>
        <w:suppressAutoHyphens/>
      </w:pPr>
      <w:r w:rsidRPr="0089058F">
        <w:t>-о помесячных доходах для неработающих трудоспособных граждан;</w:t>
      </w:r>
    </w:p>
    <w:p w:rsidR="00EA6C48" w:rsidRPr="0089058F" w:rsidRDefault="00EA6C48" w:rsidP="00EA6C48">
      <w:pPr>
        <w:numPr>
          <w:ilvl w:val="0"/>
          <w:numId w:val="1"/>
        </w:numPr>
        <w:suppressAutoHyphens/>
      </w:pPr>
      <w:r w:rsidRPr="0089058F">
        <w:t>-о получении мер социальной поддержки из органов социальной защиты за 12 месяцев, непосредственно предшествующих месяцу подачи заявления.</w:t>
      </w:r>
    </w:p>
    <w:p w:rsidR="00EA6C48" w:rsidRPr="0089058F" w:rsidRDefault="00EA6C48" w:rsidP="00EA6C48">
      <w:pPr>
        <w:numPr>
          <w:ilvl w:val="0"/>
          <w:numId w:val="5"/>
        </w:numPr>
        <w:suppressAutoHyphens/>
        <w:autoSpaceDN/>
        <w:adjustRightInd/>
        <w:ind w:firstLine="567"/>
      </w:pPr>
      <w:r w:rsidRPr="0089058F">
        <w:t>2.6.3. Специалист Отдела проверяет соответствие оригиналов и копий представленных документов и в случае их идентичности проставляет отметку о соответствии копии каждого документа оригиналу.</w:t>
      </w:r>
    </w:p>
    <w:p w:rsidR="0089058F" w:rsidRDefault="00EA6C48" w:rsidP="0089058F">
      <w:pPr>
        <w:tabs>
          <w:tab w:val="num" w:pos="0"/>
        </w:tabs>
        <w:ind w:firstLine="567"/>
        <w:rPr>
          <w:color w:val="000000"/>
        </w:rPr>
      </w:pPr>
      <w:bookmarkStart w:id="12" w:name="sub_11021"/>
      <w:r w:rsidRPr="0089058F">
        <w:t xml:space="preserve">2.6.4. </w:t>
      </w:r>
      <w:bookmarkEnd w:id="12"/>
      <w:r w:rsidRPr="0089058F">
        <w:rPr>
          <w:color w:val="000000"/>
        </w:rPr>
        <w:t>Документы предоставляются в оригинальном виде для снятия копии, после чего они возвращаются заявителю.</w:t>
      </w:r>
    </w:p>
    <w:p w:rsidR="00EA6C48" w:rsidRPr="0089058F" w:rsidRDefault="00EA6C48" w:rsidP="0089058F">
      <w:pPr>
        <w:tabs>
          <w:tab w:val="num" w:pos="0"/>
        </w:tabs>
        <w:ind w:firstLine="567"/>
        <w:rPr>
          <w:color w:val="000000"/>
        </w:rPr>
      </w:pPr>
      <w:r w:rsidRPr="0089058F">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A6C48" w:rsidRPr="0089058F" w:rsidRDefault="00EA6C48" w:rsidP="00EA6C48">
      <w:pPr>
        <w:widowControl/>
        <w:numPr>
          <w:ilvl w:val="0"/>
          <w:numId w:val="4"/>
        </w:numPr>
        <w:suppressAutoHyphens/>
        <w:autoSpaceDE/>
        <w:autoSpaceDN/>
        <w:adjustRightInd/>
        <w:ind w:left="0" w:firstLine="720"/>
        <w:rPr>
          <w:color w:val="000000"/>
        </w:rPr>
      </w:pPr>
      <w:r w:rsidRPr="0089058F">
        <w:rPr>
          <w:color w:val="000000"/>
        </w:rPr>
        <w:lastRenderedPageBreak/>
        <w:t>Для предоставления Муниципальной услуги, Отделом от государственных органов и органов местного самоуправления и иных организаций, в рамках межведомственного взаимодействия, запрашиваются следующие документы:</w:t>
      </w:r>
    </w:p>
    <w:p w:rsidR="00EA6C48" w:rsidRPr="0089058F" w:rsidRDefault="00EA6C48" w:rsidP="00EA6C48">
      <w:pPr>
        <w:numPr>
          <w:ilvl w:val="0"/>
          <w:numId w:val="4"/>
        </w:numPr>
        <w:suppressAutoHyphens/>
        <w:autoSpaceDN/>
        <w:adjustRightInd/>
        <w:ind w:left="0" w:firstLine="0"/>
        <w:rPr>
          <w:color w:val="000000"/>
        </w:rPr>
      </w:pPr>
      <w:r w:rsidRPr="0089058F">
        <w:rPr>
          <w:color w:val="000000"/>
        </w:rPr>
        <w:t>1) выписка из лицевого счёта жилого помещения, занимаемого заявителем, предоставляется администрацией</w:t>
      </w:r>
      <w:r w:rsidR="006F3E4C" w:rsidRPr="0089058F">
        <w:rPr>
          <w:color w:val="000000"/>
        </w:rPr>
        <w:t xml:space="preserve"> </w:t>
      </w:r>
      <w:r w:rsidR="00BC0DE0" w:rsidRPr="0089058F">
        <w:rPr>
          <w:color w:val="000000"/>
        </w:rPr>
        <w:t>Упорненского</w:t>
      </w:r>
      <w:r w:rsidRPr="0089058F">
        <w:rPr>
          <w:color w:val="000000"/>
        </w:rPr>
        <w:t xml:space="preserve"> сельского поселения. </w:t>
      </w:r>
    </w:p>
    <w:p w:rsidR="00EA6C48" w:rsidRPr="0089058F" w:rsidRDefault="00EA6C48" w:rsidP="00EA6C48">
      <w:pPr>
        <w:numPr>
          <w:ilvl w:val="0"/>
          <w:numId w:val="4"/>
        </w:numPr>
        <w:suppressAutoHyphens/>
        <w:autoSpaceDN/>
        <w:adjustRightInd/>
        <w:ind w:left="0" w:firstLine="0"/>
        <w:rPr>
          <w:color w:val="000000"/>
        </w:rPr>
      </w:pPr>
      <w:r w:rsidRPr="0089058F">
        <w:rPr>
          <w:color w:val="000000"/>
        </w:rPr>
        <w:t>2) справки о наличии (отсутствии) жилых помещений и земельных участков (выписка из ЕГРП), выдается органом, осуществляющим государственную регистрацию прав на недвижимое им</w:t>
      </w:r>
      <w:r w:rsidR="006F3E4C" w:rsidRPr="0089058F">
        <w:rPr>
          <w:color w:val="000000"/>
        </w:rPr>
        <w:t>ущество и сделок с ним  (Павловский</w:t>
      </w:r>
      <w:r w:rsidRPr="0089058F">
        <w:rPr>
          <w:color w:val="000000"/>
        </w:rPr>
        <w:t xml:space="preserve"> отдел Управления Федеральной службы государственной регистрации, кадастра и картографии по Краснодарскому краю, а так же данную</w:t>
      </w:r>
      <w:r w:rsidR="006F3E4C" w:rsidRPr="0089058F">
        <w:rPr>
          <w:color w:val="000000"/>
        </w:rPr>
        <w:t xml:space="preserve"> услугу оказывает МФЦ МО Павловский</w:t>
      </w:r>
      <w:r w:rsidRPr="0089058F">
        <w:rPr>
          <w:color w:val="000000"/>
        </w:rPr>
        <w:t xml:space="preserve"> район.</w:t>
      </w:r>
    </w:p>
    <w:p w:rsidR="00EA6C48" w:rsidRPr="0089058F" w:rsidRDefault="00EA6C48" w:rsidP="00EA6C48">
      <w:pPr>
        <w:numPr>
          <w:ilvl w:val="0"/>
          <w:numId w:val="4"/>
        </w:numPr>
        <w:suppressAutoHyphens/>
        <w:autoSpaceDN/>
        <w:adjustRightInd/>
        <w:ind w:left="0" w:firstLine="0"/>
      </w:pPr>
      <w:r w:rsidRPr="0089058F">
        <w:t xml:space="preserve">Межведомственный обмен информацией осуществляется </w:t>
      </w:r>
      <w:proofErr w:type="spellStart"/>
      <w:r w:rsidRPr="0089058F">
        <w:t>электронно</w:t>
      </w:r>
      <w:proofErr w:type="spellEnd"/>
      <w:r w:rsidRPr="0089058F">
        <w:t>.</w:t>
      </w:r>
    </w:p>
    <w:p w:rsidR="00EA6C48" w:rsidRPr="0089058F" w:rsidRDefault="00EA6C48" w:rsidP="00EA6C48">
      <w:pPr>
        <w:numPr>
          <w:ilvl w:val="0"/>
          <w:numId w:val="4"/>
        </w:numPr>
        <w:suppressAutoHyphens/>
        <w:autoSpaceDN/>
        <w:adjustRightInd/>
        <w:ind w:left="0" w:firstLine="0"/>
        <w:rPr>
          <w:color w:val="000000"/>
        </w:rPr>
      </w:pPr>
      <w:r w:rsidRPr="0089058F">
        <w:rPr>
          <w:color w:val="000000"/>
        </w:rPr>
        <w:tab/>
        <w:t>Не предоставление заявителем указанных документов не является основанием для отказа заявителю в предоставлении Муниципальной услуги.</w:t>
      </w:r>
    </w:p>
    <w:p w:rsidR="00EA6C48" w:rsidRPr="0089058F" w:rsidRDefault="00EA6C48" w:rsidP="00EA6C48">
      <w:pPr>
        <w:widowControl/>
        <w:numPr>
          <w:ilvl w:val="0"/>
          <w:numId w:val="4"/>
        </w:numPr>
        <w:suppressAutoHyphens/>
        <w:autoSpaceDE/>
        <w:autoSpaceDN/>
        <w:adjustRightInd/>
        <w:ind w:left="0" w:firstLine="720"/>
        <w:rPr>
          <w:color w:val="000000"/>
        </w:rPr>
      </w:pPr>
      <w:r w:rsidRPr="0089058F">
        <w:rPr>
          <w:color w:val="000000"/>
        </w:rPr>
        <w:t>Документы, перечисленные в настоящем пункте, могут быть представлены заявителем самостоятельно.</w:t>
      </w:r>
    </w:p>
    <w:p w:rsidR="00EA6C48" w:rsidRPr="0089058F" w:rsidRDefault="00EA6C48" w:rsidP="00EA6C48">
      <w:pPr>
        <w:widowControl/>
        <w:autoSpaceDE/>
        <w:rPr>
          <w:color w:val="000000"/>
        </w:rPr>
      </w:pPr>
      <w:bookmarkStart w:id="13" w:name="sub_39"/>
      <w:bookmarkEnd w:id="9"/>
    </w:p>
    <w:p w:rsidR="00EA6C48" w:rsidRPr="0089058F" w:rsidRDefault="00EA6C48" w:rsidP="006F3E4C">
      <w:pPr>
        <w:pStyle w:val="1"/>
        <w:numPr>
          <w:ilvl w:val="0"/>
          <w:numId w:val="1"/>
        </w:numPr>
        <w:suppressAutoHyphens/>
        <w:autoSpaceDN/>
        <w:adjustRightInd/>
        <w:spacing w:before="0" w:after="0"/>
        <w:ind w:left="432" w:hanging="432"/>
        <w:jc w:val="both"/>
        <w:rPr>
          <w:b w:val="0"/>
          <w:color w:val="000000"/>
        </w:rPr>
      </w:pPr>
      <w:bookmarkStart w:id="14" w:name="sub_41"/>
      <w:bookmarkEnd w:id="13"/>
      <w:r w:rsidRPr="0089058F">
        <w:rPr>
          <w:b w:val="0"/>
          <w:color w:val="000000"/>
        </w:rPr>
        <w:t>2.8. Указание на запрет дополнительного требования документов</w:t>
      </w:r>
      <w:r w:rsidRPr="0089058F">
        <w:rPr>
          <w:color w:val="000000"/>
        </w:rPr>
        <w:tab/>
      </w:r>
    </w:p>
    <w:p w:rsidR="00EA6C48" w:rsidRPr="0089058F" w:rsidRDefault="00EA6C48" w:rsidP="00EA6C48">
      <w:pPr>
        <w:rPr>
          <w:color w:val="000000"/>
        </w:rPr>
      </w:pPr>
      <w:r w:rsidRPr="0089058F">
        <w:rPr>
          <w:color w:val="000000"/>
        </w:rPr>
        <w:t>Администрация не вправе требовать от Заявителя:</w:t>
      </w:r>
    </w:p>
    <w:p w:rsidR="00EA6C48" w:rsidRPr="0089058F" w:rsidRDefault="00EA6C48" w:rsidP="00EA6C48">
      <w:pPr>
        <w:rPr>
          <w:color w:val="000000"/>
        </w:rPr>
      </w:pPr>
      <w:r w:rsidRPr="0089058F">
        <w:rPr>
          <w:color w:val="000000"/>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C48" w:rsidRPr="0089058F" w:rsidRDefault="00EA6C48" w:rsidP="00EA6C48">
      <w:pPr>
        <w:rPr>
          <w:color w:val="000000"/>
        </w:rPr>
      </w:pPr>
      <w:r w:rsidRPr="0089058F">
        <w:rPr>
          <w:color w:val="000000"/>
        </w:rPr>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89058F">
        <w:rPr>
          <w:rStyle w:val="a6"/>
          <w:rFonts w:cs="Arial"/>
          <w:b w:val="0"/>
          <w:color w:val="000000"/>
        </w:rPr>
        <w:t>части 6 статьи 7</w:t>
      </w:r>
      <w:r w:rsidRPr="0089058F">
        <w:rPr>
          <w:color w:val="000000"/>
        </w:rPr>
        <w:t xml:space="preserve"> Федераль</w:t>
      </w:r>
      <w:r w:rsidR="00BC0DE0" w:rsidRPr="0089058F">
        <w:rPr>
          <w:color w:val="000000"/>
        </w:rPr>
        <w:t>ного закона от 27 июля 2010 г. №</w:t>
      </w:r>
      <w:r w:rsidRPr="0089058F">
        <w:rPr>
          <w:color w:val="000000"/>
        </w:rPr>
        <w:t> 210-ФЗ "Об организации предоставления государственных и муниципальных услуг".</w:t>
      </w:r>
    </w:p>
    <w:p w:rsidR="00EA6C48" w:rsidRPr="0089058F" w:rsidRDefault="00EA6C48" w:rsidP="00BC0DE0">
      <w:pPr>
        <w:pStyle w:val="1"/>
        <w:suppressAutoHyphens/>
        <w:autoSpaceDN/>
        <w:adjustRightInd/>
        <w:spacing w:before="0" w:after="0"/>
        <w:ind w:firstLine="708"/>
        <w:jc w:val="both"/>
        <w:rPr>
          <w:b w:val="0"/>
          <w:color w:val="000000"/>
        </w:rPr>
      </w:pPr>
      <w:r w:rsidRPr="0089058F">
        <w:rPr>
          <w:b w:val="0"/>
          <w:color w:val="000000"/>
        </w:rPr>
        <w:t>2.9. Исчерпывающий перечень оснований для отказа в приеме документов, необходимых для предоставления Муниципальной услуги</w:t>
      </w:r>
    </w:p>
    <w:p w:rsidR="00EA6C48" w:rsidRPr="0089058F" w:rsidRDefault="00EA6C48" w:rsidP="00EA6C48">
      <w:pPr>
        <w:rPr>
          <w:color w:val="000000"/>
        </w:rPr>
      </w:pPr>
      <w:r w:rsidRPr="0089058F">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A6C48" w:rsidRPr="0089058F" w:rsidRDefault="00EA6C48" w:rsidP="00BC0DE0">
      <w:pPr>
        <w:pStyle w:val="1"/>
        <w:suppressAutoHyphens/>
        <w:autoSpaceDN/>
        <w:adjustRightInd/>
        <w:spacing w:before="0" w:after="0"/>
        <w:ind w:firstLine="708"/>
        <w:jc w:val="both"/>
        <w:rPr>
          <w:b w:val="0"/>
          <w:color w:val="000000"/>
        </w:rPr>
      </w:pPr>
      <w:r w:rsidRPr="0089058F">
        <w:rPr>
          <w:b w:val="0"/>
          <w:color w:val="000000"/>
        </w:rPr>
        <w:t>2.10. Исчерпывающий перечень оснований для приостановления или отказа в предоставлении Муниципальной услуги</w:t>
      </w:r>
    </w:p>
    <w:p w:rsidR="00EA6C48" w:rsidRPr="0089058F" w:rsidRDefault="00EA6C48" w:rsidP="00EA6C48">
      <w:pPr>
        <w:rPr>
          <w:color w:val="000000"/>
        </w:rPr>
      </w:pPr>
      <w:r w:rsidRPr="0089058F">
        <w:rPr>
          <w:color w:val="000000"/>
        </w:rPr>
        <w:t>2.10.1. Оснований для приостановления предоставления Муниципальной услуги законодательством Российской Федерации не предусмотрено.</w:t>
      </w:r>
    </w:p>
    <w:p w:rsidR="00EA6C48" w:rsidRPr="0089058F" w:rsidRDefault="00EA6C48" w:rsidP="00EA6C48">
      <w:pPr>
        <w:rPr>
          <w:color w:val="000000"/>
        </w:rPr>
      </w:pPr>
      <w:r w:rsidRPr="0089058F">
        <w:rPr>
          <w:color w:val="000000"/>
        </w:rPr>
        <w:t>2.10.2. Основания для отказа в предоставлении Муниципальной услуги:</w:t>
      </w:r>
    </w:p>
    <w:p w:rsidR="00EA6C48" w:rsidRPr="0089058F" w:rsidRDefault="00EA6C48" w:rsidP="00EA6C48">
      <w:r w:rsidRPr="0089058F">
        <w:t>Решение об отказе в признании Заявителя и членов его семьи малоимущими принимается в случаях, если:</w:t>
      </w:r>
    </w:p>
    <w:p w:rsidR="00EA6C48" w:rsidRPr="0089058F" w:rsidRDefault="00EA6C48" w:rsidP="00EA6C48">
      <w:r w:rsidRPr="0089058F">
        <w:t xml:space="preserve">1) не представлены предусмотренные </w:t>
      </w:r>
      <w:hyperlink w:anchor="sub_11" w:history="1">
        <w:r w:rsidRPr="0089058F">
          <w:rPr>
            <w:rStyle w:val="a6"/>
            <w:rFonts w:cs="Arial"/>
            <w:b w:val="0"/>
            <w:color w:val="000000"/>
          </w:rPr>
          <w:t>п.</w:t>
        </w:r>
      </w:hyperlink>
      <w:r w:rsidRPr="0089058F">
        <w:t xml:space="preserve"> 2.6. Административного регламента документы или содержащиеся в представленных документах сведения являются неполными или недостоверными;</w:t>
      </w:r>
    </w:p>
    <w:p w:rsidR="00EA6C48" w:rsidRPr="0089058F" w:rsidRDefault="00EA6C48" w:rsidP="00EA6C48">
      <w:r w:rsidRPr="0089058F">
        <w:t xml:space="preserve">2) заявителем (заявителем и членами его семьи), относящимся к </w:t>
      </w:r>
      <w:hyperlink r:id="rId9" w:history="1">
        <w:r w:rsidRPr="0089058F">
          <w:rPr>
            <w:rStyle w:val="a6"/>
            <w:rFonts w:cs="Arial"/>
            <w:b w:val="0"/>
            <w:color w:val="000000" w:themeColor="text1"/>
          </w:rPr>
          <w:t>отдельной категории</w:t>
        </w:r>
      </w:hyperlink>
      <w:r w:rsidRPr="0089058F">
        <w:t xml:space="preserve">, установленной федеральным законодательством или законами Краснодарского края, получена социальная выплата на приобретение жилого помещения в собственность (строительство индивидуального жилого дома), предоставленная в соответствии с федеральным законодательством или </w:t>
      </w:r>
      <w:r w:rsidRPr="0089058F">
        <w:lastRenderedPageBreak/>
        <w:t>законодательством Краснодарского края, в виде мер социальной поддержки;</w:t>
      </w:r>
    </w:p>
    <w:p w:rsidR="00EA6C48" w:rsidRPr="0089058F" w:rsidRDefault="00EA6C48" w:rsidP="00EA6C48">
      <w:r w:rsidRPr="0089058F">
        <w:t xml:space="preserve">3) суммарный размер общей площади всех пригодных для проживания жилых помещений и (или) их частей (долей в праве общей собственности), в отношении которых заявитель и (или) кто-либо из членов его семьи обладает правом собственности, и общей площади жилых помещений, занимаемых заявителем и (или) членами его семьи по договорам социального найма, больше размера общей площади жилого помещения, рассчитанной для данной семьи с применением </w:t>
      </w:r>
      <w:hyperlink w:anchor="sub_104" w:history="1">
        <w:r w:rsidRPr="0089058F">
          <w:rPr>
            <w:rStyle w:val="a6"/>
            <w:rFonts w:cs="Arial"/>
            <w:b w:val="0"/>
            <w:color w:val="000000" w:themeColor="text1"/>
          </w:rPr>
          <w:t>учетной нормы площади жилого помещения</w:t>
        </w:r>
      </w:hyperlink>
      <w:r w:rsidRPr="0089058F">
        <w:t>;</w:t>
      </w:r>
    </w:p>
    <w:p w:rsidR="00EA6C48" w:rsidRPr="0089058F" w:rsidRDefault="00EA6C48" w:rsidP="00EA6C48">
      <w:pPr>
        <w:rPr>
          <w:b/>
        </w:rPr>
      </w:pPr>
      <w:r w:rsidRPr="0089058F">
        <w:t xml:space="preserve">4) имущественная обеспеченность Заявителя и членов его семьи,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установленной </w:t>
      </w:r>
      <w:hyperlink w:anchor="sub_103" w:history="1">
        <w:r w:rsidRPr="0089058F">
          <w:rPr>
            <w:rStyle w:val="a6"/>
            <w:rFonts w:cs="Arial"/>
            <w:b w:val="0"/>
            <w:color w:val="auto"/>
          </w:rPr>
          <w:t>норме предоставления</w:t>
        </w:r>
      </w:hyperlink>
      <w:r w:rsidRPr="0089058F">
        <w:rPr>
          <w:b/>
        </w:rPr>
        <w:t>.</w:t>
      </w:r>
    </w:p>
    <w:p w:rsidR="00EA6C48" w:rsidRPr="0089058F" w:rsidRDefault="00EA6C48" w:rsidP="00EA6C48">
      <w:pPr>
        <w:rPr>
          <w:color w:val="000000"/>
        </w:rPr>
      </w:pPr>
      <w:r w:rsidRPr="0089058F">
        <w:rPr>
          <w:color w:val="000000"/>
        </w:rPr>
        <w:t>2.10.3. 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решение об отказе в предоставлении Муниципальной услуги.</w:t>
      </w:r>
    </w:p>
    <w:p w:rsidR="00EA6C48" w:rsidRPr="0089058F" w:rsidRDefault="00EA6C48" w:rsidP="00EA6C48">
      <w:pPr>
        <w:rPr>
          <w:color w:val="000000"/>
        </w:rPr>
      </w:pPr>
      <w:r w:rsidRPr="0089058F">
        <w:rPr>
          <w:color w:val="000000"/>
        </w:rPr>
        <w:t>2.10.4. Уведомление об отказе направляется заявителю в письменной форме в трехдневный срок после принятия такого решения с указанием причин отказа  ответственным исполнителем Отдела либо согласующим должностным лицом, препятствующих предоставлению Муниципальной услуги, и входит в общий срок предоставления Муниципальной услуги.</w:t>
      </w:r>
    </w:p>
    <w:p w:rsidR="00EA6C48" w:rsidRPr="0089058F" w:rsidRDefault="00EA6C48" w:rsidP="00EA6C48">
      <w:pPr>
        <w:rPr>
          <w:color w:val="000000"/>
        </w:rPr>
      </w:pPr>
      <w:r w:rsidRPr="0089058F">
        <w:rPr>
          <w:color w:val="000000"/>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bookmarkStart w:id="15" w:name="sub_48"/>
      <w:bookmarkEnd w:id="14"/>
    </w:p>
    <w:p w:rsidR="00EA6C48" w:rsidRPr="0089058F" w:rsidRDefault="00EA6C48" w:rsidP="00BC0DE0">
      <w:pPr>
        <w:pStyle w:val="1"/>
        <w:suppressAutoHyphens/>
        <w:autoSpaceDN/>
        <w:adjustRightInd/>
        <w:spacing w:before="0" w:after="0"/>
        <w:ind w:firstLine="708"/>
        <w:jc w:val="both"/>
        <w:rPr>
          <w:b w:val="0"/>
          <w:color w:val="000000"/>
        </w:rPr>
      </w:pPr>
      <w:bookmarkStart w:id="16" w:name="sub_49"/>
      <w:bookmarkEnd w:id="15"/>
      <w:r w:rsidRPr="0089058F">
        <w:rPr>
          <w:b w:val="0"/>
          <w:color w:val="000000"/>
        </w:rPr>
        <w:t>2.11. Порядок, размер и основания взимаемой государственной пошлины или иной платы, взимаемой за предоставление Муниципальной услуги</w:t>
      </w:r>
    </w:p>
    <w:p w:rsidR="00EA6C48" w:rsidRPr="0089058F" w:rsidRDefault="00EA6C48" w:rsidP="00EA6C48">
      <w:pPr>
        <w:rPr>
          <w:color w:val="000000"/>
        </w:rPr>
      </w:pPr>
      <w:r w:rsidRPr="0089058F">
        <w:rPr>
          <w:color w:val="000000"/>
        </w:rPr>
        <w:t>Муниципальная услуга предоставляется без взимания государственной пошлины или иной платы.</w:t>
      </w:r>
    </w:p>
    <w:bookmarkEnd w:id="16"/>
    <w:p w:rsidR="00EA6C48" w:rsidRPr="0089058F" w:rsidRDefault="00EA6C48" w:rsidP="00BC0DE0">
      <w:pPr>
        <w:pStyle w:val="1"/>
        <w:suppressAutoHyphens/>
        <w:autoSpaceDN/>
        <w:adjustRightInd/>
        <w:spacing w:before="0" w:after="0"/>
        <w:ind w:firstLine="708"/>
        <w:jc w:val="both"/>
        <w:rPr>
          <w:b w:val="0"/>
          <w:color w:val="000000"/>
        </w:rPr>
      </w:pPr>
      <w:r w:rsidRPr="0089058F">
        <w:rPr>
          <w:b w:val="0"/>
          <w:color w:val="00000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6C48" w:rsidRPr="0089058F" w:rsidRDefault="00EA6C48" w:rsidP="00EA6C48">
      <w:pPr>
        <w:rPr>
          <w:color w:val="000000"/>
        </w:rPr>
      </w:pPr>
      <w:r w:rsidRPr="0089058F">
        <w:rPr>
          <w:color w:val="000000"/>
        </w:rPr>
        <w:t>Время ожидания в очереди для подачи документов в Отдел и МФЦ – не более 15 минут, при получении результата предоставления Муниципальной услуги – не более 15 минут.</w:t>
      </w:r>
    </w:p>
    <w:p w:rsidR="00EA6C48" w:rsidRPr="0089058F" w:rsidRDefault="00EA6C48" w:rsidP="00BC0DE0">
      <w:pPr>
        <w:pStyle w:val="1"/>
        <w:suppressAutoHyphens/>
        <w:autoSpaceDN/>
        <w:adjustRightInd/>
        <w:spacing w:before="0" w:after="0"/>
        <w:ind w:firstLine="708"/>
        <w:jc w:val="both"/>
        <w:rPr>
          <w:b w:val="0"/>
          <w:color w:val="000000"/>
        </w:rPr>
      </w:pPr>
      <w:r w:rsidRPr="0089058F">
        <w:rPr>
          <w:b w:val="0"/>
          <w:color w:val="000000"/>
        </w:rPr>
        <w:t>2.13. Срок и порядок регистрации заявления (запроса) Заявителя о предоставлении Муниципальной услуги</w:t>
      </w:r>
    </w:p>
    <w:p w:rsidR="00EA6C48" w:rsidRPr="0089058F" w:rsidRDefault="00EA6C48" w:rsidP="00EA6C48">
      <w:pPr>
        <w:rPr>
          <w:rFonts w:eastAsia="Arial CYR"/>
          <w:color w:val="000000"/>
        </w:rPr>
      </w:pPr>
      <w:r w:rsidRPr="0089058F">
        <w:rPr>
          <w:rFonts w:eastAsia="Arial CYR"/>
          <w:color w:val="000000"/>
        </w:rPr>
        <w:t>2.13.1. Заявление (запрос) Заявителя о предоставлении Муниципальной услуги регистрируется в течение 30 минут.</w:t>
      </w:r>
    </w:p>
    <w:p w:rsidR="00EA6C48" w:rsidRPr="0089058F" w:rsidRDefault="00EA6C48" w:rsidP="00EA6C48">
      <w:pPr>
        <w:rPr>
          <w:rFonts w:eastAsia="Arial CYR"/>
          <w:color w:val="000000"/>
        </w:rPr>
      </w:pPr>
      <w:r w:rsidRPr="0089058F">
        <w:rPr>
          <w:rFonts w:eastAsia="Arial CYR"/>
          <w:color w:val="000000"/>
        </w:rPr>
        <w:t>2.13.2. Порядок регистрации заявления (запроса) в Отделе и МФЦ:</w:t>
      </w:r>
    </w:p>
    <w:p w:rsidR="00EA6C48" w:rsidRPr="0089058F" w:rsidRDefault="00EA6C48" w:rsidP="00EA6C48">
      <w:pPr>
        <w:widowControl/>
        <w:rPr>
          <w:color w:val="000000"/>
        </w:rPr>
      </w:pPr>
      <w:r w:rsidRPr="0089058F">
        <w:rPr>
          <w:color w:val="000000"/>
        </w:rPr>
        <w:t>- регистрация заявления производится ответственным специалистом Отдела;</w:t>
      </w:r>
    </w:p>
    <w:p w:rsidR="00EA6C48" w:rsidRPr="0089058F" w:rsidRDefault="00EA6C48" w:rsidP="00EA6C48">
      <w:pPr>
        <w:widowControl/>
        <w:rPr>
          <w:color w:val="000000"/>
        </w:rPr>
      </w:pPr>
      <w:r w:rsidRPr="0089058F">
        <w:rPr>
          <w:color w:val="000000"/>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EA6C48" w:rsidRPr="0089058F" w:rsidRDefault="00EA6C48" w:rsidP="00EA6C48">
      <w:pPr>
        <w:widowControl/>
        <w:rPr>
          <w:color w:val="000000"/>
        </w:rPr>
      </w:pPr>
      <w:r w:rsidRPr="0089058F">
        <w:rPr>
          <w:color w:val="000000"/>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EA6C48" w:rsidRPr="0089058F" w:rsidRDefault="00EA6C48" w:rsidP="00EA6C48">
      <w:pPr>
        <w:widowControl/>
        <w:rPr>
          <w:color w:val="000000"/>
        </w:rPr>
      </w:pPr>
      <w:r w:rsidRPr="0089058F">
        <w:rPr>
          <w:color w:val="000000"/>
        </w:rPr>
        <w:t xml:space="preserve">2.13.4. Результатом административной процедуры регистрации заявления является присвоение заявлению входящего номера и даты. </w:t>
      </w:r>
    </w:p>
    <w:p w:rsidR="00EA6C48" w:rsidRPr="0089058F" w:rsidRDefault="00EA6C48" w:rsidP="00EA6C48">
      <w:pPr>
        <w:widowControl/>
        <w:rPr>
          <w:color w:val="000000"/>
        </w:rPr>
      </w:pPr>
      <w:r w:rsidRPr="0089058F">
        <w:rPr>
          <w:color w:val="000000"/>
        </w:rPr>
        <w:t>Результат указанной административной процедуры является основанием для начала административной процедуры.</w:t>
      </w:r>
    </w:p>
    <w:p w:rsidR="00EA6C48" w:rsidRPr="0089058F" w:rsidRDefault="00EA6C48" w:rsidP="00EA6C48">
      <w:pPr>
        <w:tabs>
          <w:tab w:val="left" w:pos="567"/>
          <w:tab w:val="left" w:pos="1276"/>
        </w:tabs>
        <w:rPr>
          <w:color w:val="000000"/>
        </w:rPr>
      </w:pPr>
      <w:r w:rsidRPr="0089058F">
        <w:rPr>
          <w:color w:val="000000"/>
        </w:rPr>
        <w:t xml:space="preserve">2.13.5. Заявление о предоставлении Муниципальной услуги, представленное в форме электронного документа, должно быть зарегистрировано в книге учета </w:t>
      </w:r>
      <w:r w:rsidRPr="0089058F">
        <w:rPr>
          <w:color w:val="000000"/>
        </w:rPr>
        <w:lastRenderedPageBreak/>
        <w:t>заявлений или электронном журнале не позднее 1 рабочего дня, следующего за днем его получения.</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 xml:space="preserve">2.13.6. Получение заявления и необходимых для предоставления Муниципальной услуги документов, представляемых в форме электронных документов, подтверждается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89058F">
        <w:rPr>
          <w:color w:val="000000"/>
        </w:rPr>
        <w:t>веб-сервисов</w:t>
      </w:r>
      <w:proofErr w:type="spellEnd"/>
      <w:r w:rsidRPr="0089058F">
        <w:rPr>
          <w:color w:val="000000"/>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p w:rsidR="00EA6C48" w:rsidRPr="0089058F" w:rsidRDefault="00C15714" w:rsidP="00C15714">
      <w:pPr>
        <w:numPr>
          <w:ilvl w:val="0"/>
          <w:numId w:val="6"/>
        </w:numPr>
        <w:suppressAutoHyphens/>
        <w:autoSpaceDN/>
        <w:adjustRightInd/>
        <w:ind w:left="0" w:firstLine="720"/>
        <w:rPr>
          <w:color w:val="000000"/>
        </w:rPr>
      </w:pPr>
      <w:r w:rsidRPr="0089058F">
        <w:rPr>
          <w:color w:val="000000"/>
        </w:rPr>
        <w:t xml:space="preserve">2.14. </w:t>
      </w:r>
      <w:r w:rsidR="00EA6C48" w:rsidRPr="0089058F">
        <w:rPr>
          <w:color w:val="00000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00EA6C48" w:rsidRPr="0089058F">
        <w:rPr>
          <w:color w:val="000000"/>
        </w:rPr>
        <w:t>мультимедийной</w:t>
      </w:r>
      <w:proofErr w:type="spellEnd"/>
      <w:r w:rsidR="00EA6C48" w:rsidRPr="0089058F">
        <w:rPr>
          <w:color w:val="000000"/>
        </w:rPr>
        <w:t xml:space="preserve"> информации о порядке предоставления такой услуги</w:t>
      </w:r>
    </w:p>
    <w:p w:rsidR="00EA6C48" w:rsidRPr="0089058F" w:rsidRDefault="00EA6C48" w:rsidP="00EB73AF">
      <w:pPr>
        <w:suppressAutoHyphens/>
        <w:autoSpaceDN/>
        <w:adjustRightInd/>
        <w:ind w:firstLine="708"/>
        <w:rPr>
          <w:color w:val="000000"/>
        </w:rPr>
      </w:pPr>
      <w:r w:rsidRPr="0089058F">
        <w:rPr>
          <w:color w:val="000000"/>
        </w:rPr>
        <w:t>2.14.1. Места предоставления Муниципальной услуги должны отвечать следующим требованиям:</w:t>
      </w:r>
    </w:p>
    <w:p w:rsidR="00EA6C48" w:rsidRPr="0089058F" w:rsidRDefault="00EA6C48" w:rsidP="00EA6C48">
      <w:pPr>
        <w:numPr>
          <w:ilvl w:val="0"/>
          <w:numId w:val="6"/>
        </w:numPr>
        <w:suppressAutoHyphens/>
        <w:autoSpaceDN/>
        <w:adjustRightInd/>
        <w:ind w:left="0" w:firstLine="0"/>
        <w:rPr>
          <w:color w:val="000000"/>
        </w:rPr>
      </w:pPr>
      <w:r w:rsidRPr="0089058F">
        <w:rPr>
          <w:color w:val="000000"/>
        </w:rPr>
        <w:t>-здания, в которых расположены Администрация и МФЦ должны быть оборудованы входом для свободного доступа заинтересованных лиц.</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2.14.2. Входы в помещения Администрации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2.14.3. Центральный вход в здание Администрации и МФЦ должен быть оборудован информационной табличкой (вывеской), содержащей информацию о наименовании, местонахождении, режиме работы администрации и МФЦ</w:t>
      </w:r>
      <w:r w:rsidR="004E26C0" w:rsidRPr="0089058F">
        <w:rPr>
          <w:color w:val="000000"/>
        </w:rPr>
        <w:t xml:space="preserve">, </w:t>
      </w:r>
      <w:r w:rsidRPr="0089058F">
        <w:rPr>
          <w:color w:val="000000"/>
        </w:rPr>
        <w:t xml:space="preserve"> а также о справочных телефонных номерах.</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2.14.4. Помещения для работы с Заявителями оборудуются соответствующими информационными стендами, вывесками, указателями.</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 xml:space="preserve">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w:t>
      </w:r>
      <w:r w:rsidRPr="0089058F">
        <w:rPr>
          <w:rStyle w:val="a6"/>
          <w:rFonts w:cs="Arial"/>
          <w:b w:val="0"/>
          <w:color w:val="000000"/>
        </w:rPr>
        <w:t>официальном сайте</w:t>
      </w:r>
      <w:r w:rsidRPr="0089058F">
        <w:rPr>
          <w:color w:val="000000"/>
        </w:rPr>
        <w:t>.</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2.14.5. Должностные лица, предоставляющие Муниципальную услугу, обеспечиваются личными нагрудными идентификационными карточками (</w:t>
      </w:r>
      <w:proofErr w:type="spellStart"/>
      <w:r w:rsidRPr="0089058F">
        <w:rPr>
          <w:color w:val="000000"/>
        </w:rPr>
        <w:t>бейджами</w:t>
      </w:r>
      <w:proofErr w:type="spellEnd"/>
      <w:r w:rsidRPr="0089058F">
        <w:rPr>
          <w:color w:val="000000"/>
        </w:rPr>
        <w:t>) с указанием фамилии, имени, отчества (последнее - при наличии) и должности либо настольными табличками аналогичного содержания.</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 xml:space="preserve">2.14.6.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w:t>
      </w:r>
      <w:r w:rsidRPr="0089058F">
        <w:rPr>
          <w:color w:val="000000"/>
        </w:rPr>
        <w:tab/>
        <w:t xml:space="preserve">2.14.7. Места ожидания в очереди на консультацию или получение результатов Муниципальной услуги должны быть оборудованы стульями, кресельными секциями </w:t>
      </w:r>
      <w:r w:rsidRPr="0089058F">
        <w:rPr>
          <w:color w:val="000000"/>
        </w:rPr>
        <w:lastRenderedPageBreak/>
        <w:t>или скамьями (</w:t>
      </w:r>
      <w:proofErr w:type="spellStart"/>
      <w:r w:rsidRPr="0089058F">
        <w:rPr>
          <w:color w:val="000000"/>
        </w:rPr>
        <w:t>банкетками</w:t>
      </w:r>
      <w:proofErr w:type="spellEnd"/>
      <w:r w:rsidRPr="0089058F">
        <w:rPr>
          <w:color w:val="000000"/>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2.14.8. Места для заполнения документов оборудуются стульями, столами (стойками) для оформления документов с размещением на них форм (бланков) документов, необходимых для оформления документов заинтересованными лицами.</w:t>
      </w:r>
    </w:p>
    <w:p w:rsidR="00EA6C48" w:rsidRPr="0089058F" w:rsidRDefault="00EA6C48" w:rsidP="00EA6C48">
      <w:pPr>
        <w:numPr>
          <w:ilvl w:val="0"/>
          <w:numId w:val="6"/>
        </w:numPr>
        <w:suppressAutoHyphens/>
        <w:autoSpaceDN/>
        <w:adjustRightInd/>
        <w:ind w:left="0" w:firstLine="720"/>
        <w:rPr>
          <w:color w:val="000000"/>
        </w:rPr>
      </w:pPr>
      <w:r w:rsidRPr="0089058F">
        <w:rPr>
          <w:color w:val="000000"/>
        </w:rPr>
        <w:t>2.14.9. 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C15714" w:rsidRPr="0089058F" w:rsidRDefault="00C15714" w:rsidP="00C15714">
      <w:pPr>
        <w:pStyle w:val="1"/>
        <w:numPr>
          <w:ilvl w:val="0"/>
          <w:numId w:val="1"/>
        </w:numPr>
        <w:suppressAutoHyphens/>
        <w:autoSpaceDN/>
        <w:adjustRightInd/>
        <w:spacing w:before="0" w:after="0"/>
        <w:ind w:left="432" w:hanging="432"/>
        <w:jc w:val="both"/>
        <w:rPr>
          <w:b w:val="0"/>
          <w:color w:val="000000"/>
        </w:rPr>
      </w:pPr>
      <w:r w:rsidRPr="0089058F">
        <w:rPr>
          <w:b w:val="0"/>
          <w:color w:val="000000"/>
        </w:rPr>
        <w:t xml:space="preserve">    </w:t>
      </w:r>
      <w:bookmarkStart w:id="17" w:name="sub_61"/>
      <w:r w:rsidRPr="0089058F">
        <w:rPr>
          <w:b w:val="0"/>
          <w:color w:val="000000"/>
        </w:rPr>
        <w:t xml:space="preserve">      2.15. Показатели доступности и качества Муниципальной услуги</w:t>
      </w:r>
      <w:bookmarkStart w:id="18" w:name="sub_65"/>
      <w:bookmarkEnd w:id="17"/>
    </w:p>
    <w:p w:rsidR="00C15714" w:rsidRPr="0089058F" w:rsidRDefault="00C15714" w:rsidP="00C15714">
      <w:pPr>
        <w:numPr>
          <w:ilvl w:val="0"/>
          <w:numId w:val="4"/>
        </w:numPr>
        <w:suppressAutoHyphens/>
        <w:autoSpaceDN/>
        <w:adjustRightInd/>
        <w:ind w:left="0" w:firstLine="709"/>
        <w:rPr>
          <w:color w:val="000000"/>
        </w:rPr>
      </w:pPr>
      <w:bookmarkStart w:id="19" w:name="sub_57"/>
      <w:r w:rsidRPr="0089058F">
        <w:rPr>
          <w:color w:val="000000"/>
        </w:rPr>
        <w:t>2.15.1. Показателем доступности и качества Муниципальной услуги является возможность:</w:t>
      </w:r>
    </w:p>
    <w:bookmarkEnd w:id="19"/>
    <w:p w:rsidR="00C15714" w:rsidRPr="0089058F" w:rsidRDefault="00C15714" w:rsidP="00C15714">
      <w:pPr>
        <w:numPr>
          <w:ilvl w:val="0"/>
          <w:numId w:val="4"/>
        </w:numPr>
        <w:suppressAutoHyphens/>
        <w:autoSpaceDN/>
        <w:adjustRightInd/>
        <w:ind w:left="0" w:firstLine="0"/>
        <w:rPr>
          <w:color w:val="000000"/>
        </w:rPr>
      </w:pPr>
      <w:r w:rsidRPr="0089058F">
        <w:rPr>
          <w:color w:val="000000"/>
        </w:rPr>
        <w:t>- получать Муниципальную услугу своевременно и в соответствии со стандартом ее предоставления;</w:t>
      </w:r>
    </w:p>
    <w:p w:rsidR="00C15714" w:rsidRPr="0089058F" w:rsidRDefault="00C15714" w:rsidP="00C15714">
      <w:pPr>
        <w:numPr>
          <w:ilvl w:val="0"/>
          <w:numId w:val="4"/>
        </w:numPr>
        <w:suppressAutoHyphens/>
        <w:autoSpaceDN/>
        <w:adjustRightInd/>
        <w:ind w:left="0" w:firstLine="0"/>
        <w:rPr>
          <w:color w:val="000000"/>
        </w:rPr>
      </w:pPr>
      <w:r w:rsidRPr="0089058F">
        <w:rPr>
          <w:color w:val="000000"/>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15714" w:rsidRPr="0089058F" w:rsidRDefault="00C15714" w:rsidP="00C15714">
      <w:pPr>
        <w:numPr>
          <w:ilvl w:val="0"/>
          <w:numId w:val="4"/>
        </w:numPr>
        <w:suppressAutoHyphens/>
        <w:autoSpaceDN/>
        <w:adjustRightInd/>
        <w:ind w:left="0" w:firstLine="0"/>
        <w:rPr>
          <w:color w:val="000000"/>
        </w:rPr>
      </w:pPr>
      <w:r w:rsidRPr="0089058F">
        <w:rPr>
          <w:color w:val="000000"/>
        </w:rPr>
        <w:t>- получать информацию о результате предоставления Муниципальной услуги;</w:t>
      </w:r>
    </w:p>
    <w:p w:rsidR="00C15714" w:rsidRPr="0089058F" w:rsidRDefault="00C15714" w:rsidP="00C15714">
      <w:pPr>
        <w:numPr>
          <w:ilvl w:val="0"/>
          <w:numId w:val="4"/>
        </w:numPr>
        <w:suppressAutoHyphens/>
        <w:autoSpaceDN/>
        <w:adjustRightInd/>
        <w:ind w:left="0" w:firstLine="0"/>
        <w:rPr>
          <w:color w:val="000000"/>
          <w:highlight w:val="yellow"/>
        </w:rPr>
      </w:pPr>
      <w:r w:rsidRPr="0089058F">
        <w:rPr>
          <w:color w:val="000000"/>
        </w:rPr>
        <w:t>-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действия (бездействие) сотрудников Отдела и МФЦ.</w:t>
      </w:r>
    </w:p>
    <w:p w:rsidR="00C15714" w:rsidRPr="0089058F" w:rsidRDefault="00C15714" w:rsidP="00C15714">
      <w:pPr>
        <w:numPr>
          <w:ilvl w:val="0"/>
          <w:numId w:val="4"/>
        </w:numPr>
        <w:suppressAutoHyphens/>
        <w:autoSpaceDN/>
        <w:adjustRightInd/>
        <w:ind w:left="0" w:firstLine="709"/>
        <w:rPr>
          <w:color w:val="000000"/>
        </w:rPr>
      </w:pPr>
      <w:bookmarkStart w:id="20" w:name="sub_58"/>
      <w:r w:rsidRPr="0089058F">
        <w:rPr>
          <w:color w:val="000000"/>
        </w:rPr>
        <w:t>2.15.2. Основные требования к качеству предоставления Муниципальной услуги:</w:t>
      </w:r>
    </w:p>
    <w:bookmarkEnd w:id="20"/>
    <w:p w:rsidR="00C15714" w:rsidRPr="0089058F" w:rsidRDefault="00C15714" w:rsidP="00C15714">
      <w:pPr>
        <w:numPr>
          <w:ilvl w:val="0"/>
          <w:numId w:val="4"/>
        </w:numPr>
        <w:suppressAutoHyphens/>
        <w:autoSpaceDN/>
        <w:adjustRightInd/>
        <w:ind w:left="0" w:firstLine="0"/>
        <w:rPr>
          <w:color w:val="000000"/>
        </w:rPr>
      </w:pPr>
      <w:r w:rsidRPr="0089058F">
        <w:rPr>
          <w:color w:val="000000"/>
        </w:rPr>
        <w:t>- своевременность предоставления Муниципальной услуги;</w:t>
      </w:r>
    </w:p>
    <w:p w:rsidR="00C15714" w:rsidRPr="0089058F" w:rsidRDefault="00C15714" w:rsidP="00C15714">
      <w:pPr>
        <w:numPr>
          <w:ilvl w:val="0"/>
          <w:numId w:val="4"/>
        </w:numPr>
        <w:suppressAutoHyphens/>
        <w:autoSpaceDN/>
        <w:adjustRightInd/>
        <w:ind w:left="0" w:firstLine="0"/>
        <w:rPr>
          <w:color w:val="000000"/>
        </w:rPr>
      </w:pPr>
      <w:r w:rsidRPr="0089058F">
        <w:rPr>
          <w:color w:val="000000"/>
        </w:rPr>
        <w:t>- достоверность и полнота информирования гражданина о ходе рассмотрения его обращения;</w:t>
      </w:r>
    </w:p>
    <w:p w:rsidR="00C15714" w:rsidRPr="0089058F" w:rsidRDefault="00C15714" w:rsidP="00C15714">
      <w:pPr>
        <w:numPr>
          <w:ilvl w:val="0"/>
          <w:numId w:val="4"/>
        </w:numPr>
        <w:suppressAutoHyphens/>
        <w:autoSpaceDN/>
        <w:adjustRightInd/>
        <w:ind w:left="0" w:firstLine="0"/>
        <w:rPr>
          <w:color w:val="000000"/>
        </w:rPr>
      </w:pPr>
      <w:r w:rsidRPr="0089058F">
        <w:rPr>
          <w:color w:val="000000"/>
        </w:rPr>
        <w:t>- удобство и доступность получения гражданином информации о порядке предоставления Муниципальной услуги.</w:t>
      </w:r>
    </w:p>
    <w:p w:rsidR="00C15714" w:rsidRPr="0089058F" w:rsidRDefault="00C15714" w:rsidP="00C15714">
      <w:pPr>
        <w:numPr>
          <w:ilvl w:val="0"/>
          <w:numId w:val="4"/>
        </w:numPr>
        <w:suppressAutoHyphens/>
        <w:autoSpaceDN/>
        <w:adjustRightInd/>
        <w:ind w:left="0" w:firstLine="709"/>
        <w:rPr>
          <w:color w:val="000000"/>
        </w:rPr>
      </w:pPr>
      <w:bookmarkStart w:id="21" w:name="sub_59"/>
      <w:r w:rsidRPr="0089058F">
        <w:rPr>
          <w:color w:val="000000"/>
        </w:rPr>
        <w:t>2.15.3.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C15714" w:rsidRPr="0089058F" w:rsidRDefault="00C15714" w:rsidP="00C15714">
      <w:pPr>
        <w:numPr>
          <w:ilvl w:val="0"/>
          <w:numId w:val="4"/>
        </w:numPr>
        <w:suppressAutoHyphens/>
        <w:autoSpaceDN/>
        <w:adjustRightInd/>
        <w:ind w:left="0" w:firstLine="709"/>
        <w:rPr>
          <w:color w:val="000000"/>
        </w:rPr>
      </w:pPr>
      <w:bookmarkStart w:id="22" w:name="sub_60"/>
      <w:bookmarkEnd w:id="21"/>
      <w:r w:rsidRPr="0089058F">
        <w:rPr>
          <w:color w:val="000000"/>
        </w:rPr>
        <w:t xml:space="preserve">2.15.4. При </w:t>
      </w:r>
      <w:bookmarkEnd w:id="22"/>
      <w:r w:rsidRPr="0089058F">
        <w:rPr>
          <w:color w:val="000000"/>
        </w:rPr>
        <w:t>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C15714" w:rsidRPr="0089058F" w:rsidRDefault="00C15714" w:rsidP="00C15714">
      <w:pPr>
        <w:numPr>
          <w:ilvl w:val="0"/>
          <w:numId w:val="4"/>
        </w:numPr>
        <w:suppressAutoHyphens/>
        <w:autoSpaceDN/>
        <w:adjustRightInd/>
        <w:ind w:left="0" w:firstLine="709"/>
        <w:rPr>
          <w:color w:val="000000"/>
        </w:rPr>
      </w:pPr>
      <w:r w:rsidRPr="0089058F">
        <w:rPr>
          <w:color w:val="000000"/>
        </w:rPr>
        <w:t>2.15.5.При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C15714" w:rsidRPr="0089058F" w:rsidRDefault="00C15714" w:rsidP="00C15714">
      <w:pPr>
        <w:widowControl/>
        <w:numPr>
          <w:ilvl w:val="0"/>
          <w:numId w:val="4"/>
        </w:numPr>
        <w:suppressAutoHyphens/>
        <w:autoSpaceDN/>
        <w:adjustRightInd/>
        <w:ind w:left="0" w:firstLine="709"/>
        <w:rPr>
          <w:color w:val="000000"/>
        </w:rPr>
      </w:pPr>
      <w:r w:rsidRPr="0089058F">
        <w:rPr>
          <w:color w:val="000000"/>
        </w:rPr>
        <w:t xml:space="preserve">2.15.6. При предоставлении Муниципальной услуги через МФЦ прием и выдача документов осуществляется специалистами МФЦ. Для исполнения документ передается в Администрацию </w:t>
      </w:r>
      <w:r w:rsidR="00BC0DE0" w:rsidRPr="0089058F">
        <w:rPr>
          <w:color w:val="000000"/>
        </w:rPr>
        <w:t>Упорненского</w:t>
      </w:r>
      <w:r w:rsidRPr="0089058F">
        <w:rPr>
          <w:color w:val="000000"/>
        </w:rPr>
        <w:t xml:space="preserve">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C15714" w:rsidRPr="0089058F" w:rsidRDefault="00C15714" w:rsidP="00C15714">
      <w:pPr>
        <w:widowControl/>
        <w:numPr>
          <w:ilvl w:val="0"/>
          <w:numId w:val="4"/>
        </w:numPr>
        <w:suppressAutoHyphens/>
        <w:autoSpaceDN/>
        <w:adjustRightInd/>
        <w:ind w:left="0" w:firstLine="0"/>
        <w:rPr>
          <w:color w:val="000000"/>
        </w:rPr>
      </w:pPr>
      <w:r w:rsidRPr="0089058F">
        <w:rPr>
          <w:color w:val="000000"/>
        </w:rPr>
        <w:lastRenderedPageBreak/>
        <w:t>- информационные стенды, содержащие актуальную и исчерпывающую информацию, необходимую для получения Заявителями услуг;</w:t>
      </w:r>
    </w:p>
    <w:p w:rsidR="00C15714" w:rsidRPr="0089058F" w:rsidRDefault="00C15714" w:rsidP="00C15714">
      <w:pPr>
        <w:widowControl/>
        <w:numPr>
          <w:ilvl w:val="0"/>
          <w:numId w:val="4"/>
        </w:numPr>
        <w:suppressAutoHyphens/>
        <w:autoSpaceDN/>
        <w:adjustRightInd/>
        <w:ind w:left="0" w:firstLine="0"/>
        <w:rPr>
          <w:color w:val="000000"/>
        </w:rPr>
      </w:pPr>
      <w:r w:rsidRPr="0089058F">
        <w:rPr>
          <w:color w:val="000000"/>
        </w:rPr>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МФЦ;</w:t>
      </w:r>
    </w:p>
    <w:p w:rsidR="00C15714" w:rsidRPr="0089058F" w:rsidRDefault="00C15714" w:rsidP="00C15714">
      <w:pPr>
        <w:widowControl/>
        <w:numPr>
          <w:ilvl w:val="0"/>
          <w:numId w:val="4"/>
        </w:numPr>
        <w:suppressAutoHyphens/>
        <w:autoSpaceDN/>
        <w:adjustRightInd/>
        <w:ind w:left="0" w:firstLine="0"/>
        <w:rPr>
          <w:color w:val="000000"/>
        </w:rPr>
      </w:pPr>
      <w:r w:rsidRPr="0089058F">
        <w:rPr>
          <w:color w:val="000000"/>
        </w:rPr>
        <w:t>-не менее одного консультационного окна для осуществления информирования о порядке предоставления услуги.</w:t>
      </w:r>
    </w:p>
    <w:p w:rsidR="00C15714" w:rsidRPr="0089058F" w:rsidRDefault="00C15714" w:rsidP="00C15714">
      <w:pPr>
        <w:widowControl/>
        <w:numPr>
          <w:ilvl w:val="0"/>
          <w:numId w:val="4"/>
        </w:numPr>
        <w:suppressAutoHyphens/>
        <w:autoSpaceDN/>
        <w:adjustRightInd/>
        <w:ind w:left="0" w:firstLine="709"/>
        <w:rPr>
          <w:color w:val="000000"/>
        </w:rPr>
      </w:pPr>
      <w:r w:rsidRPr="0089058F">
        <w:rPr>
          <w:color w:val="000000"/>
        </w:rPr>
        <w:t>С целью управления  потоком заявителей и обеспечения им комфортных условий ожидания МФЦ оборудован электронной системой администрирования.</w:t>
      </w:r>
    </w:p>
    <w:p w:rsidR="00C15714" w:rsidRPr="0089058F" w:rsidRDefault="00C15714" w:rsidP="00EB73AF">
      <w:pPr>
        <w:widowControl/>
        <w:numPr>
          <w:ilvl w:val="0"/>
          <w:numId w:val="4"/>
        </w:numPr>
        <w:suppressAutoHyphens/>
        <w:autoSpaceDN/>
        <w:adjustRightInd/>
        <w:ind w:left="0" w:firstLine="709"/>
        <w:rPr>
          <w:color w:val="000000"/>
        </w:rPr>
      </w:pPr>
      <w:r w:rsidRPr="0089058F">
        <w:rPr>
          <w:color w:val="00000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EB73AF" w:rsidRPr="0089058F">
        <w:rPr>
          <w:color w:val="000000"/>
        </w:rPr>
        <w:t>.</w:t>
      </w:r>
    </w:p>
    <w:p w:rsidR="00C15714" w:rsidRPr="0089058F" w:rsidRDefault="00C15714" w:rsidP="00EB73AF">
      <w:pPr>
        <w:widowControl/>
        <w:autoSpaceDE/>
        <w:ind w:firstLine="708"/>
        <w:rPr>
          <w:color w:val="000000"/>
        </w:rPr>
      </w:pPr>
      <w:bookmarkStart w:id="23" w:name="sub_62"/>
      <w:bookmarkEnd w:id="18"/>
      <w:r w:rsidRPr="0089058F">
        <w:rPr>
          <w:color w:val="000000"/>
        </w:rPr>
        <w:t>2.16.1. Обеспечение возможности получения Заявителями информации о предоставляемой Муниципальной услуге предоставляется на официальном сайте поселения и на едином портале многофункциональных центров предоставления государственных и муниципальных услуг Краснодарского края.</w:t>
      </w:r>
    </w:p>
    <w:p w:rsidR="00C15714" w:rsidRPr="0089058F" w:rsidRDefault="00C15714" w:rsidP="00C15714">
      <w:pPr>
        <w:rPr>
          <w:color w:val="000000"/>
        </w:rPr>
      </w:pPr>
      <w:bookmarkStart w:id="24" w:name="sub_63"/>
      <w:bookmarkEnd w:id="23"/>
      <w:r w:rsidRPr="0089058F">
        <w:rPr>
          <w:color w:val="000000"/>
        </w:rPr>
        <w:t>2.16.2. Заявитель может осуществлять с использованием указанных в пункте 2.16.1 административного регламента Интернет-ресурсов мониторинг хода предоставления Муниципальной услуги.</w:t>
      </w:r>
    </w:p>
    <w:bookmarkEnd w:id="24"/>
    <w:p w:rsidR="00C15714" w:rsidRPr="0089058F" w:rsidRDefault="00C15714" w:rsidP="00C15714">
      <w:pPr>
        <w:tabs>
          <w:tab w:val="left" w:pos="900"/>
        </w:tabs>
        <w:ind w:firstLine="709"/>
        <w:outlineLvl w:val="1"/>
        <w:rPr>
          <w:color w:val="000000"/>
        </w:rPr>
      </w:pPr>
      <w:r w:rsidRPr="0089058F">
        <w:rPr>
          <w:color w:val="000000"/>
        </w:rPr>
        <w:t xml:space="preserve">2.16.3. Заявитель на едином портале многофункциональных центров предоставления государственных и муниципальных услуг Краснодарского края </w:t>
      </w:r>
      <w:r w:rsidRPr="0089058F">
        <w:rPr>
          <w:color w:val="000000"/>
          <w:lang w:val="en-US"/>
        </w:rPr>
        <w:t>www</w:t>
      </w:r>
      <w:r w:rsidRPr="0089058F">
        <w:rPr>
          <w:color w:val="000000"/>
        </w:rPr>
        <w:t>.</w:t>
      </w:r>
      <w:r w:rsidRPr="0089058F">
        <w:rPr>
          <w:color w:val="000000"/>
          <w:lang w:val="en-US"/>
        </w:rPr>
        <w:t>e</w:t>
      </w:r>
      <w:r w:rsidRPr="0089058F">
        <w:rPr>
          <w:color w:val="000000"/>
        </w:rPr>
        <w:t>-</w:t>
      </w:r>
      <w:proofErr w:type="spellStart"/>
      <w:r w:rsidRPr="0089058F">
        <w:rPr>
          <w:color w:val="000000"/>
          <w:lang w:val="en-US"/>
        </w:rPr>
        <w:t>mfc</w:t>
      </w:r>
      <w:proofErr w:type="spellEnd"/>
      <w:r w:rsidRPr="0089058F">
        <w:rPr>
          <w:color w:val="000000"/>
        </w:rPr>
        <w:t>.</w:t>
      </w:r>
      <w:proofErr w:type="spellStart"/>
      <w:r w:rsidRPr="0089058F">
        <w:rPr>
          <w:color w:val="000000"/>
          <w:lang w:val="en-US"/>
        </w:rPr>
        <w:t>ru</w:t>
      </w:r>
      <w:proofErr w:type="spellEnd"/>
      <w:r w:rsidRPr="0089058F">
        <w:rPr>
          <w:color w:val="000000"/>
        </w:rPr>
        <w:t xml:space="preserve">, на сайте МФЦ </w:t>
      </w:r>
      <w:r w:rsidRPr="0089058F">
        <w:t xml:space="preserve">– </w:t>
      </w:r>
      <w:proofErr w:type="spellStart"/>
      <w:r w:rsidRPr="0089058F">
        <w:rPr>
          <w:shd w:val="clear" w:color="auto" w:fill="FFFFFF"/>
        </w:rPr>
        <w:t>mfc-pavlovskii@mail.ru</w:t>
      </w:r>
      <w:proofErr w:type="spellEnd"/>
      <w:r w:rsidRPr="0089058F">
        <w:rPr>
          <w:color w:val="000000"/>
        </w:rPr>
        <w:t xml:space="preserve">,  официальном сайте </w:t>
      </w:r>
      <w:r w:rsidR="00BC0DE0" w:rsidRPr="0089058F">
        <w:rPr>
          <w:color w:val="000000"/>
        </w:rPr>
        <w:t>Упорненского</w:t>
      </w:r>
      <w:r w:rsidRPr="0089058F">
        <w:rPr>
          <w:color w:val="000000"/>
        </w:rPr>
        <w:t xml:space="preserve"> сельского поселения </w:t>
      </w:r>
      <w:proofErr w:type="spellStart"/>
      <w:r w:rsidR="00EB73AF" w:rsidRPr="0089058F">
        <w:rPr>
          <w:color w:val="000000"/>
          <w:lang w:val="en-US"/>
        </w:rPr>
        <w:t>upornenskoes</w:t>
      </w:r>
      <w:r w:rsidRPr="0089058F">
        <w:rPr>
          <w:lang w:val="en-US"/>
        </w:rPr>
        <w:t>p</w:t>
      </w:r>
      <w:proofErr w:type="spellEnd"/>
      <w:r w:rsidRPr="0089058F">
        <w:t>.</w:t>
      </w:r>
      <w:proofErr w:type="spellStart"/>
      <w:r w:rsidRPr="0089058F">
        <w:rPr>
          <w:lang w:val="en-US"/>
        </w:rPr>
        <w:t>ru</w:t>
      </w:r>
      <w:proofErr w:type="spellEnd"/>
      <w:r w:rsidRPr="0089058F">
        <w:rPr>
          <w:color w:val="000000"/>
        </w:rPr>
        <w:t>, имеет возможность получать информацию  и образцы форм заявлений и иных документов, необходимых для получения Услуги в электронном виде.</w:t>
      </w:r>
    </w:p>
    <w:p w:rsidR="00C15714" w:rsidRPr="0089058F" w:rsidRDefault="00C15714" w:rsidP="00C15714">
      <w:pPr>
        <w:widowControl/>
        <w:autoSpaceDE/>
        <w:rPr>
          <w:color w:val="000000"/>
        </w:rPr>
      </w:pPr>
      <w:r w:rsidRPr="0089058F">
        <w:rPr>
          <w:color w:val="000000"/>
        </w:rPr>
        <w:t xml:space="preserve">2.16.4. Заявитель, в целях получения Муниципальной услуги имеет возможность представлять документы в электронном виде с использованием портала государственных услуг </w:t>
      </w:r>
      <w:r w:rsidRPr="0089058F">
        <w:rPr>
          <w:color w:val="000000"/>
          <w:lang w:val="en-US"/>
        </w:rPr>
        <w:t>www</w:t>
      </w:r>
      <w:r w:rsidRPr="0089058F">
        <w:rPr>
          <w:color w:val="000000"/>
        </w:rPr>
        <w:t>.</w:t>
      </w:r>
      <w:proofErr w:type="spellStart"/>
      <w:r w:rsidRPr="0089058F">
        <w:rPr>
          <w:color w:val="000000"/>
          <w:lang w:val="en-US"/>
        </w:rPr>
        <w:t>gosuslugi</w:t>
      </w:r>
      <w:proofErr w:type="spellEnd"/>
      <w:r w:rsidRPr="0089058F">
        <w:rPr>
          <w:color w:val="000000"/>
        </w:rPr>
        <w:t>.</w:t>
      </w:r>
      <w:proofErr w:type="spellStart"/>
      <w:r w:rsidRPr="0089058F">
        <w:rPr>
          <w:color w:val="000000"/>
          <w:lang w:val="en-US"/>
        </w:rPr>
        <w:t>ru</w:t>
      </w:r>
      <w:proofErr w:type="spellEnd"/>
      <w:r w:rsidRPr="0089058F">
        <w:rPr>
          <w:color w:val="000000"/>
        </w:rPr>
        <w:t xml:space="preserve">, единого портала многофункциональных центров предоставления государственных и муниципальных услуг Краснодарского края </w:t>
      </w:r>
      <w:r w:rsidRPr="0089058F">
        <w:rPr>
          <w:color w:val="000000"/>
          <w:lang w:val="en-US"/>
        </w:rPr>
        <w:t>www</w:t>
      </w:r>
      <w:r w:rsidRPr="0089058F">
        <w:rPr>
          <w:color w:val="000000"/>
        </w:rPr>
        <w:t>.</w:t>
      </w:r>
      <w:r w:rsidRPr="0089058F">
        <w:rPr>
          <w:color w:val="000000"/>
          <w:lang w:val="en-US"/>
        </w:rPr>
        <w:t>e</w:t>
      </w:r>
      <w:r w:rsidRPr="0089058F">
        <w:rPr>
          <w:color w:val="000000"/>
        </w:rPr>
        <w:t>-</w:t>
      </w:r>
      <w:proofErr w:type="spellStart"/>
      <w:r w:rsidRPr="0089058F">
        <w:rPr>
          <w:color w:val="000000"/>
          <w:lang w:val="en-US"/>
        </w:rPr>
        <w:t>mfc</w:t>
      </w:r>
      <w:proofErr w:type="spellEnd"/>
      <w:r w:rsidRPr="0089058F">
        <w:rPr>
          <w:color w:val="000000"/>
        </w:rPr>
        <w:t>.</w:t>
      </w:r>
      <w:proofErr w:type="spellStart"/>
      <w:r w:rsidRPr="0089058F">
        <w:rPr>
          <w:color w:val="000000"/>
          <w:lang w:val="en-US"/>
        </w:rPr>
        <w:t>ru</w:t>
      </w:r>
      <w:proofErr w:type="spellEnd"/>
      <w:r w:rsidRPr="0089058F">
        <w:rPr>
          <w:color w:val="000000"/>
        </w:rPr>
        <w:t>, сайта  МФЦ</w:t>
      </w:r>
      <w:r w:rsidR="00BB64B2" w:rsidRPr="0089058F">
        <w:rPr>
          <w:color w:val="000000"/>
        </w:rPr>
        <w:t xml:space="preserve"> - </w:t>
      </w:r>
      <w:r w:rsidRPr="0089058F">
        <w:rPr>
          <w:color w:val="000000"/>
        </w:rPr>
        <w:t xml:space="preserve"> </w:t>
      </w:r>
      <w:proofErr w:type="spellStart"/>
      <w:r w:rsidRPr="0089058F">
        <w:rPr>
          <w:shd w:val="clear" w:color="auto" w:fill="FFFFFF"/>
        </w:rPr>
        <w:t>mfc-pavlovskii@mail.ru</w:t>
      </w:r>
      <w:proofErr w:type="spellEnd"/>
      <w:r w:rsidRPr="0089058F">
        <w:rPr>
          <w:color w:val="000000"/>
        </w:rPr>
        <w:t>.</w:t>
      </w:r>
    </w:p>
    <w:p w:rsidR="00C15714" w:rsidRPr="0089058F" w:rsidRDefault="00C15714" w:rsidP="00C15714">
      <w:pPr>
        <w:widowControl/>
        <w:autoSpaceDE/>
        <w:rPr>
          <w:color w:val="000000"/>
        </w:rPr>
      </w:pPr>
      <w:r w:rsidRPr="0089058F">
        <w:rPr>
          <w:color w:val="000000"/>
        </w:rPr>
        <w:t>2.16.5.При  направлении заявителем обращения в форме электронного документа обеспечивается представление заявителю электронного сообщения, подтверждающего поступление обращения.</w:t>
      </w:r>
    </w:p>
    <w:p w:rsidR="00C15714" w:rsidRPr="0089058F" w:rsidRDefault="00C15714" w:rsidP="00C15714">
      <w:pPr>
        <w:rPr>
          <w:color w:val="000000"/>
        </w:rPr>
      </w:pPr>
      <w:r w:rsidRPr="0089058F">
        <w:rPr>
          <w:color w:val="000000"/>
        </w:rPr>
        <w:t>2.16.6. Если документы представляются в форме электронного документа с использованием сетей связи общего пользования, верность электронных образцов документов должна быть засвидетельствована в установленном законном порядке посредством электронной подписи (далее - ЭП).</w:t>
      </w:r>
    </w:p>
    <w:p w:rsidR="00C15714" w:rsidRPr="0089058F" w:rsidRDefault="00C15714" w:rsidP="00C15714">
      <w:pPr>
        <w:widowControl/>
        <w:autoSpaceDE/>
        <w:rPr>
          <w:color w:val="000000"/>
        </w:rPr>
      </w:pPr>
      <w:r w:rsidRPr="0089058F">
        <w:rPr>
          <w:color w:val="000000"/>
        </w:rPr>
        <w:t>2.16.7. 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C15714" w:rsidRPr="0089058F" w:rsidRDefault="00C15714" w:rsidP="00C15714">
      <w:pPr>
        <w:widowControl/>
        <w:autoSpaceDE/>
        <w:rPr>
          <w:color w:val="000000"/>
        </w:rPr>
      </w:pPr>
      <w:r w:rsidRPr="0089058F">
        <w:rPr>
          <w:color w:val="000000"/>
        </w:rPr>
        <w:t xml:space="preserve">2.16.8. При несоответствии требованиям, установленным законодательством к электронным документам, заявление, полученное </w:t>
      </w:r>
      <w:r w:rsidRPr="0089058F">
        <w:rPr>
          <w:iCs/>
          <w:color w:val="000000"/>
        </w:rPr>
        <w:t>в форме электронного документа с использованием сетей связи общего пользования</w:t>
      </w:r>
      <w:r w:rsidRPr="0089058F">
        <w:rPr>
          <w:color w:val="000000"/>
        </w:rPr>
        <w:t>, не рассматривается как заявление на предоставление Муниципальной услуги.</w:t>
      </w:r>
    </w:p>
    <w:p w:rsidR="00C15714" w:rsidRPr="0089058F" w:rsidRDefault="00C15714" w:rsidP="00C15714">
      <w:pPr>
        <w:widowControl/>
        <w:tabs>
          <w:tab w:val="left" w:pos="567"/>
          <w:tab w:val="left" w:pos="1276"/>
        </w:tabs>
        <w:autoSpaceDE/>
        <w:rPr>
          <w:color w:val="000000"/>
        </w:rPr>
      </w:pPr>
      <w:r w:rsidRPr="0089058F">
        <w:rPr>
          <w:color w:val="000000"/>
        </w:rPr>
        <w:t xml:space="preserve">2.16.9. Заявление о предоставлении Муниципальной услуги, представленное в форме электронного документа, должно быть зарегистрировано в книге учета </w:t>
      </w:r>
      <w:r w:rsidRPr="0089058F">
        <w:rPr>
          <w:color w:val="000000"/>
        </w:rPr>
        <w:lastRenderedPageBreak/>
        <w:t>заявлений или электронном журнале не позднее рабочего дня, следующего за днем его получения.</w:t>
      </w:r>
    </w:p>
    <w:p w:rsidR="00C15714" w:rsidRPr="0089058F" w:rsidRDefault="00C15714" w:rsidP="00C15714">
      <w:pPr>
        <w:widowControl/>
        <w:tabs>
          <w:tab w:val="left" w:pos="709"/>
        </w:tabs>
        <w:autoSpaceDE/>
        <w:rPr>
          <w:color w:val="000000"/>
        </w:rPr>
      </w:pPr>
      <w:r w:rsidRPr="0089058F">
        <w:rPr>
          <w:color w:val="000000"/>
        </w:rPr>
        <w:t xml:space="preserve">2.16.10. Получение заявления и необходимых для предоставления Муниципальной услуги документов, представляемых в форме электронных документов, подтверждается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89058F">
        <w:rPr>
          <w:color w:val="000000"/>
        </w:rPr>
        <w:t>веб-сервисов</w:t>
      </w:r>
      <w:proofErr w:type="spellEnd"/>
      <w:r w:rsidRPr="0089058F">
        <w:rPr>
          <w:color w:val="000000"/>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C15714" w:rsidRPr="0089058F" w:rsidRDefault="00C15714" w:rsidP="00C15714">
      <w:pPr>
        <w:widowControl/>
        <w:tabs>
          <w:tab w:val="left" w:pos="0"/>
        </w:tabs>
        <w:autoSpaceDE/>
        <w:rPr>
          <w:color w:val="000000"/>
        </w:rPr>
      </w:pPr>
      <w:r w:rsidRPr="0089058F">
        <w:rPr>
          <w:color w:val="000000"/>
        </w:rPr>
        <w:t xml:space="preserve">2.16.11. 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C15714" w:rsidRPr="0089058F" w:rsidRDefault="00C15714" w:rsidP="00C15714">
      <w:pPr>
        <w:rPr>
          <w:color w:val="000000"/>
        </w:rPr>
      </w:pPr>
      <w:r w:rsidRPr="0089058F">
        <w:rPr>
          <w:color w:val="000000"/>
        </w:rPr>
        <w:t xml:space="preserve">-  все документы должны быть отсканированы в формате </w:t>
      </w:r>
      <w:proofErr w:type="spellStart"/>
      <w:r w:rsidRPr="0089058F">
        <w:rPr>
          <w:color w:val="000000"/>
        </w:rPr>
        <w:t>Adobe</w:t>
      </w:r>
      <w:proofErr w:type="spellEnd"/>
      <w:r w:rsidRPr="0089058F">
        <w:rPr>
          <w:color w:val="000000"/>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C15714" w:rsidRPr="0089058F" w:rsidRDefault="00C15714" w:rsidP="00C15714">
      <w:pPr>
        <w:rPr>
          <w:color w:val="000000"/>
        </w:rPr>
      </w:pPr>
      <w:r w:rsidRPr="0089058F">
        <w:rPr>
          <w:color w:val="000000"/>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C15714" w:rsidRPr="0089058F" w:rsidRDefault="00C15714" w:rsidP="00C15714">
      <w:pPr>
        <w:widowControl/>
        <w:tabs>
          <w:tab w:val="left" w:pos="0"/>
        </w:tabs>
        <w:autoSpaceDE/>
        <w:rPr>
          <w:color w:val="000000"/>
        </w:rPr>
      </w:pPr>
      <w:r w:rsidRPr="0089058F">
        <w:rPr>
          <w:color w:val="000000"/>
        </w:rPr>
        <w:t>2.16.12. Подтверждением подачи документов в электронном виде является уведомление о поступлении документов в МФЦ с указанием даты поступления.</w:t>
      </w:r>
    </w:p>
    <w:p w:rsidR="00C15714" w:rsidRPr="0089058F" w:rsidRDefault="00C15714" w:rsidP="00C15714">
      <w:pPr>
        <w:widowControl/>
        <w:tabs>
          <w:tab w:val="left" w:pos="709"/>
          <w:tab w:val="left" w:pos="1418"/>
        </w:tabs>
        <w:autoSpaceDE/>
        <w:rPr>
          <w:color w:val="000000"/>
        </w:rPr>
      </w:pPr>
      <w:r w:rsidRPr="0089058F">
        <w:rPr>
          <w:color w:val="000000"/>
        </w:rPr>
        <w:t xml:space="preserve">2.16.13. По результатам рассмотрения полученных в электронном виде документов МФЦ, заявителю направляется одно из двух видов уведомлений: </w:t>
      </w:r>
    </w:p>
    <w:p w:rsidR="00C15714" w:rsidRPr="0089058F" w:rsidRDefault="00C15714" w:rsidP="00C15714">
      <w:pPr>
        <w:widowControl/>
        <w:tabs>
          <w:tab w:val="left" w:pos="1276"/>
          <w:tab w:val="left" w:pos="1418"/>
        </w:tabs>
        <w:autoSpaceDE/>
        <w:rPr>
          <w:color w:val="000000"/>
        </w:rPr>
      </w:pPr>
      <w:r w:rsidRPr="0089058F">
        <w:rPr>
          <w:color w:val="000000"/>
        </w:rPr>
        <w:t xml:space="preserve">- уведомление о получении </w:t>
      </w:r>
      <w:r w:rsidR="00BB64B2" w:rsidRPr="0089058F">
        <w:rPr>
          <w:color w:val="000000"/>
        </w:rPr>
        <w:t>МФЦ</w:t>
      </w:r>
      <w:r w:rsidRPr="0089058F">
        <w:rPr>
          <w:color w:val="000000"/>
        </w:rPr>
        <w:t xml:space="preserve"> документов; </w:t>
      </w:r>
    </w:p>
    <w:p w:rsidR="00C15714" w:rsidRPr="0089058F" w:rsidRDefault="00C15714" w:rsidP="00C15714">
      <w:pPr>
        <w:rPr>
          <w:color w:val="000000"/>
        </w:rPr>
      </w:pPr>
      <w:r w:rsidRPr="0089058F">
        <w:rPr>
          <w:color w:val="000000"/>
        </w:rPr>
        <w:t>- уведомление о том, что документы не могут быть признаны поступившими в МФЦ, в случае если не соблюдены условия подачи, с указанием причин, в силу которых документы не могут считаться поступившими в МФЦ.</w:t>
      </w:r>
    </w:p>
    <w:p w:rsidR="00C15714" w:rsidRPr="0089058F" w:rsidRDefault="00C15714" w:rsidP="00C15714">
      <w:pPr>
        <w:widowControl/>
        <w:tabs>
          <w:tab w:val="left" w:pos="0"/>
        </w:tabs>
        <w:autoSpaceDE/>
        <w:rPr>
          <w:color w:val="000000"/>
        </w:rPr>
      </w:pPr>
      <w:r w:rsidRPr="0089058F">
        <w:rPr>
          <w:color w:val="000000"/>
        </w:rPr>
        <w:t xml:space="preserve">2.16.14.Перечень причин, в силу которых документы не могут считаться поступившими в МФЦ следующие: </w:t>
      </w:r>
    </w:p>
    <w:p w:rsidR="00C15714" w:rsidRPr="0089058F" w:rsidRDefault="00C15714" w:rsidP="00C15714">
      <w:pPr>
        <w:rPr>
          <w:color w:val="000000"/>
        </w:rPr>
      </w:pPr>
      <w:r w:rsidRPr="0089058F">
        <w:rPr>
          <w:color w:val="000000"/>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sidRPr="0089058F">
        <w:rPr>
          <w:color w:val="000000"/>
        </w:rPr>
        <w:t>Adobe</w:t>
      </w:r>
      <w:proofErr w:type="spellEnd"/>
      <w:r w:rsidRPr="0089058F">
        <w:rPr>
          <w:color w:val="000000"/>
        </w:rPr>
        <w:t xml:space="preserve"> PDF, отсутствует связанный текст; </w:t>
      </w:r>
    </w:p>
    <w:p w:rsidR="00C15714" w:rsidRPr="0089058F" w:rsidRDefault="00C15714" w:rsidP="00C15714">
      <w:pPr>
        <w:rPr>
          <w:color w:val="000000"/>
        </w:rPr>
      </w:pPr>
      <w:r w:rsidRPr="0089058F">
        <w:rPr>
          <w:color w:val="000000"/>
        </w:rPr>
        <w:t xml:space="preserve">- документ направлен повторно и (или) зарегистрирован ранее в МФЦ; </w:t>
      </w:r>
    </w:p>
    <w:p w:rsidR="00C15714" w:rsidRPr="0089058F" w:rsidRDefault="00C15714" w:rsidP="00C15714">
      <w:pPr>
        <w:rPr>
          <w:color w:val="000000"/>
        </w:rPr>
      </w:pPr>
      <w:r w:rsidRPr="0089058F">
        <w:rPr>
          <w:color w:val="000000"/>
        </w:rPr>
        <w:t>- на документе отсутствует подпись Заявителя, обратившегося за Муниципальной услугой;</w:t>
      </w:r>
    </w:p>
    <w:p w:rsidR="00C15714" w:rsidRPr="0089058F" w:rsidRDefault="00C15714" w:rsidP="00C15714">
      <w:pPr>
        <w:rPr>
          <w:color w:val="000000"/>
        </w:rPr>
      </w:pPr>
      <w:r w:rsidRPr="0089058F">
        <w:rPr>
          <w:color w:val="000000"/>
        </w:rPr>
        <w:t xml:space="preserve">- все документы отсканированы одним файлом (отсутствует разбивка документов на отдельные файлы); </w:t>
      </w:r>
    </w:p>
    <w:p w:rsidR="00C15714" w:rsidRPr="0089058F" w:rsidRDefault="00C15714" w:rsidP="00C15714">
      <w:pPr>
        <w:rPr>
          <w:color w:val="000000"/>
        </w:rPr>
      </w:pPr>
      <w:r w:rsidRPr="0089058F">
        <w:rPr>
          <w:color w:val="000000"/>
        </w:rPr>
        <w:t>- наименование файлов не соответствует наименованиям документов.</w:t>
      </w:r>
    </w:p>
    <w:p w:rsidR="00C15714" w:rsidRPr="0089058F" w:rsidRDefault="00C15714" w:rsidP="00C15714">
      <w:pPr>
        <w:rPr>
          <w:color w:val="000000"/>
        </w:rPr>
      </w:pPr>
    </w:p>
    <w:p w:rsidR="00C15714" w:rsidRPr="0089058F" w:rsidRDefault="00C15714" w:rsidP="00C15714">
      <w:pPr>
        <w:pStyle w:val="1"/>
        <w:numPr>
          <w:ilvl w:val="0"/>
          <w:numId w:val="1"/>
        </w:numPr>
        <w:suppressAutoHyphens/>
        <w:autoSpaceDN/>
        <w:adjustRightInd/>
        <w:spacing w:before="0" w:after="0"/>
        <w:jc w:val="both"/>
        <w:rPr>
          <w:b w:val="0"/>
          <w:color w:val="000000"/>
        </w:rPr>
      </w:pPr>
      <w:bookmarkStart w:id="25" w:name="sub_68"/>
      <w:r w:rsidRPr="0089058F">
        <w:rPr>
          <w:color w:val="000000"/>
        </w:rPr>
        <w:tab/>
      </w:r>
      <w:r w:rsidRPr="0089058F">
        <w:rPr>
          <w:b w:val="0"/>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15714" w:rsidRPr="0089058F" w:rsidRDefault="00C15714" w:rsidP="00C15714">
      <w:pPr>
        <w:rPr>
          <w:color w:val="000000"/>
        </w:rPr>
      </w:pPr>
    </w:p>
    <w:p w:rsidR="00C15714" w:rsidRPr="0089058F" w:rsidRDefault="00C15714" w:rsidP="00A64F6D">
      <w:pPr>
        <w:pStyle w:val="1"/>
        <w:numPr>
          <w:ilvl w:val="0"/>
          <w:numId w:val="1"/>
        </w:numPr>
        <w:suppressAutoHyphens/>
        <w:autoSpaceDN/>
        <w:adjustRightInd/>
        <w:spacing w:before="0" w:after="0"/>
        <w:ind w:left="432" w:hanging="432"/>
        <w:jc w:val="both"/>
        <w:rPr>
          <w:b w:val="0"/>
          <w:color w:val="000000"/>
        </w:rPr>
      </w:pPr>
      <w:r w:rsidRPr="0089058F">
        <w:rPr>
          <w:color w:val="000000"/>
        </w:rPr>
        <w:tab/>
      </w:r>
      <w:r w:rsidRPr="0089058F">
        <w:rPr>
          <w:b w:val="0"/>
          <w:color w:val="000000"/>
        </w:rPr>
        <w:t xml:space="preserve">3.1. </w:t>
      </w:r>
      <w:r w:rsidR="00A60BCD" w:rsidRPr="0089058F">
        <w:rPr>
          <w:b w:val="0"/>
          <w:color w:val="000000"/>
        </w:rPr>
        <w:t>Исчерпывающий перечень процедур</w:t>
      </w:r>
      <w:r w:rsidR="00951A3A" w:rsidRPr="0089058F">
        <w:rPr>
          <w:b w:val="0"/>
          <w:color w:val="000000"/>
        </w:rPr>
        <w:t>, содержащихся в разделе</w:t>
      </w:r>
    </w:p>
    <w:p w:rsidR="00951A3A" w:rsidRPr="0089058F" w:rsidRDefault="00951A3A" w:rsidP="00951A3A"/>
    <w:p w:rsidR="00951A3A" w:rsidRPr="0089058F" w:rsidRDefault="00951A3A" w:rsidP="00951A3A">
      <w:r w:rsidRPr="0089058F">
        <w:t>Предоставление муниципальной услуги включает в себя следующие административные процедуры:</w:t>
      </w:r>
    </w:p>
    <w:p w:rsidR="00951A3A" w:rsidRPr="0089058F" w:rsidRDefault="00951A3A" w:rsidP="00951A3A">
      <w:r w:rsidRPr="0089058F">
        <w:t>прием заявления и прилагаемых к нему документов, передача документов в Отдел;</w:t>
      </w:r>
    </w:p>
    <w:p w:rsidR="00951A3A" w:rsidRPr="0089058F" w:rsidRDefault="00951A3A" w:rsidP="00951A3A">
      <w:r w:rsidRPr="0089058F">
        <w:t>рассмотрения заявления и прилагаемых к нему документов, принятие решения о предоставлении или отказе в предоставлении муниципальной услуги;</w:t>
      </w:r>
    </w:p>
    <w:p w:rsidR="00951A3A" w:rsidRPr="0089058F" w:rsidRDefault="00951A3A" w:rsidP="00951A3A">
      <w:r w:rsidRPr="0089058F">
        <w:t>выдача заявителю постановления администрации Упорненского сельского поселения</w:t>
      </w:r>
      <w:r w:rsidR="004E26C0" w:rsidRPr="0089058F">
        <w:t xml:space="preserve"> Павловского района о признании граждан малоимущими в целях принятия их на учет в качестве нуждающихся в жилых помещениях</w:t>
      </w:r>
      <w:r w:rsidRPr="0089058F">
        <w:t xml:space="preserve"> или уведомления об отказе в предоставлении муниципальной услуги.</w:t>
      </w:r>
    </w:p>
    <w:p w:rsidR="00951A3A" w:rsidRPr="0089058F" w:rsidRDefault="00951A3A" w:rsidP="00951A3A">
      <w:r w:rsidRPr="0089058F">
        <w:t xml:space="preserve">Блок- схема предоставления муниципальной услуги приводится в приложении № </w:t>
      </w:r>
      <w:r w:rsidR="004E26C0" w:rsidRPr="0089058F">
        <w:t>4</w:t>
      </w:r>
      <w:r w:rsidRPr="0089058F">
        <w:t xml:space="preserve"> к настоящем</w:t>
      </w:r>
      <w:r w:rsidR="00FF5187" w:rsidRPr="0089058F">
        <w:t>у</w:t>
      </w:r>
      <w:r w:rsidRPr="0089058F">
        <w:t xml:space="preserve"> </w:t>
      </w:r>
      <w:r w:rsidR="00FF5187" w:rsidRPr="0089058F">
        <w:t>А</w:t>
      </w:r>
      <w:r w:rsidRPr="0089058F">
        <w:t>дминистративному регламенту.</w:t>
      </w:r>
    </w:p>
    <w:p w:rsidR="00FF5187" w:rsidRPr="0089058F" w:rsidRDefault="00FF5187" w:rsidP="00EB73AF">
      <w:pPr>
        <w:pStyle w:val="1"/>
        <w:suppressAutoHyphens/>
        <w:autoSpaceDN/>
        <w:adjustRightInd/>
        <w:spacing w:before="0" w:after="0"/>
        <w:ind w:firstLine="708"/>
        <w:jc w:val="both"/>
        <w:rPr>
          <w:b w:val="0"/>
          <w:color w:val="000000"/>
        </w:rPr>
      </w:pP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 xml:space="preserve">3.2. Прием </w:t>
      </w:r>
      <w:r w:rsidR="00FF5187" w:rsidRPr="0089058F">
        <w:rPr>
          <w:b w:val="0"/>
          <w:color w:val="000000"/>
        </w:rPr>
        <w:t>заявления и прилагаемых к нему д</w:t>
      </w:r>
      <w:r w:rsidRPr="0089058F">
        <w:rPr>
          <w:b w:val="0"/>
          <w:color w:val="000000"/>
        </w:rPr>
        <w:t>окументов</w:t>
      </w:r>
    </w:p>
    <w:p w:rsidR="00FF5187" w:rsidRPr="0089058F" w:rsidRDefault="00C15714" w:rsidP="00FF5187">
      <w:pPr>
        <w:ind w:firstLine="709"/>
        <w:rPr>
          <w:color w:val="000000"/>
        </w:rPr>
      </w:pPr>
      <w:r w:rsidRPr="0089058F">
        <w:rPr>
          <w:color w:val="000000"/>
        </w:rPr>
        <w:t xml:space="preserve"> Основанием для начала административной процедуры является обращение </w:t>
      </w:r>
      <w:r w:rsidR="00FF5187" w:rsidRPr="0089058F">
        <w:rPr>
          <w:color w:val="000000"/>
        </w:rPr>
        <w:t>заявителя с заявлением и приложенными к нему документами, указанные в пункте 2.6 настоящего Административного регламента непосредственно либо через МФЦ.</w:t>
      </w:r>
    </w:p>
    <w:p w:rsidR="00FF5187" w:rsidRPr="0089058F" w:rsidRDefault="00FF5187" w:rsidP="00FF5187">
      <w:pPr>
        <w:ind w:firstLine="709"/>
        <w:rPr>
          <w:color w:val="000000"/>
        </w:rPr>
      </w:pPr>
      <w:r w:rsidRPr="0089058F">
        <w:rPr>
          <w:color w:val="000000"/>
        </w:rPr>
        <w:t>При приеме заявления и прилагаемых к нему документов специалист администрации Упорненского сельского поселения Павловского района или МФЦ:</w:t>
      </w:r>
    </w:p>
    <w:p w:rsidR="00FF5187" w:rsidRPr="0089058F" w:rsidRDefault="00FF5187" w:rsidP="00FF5187">
      <w:pPr>
        <w:rPr>
          <w:color w:val="000000"/>
        </w:rPr>
      </w:pPr>
      <w:r w:rsidRPr="0089058F">
        <w:rPr>
          <w:color w:val="000000"/>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5187" w:rsidRPr="0089058F" w:rsidRDefault="00FF5187" w:rsidP="00FF5187">
      <w:pPr>
        <w:rPr>
          <w:color w:val="000000"/>
        </w:rPr>
      </w:pPr>
      <w:r w:rsidRPr="0089058F">
        <w:rPr>
          <w:color w:val="000000"/>
        </w:rPr>
        <w:t>2) проверяет соответствие представленных документов перечню документов, предусмотренных пунктом 2.6 регламента, удостоверяясь, что:</w:t>
      </w:r>
    </w:p>
    <w:p w:rsidR="00FF5187" w:rsidRPr="0089058F" w:rsidRDefault="00FF5187" w:rsidP="00FF5187">
      <w:pPr>
        <w:rPr>
          <w:color w:val="000000"/>
        </w:rPr>
      </w:pPr>
      <w:r w:rsidRPr="0089058F">
        <w:rPr>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w:t>
      </w:r>
      <w:r w:rsidR="00314DAC" w:rsidRPr="0089058F">
        <w:rPr>
          <w:color w:val="000000"/>
        </w:rPr>
        <w:t>ленных законодательством должностных лиц;</w:t>
      </w:r>
    </w:p>
    <w:p w:rsidR="00314DAC" w:rsidRPr="0089058F" w:rsidRDefault="00314DAC" w:rsidP="00FF5187">
      <w:pPr>
        <w:rPr>
          <w:color w:val="000000"/>
        </w:rPr>
      </w:pPr>
      <w:r w:rsidRPr="0089058F">
        <w:rPr>
          <w:color w:val="000000"/>
        </w:rPr>
        <w:t>тексты документов написаны разборчиво;</w:t>
      </w:r>
    </w:p>
    <w:p w:rsidR="00314DAC" w:rsidRPr="0089058F" w:rsidRDefault="00314DAC" w:rsidP="00FF5187">
      <w:pPr>
        <w:rPr>
          <w:color w:val="000000"/>
        </w:rPr>
      </w:pPr>
      <w:r w:rsidRPr="0089058F">
        <w:rPr>
          <w:color w:val="000000"/>
        </w:rPr>
        <w:t>фамилии, имена и отчества физических лиц, адреса их мест жительства написаны полностью;</w:t>
      </w:r>
    </w:p>
    <w:p w:rsidR="00314DAC" w:rsidRPr="0089058F" w:rsidRDefault="00314DAC" w:rsidP="00FF5187">
      <w:pPr>
        <w:rPr>
          <w:color w:val="000000"/>
        </w:rPr>
      </w:pPr>
      <w:r w:rsidRPr="0089058F">
        <w:rPr>
          <w:color w:val="000000"/>
        </w:rPr>
        <w:t>в документах нет подчисток, приписок, зачеркнутых слов и иных не оговоренных в них исправлений;</w:t>
      </w:r>
    </w:p>
    <w:p w:rsidR="00314DAC" w:rsidRPr="0089058F" w:rsidRDefault="00314DAC" w:rsidP="00FF5187">
      <w:pPr>
        <w:rPr>
          <w:color w:val="000000"/>
        </w:rPr>
      </w:pPr>
      <w:r w:rsidRPr="0089058F">
        <w:rPr>
          <w:color w:val="000000"/>
        </w:rPr>
        <w:t>документы не исполнены карандашом;</w:t>
      </w:r>
    </w:p>
    <w:p w:rsidR="00314DAC" w:rsidRPr="0089058F" w:rsidRDefault="00314DAC" w:rsidP="00FF5187">
      <w:pPr>
        <w:rPr>
          <w:color w:val="000000"/>
        </w:rPr>
      </w:pPr>
      <w:r w:rsidRPr="0089058F">
        <w:rPr>
          <w:color w:val="000000"/>
        </w:rPr>
        <w:t>документы не имею серьезных повреждений, наличие которых на позволяет однозначно истолковать их содержание;</w:t>
      </w:r>
    </w:p>
    <w:p w:rsidR="00314DAC" w:rsidRPr="0089058F" w:rsidRDefault="00314DAC" w:rsidP="00FF5187">
      <w:pPr>
        <w:rPr>
          <w:color w:val="000000"/>
        </w:rPr>
      </w:pPr>
      <w:r w:rsidRPr="0089058F">
        <w:rPr>
          <w:color w:val="000000"/>
        </w:rPr>
        <w:t>срок действия документов не истек;</w:t>
      </w:r>
    </w:p>
    <w:p w:rsidR="00314DAC" w:rsidRPr="0089058F" w:rsidRDefault="00314DAC" w:rsidP="00FF5187">
      <w:pPr>
        <w:rPr>
          <w:color w:val="000000"/>
        </w:rPr>
      </w:pPr>
      <w:r w:rsidRPr="0089058F">
        <w:rPr>
          <w:color w:val="000000"/>
        </w:rPr>
        <w:t>документы содержат информацию, необходимую для предоставления муниципальной услуги, указанной в заявлении;</w:t>
      </w:r>
    </w:p>
    <w:p w:rsidR="00314DAC" w:rsidRPr="0089058F" w:rsidRDefault="00314DAC" w:rsidP="00FF5187">
      <w:pPr>
        <w:rPr>
          <w:color w:val="000000"/>
        </w:rPr>
      </w:pPr>
      <w:r w:rsidRPr="0089058F">
        <w:rPr>
          <w:color w:val="000000"/>
        </w:rPr>
        <w:t>документы предоставлены в полном объеме;</w:t>
      </w:r>
    </w:p>
    <w:p w:rsidR="00314DAC" w:rsidRPr="0089058F" w:rsidRDefault="00314DAC" w:rsidP="00FF5187">
      <w:pPr>
        <w:rPr>
          <w:color w:val="000000"/>
        </w:rPr>
      </w:pPr>
      <w:r w:rsidRPr="0089058F">
        <w:rPr>
          <w:color w:val="000000"/>
        </w:rPr>
        <w:t>3) сличает представленные экземпляры оригиналов и копий документов друг с другом.</w:t>
      </w:r>
    </w:p>
    <w:p w:rsidR="00314DAC" w:rsidRPr="0089058F" w:rsidRDefault="00314DAC" w:rsidP="00FF5187">
      <w:pPr>
        <w:rPr>
          <w:color w:val="000000"/>
        </w:rPr>
      </w:pPr>
      <w:r w:rsidRPr="0089058F">
        <w:rPr>
          <w:color w:val="000000"/>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администрации Упорненского сельского поселения уведомляет заявителя о наличии препятствий для предоставления </w:t>
      </w:r>
      <w:r w:rsidRPr="0089058F">
        <w:rPr>
          <w:color w:val="000000"/>
        </w:rPr>
        <w:lastRenderedPageBreak/>
        <w:t>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w:t>
      </w:r>
    </w:p>
    <w:p w:rsidR="00160402" w:rsidRPr="0089058F" w:rsidRDefault="00160402" w:rsidP="00FF5187">
      <w:pPr>
        <w:rPr>
          <w:color w:val="000000"/>
        </w:rPr>
      </w:pPr>
      <w:r w:rsidRPr="0089058F">
        <w:rPr>
          <w:color w:val="000000"/>
        </w:rPr>
        <w:t xml:space="preserve">При отсутствии оснований для отказа в приеме документов специалистом оформляется расписка о приеме документов в 2-х </w:t>
      </w:r>
      <w:r w:rsidR="001A27F5" w:rsidRPr="0089058F">
        <w:rPr>
          <w:color w:val="000000"/>
        </w:rPr>
        <w:t>экземпля</w:t>
      </w:r>
      <w:r w:rsidRPr="0089058F">
        <w:rPr>
          <w:color w:val="000000"/>
        </w:rPr>
        <w:t>рах.</w:t>
      </w:r>
    </w:p>
    <w:p w:rsidR="00160402" w:rsidRPr="0089058F" w:rsidRDefault="00160402" w:rsidP="00160402">
      <w:pPr>
        <w:ind w:firstLine="0"/>
        <w:rPr>
          <w:color w:val="000000"/>
        </w:rPr>
      </w:pPr>
      <w:r w:rsidRPr="0089058F">
        <w:rPr>
          <w:color w:val="000000"/>
        </w:rPr>
        <w:t>В расписке обязательно указываются:</w:t>
      </w:r>
    </w:p>
    <w:p w:rsidR="00160402" w:rsidRPr="0089058F" w:rsidRDefault="00160402" w:rsidP="00160402">
      <w:pPr>
        <w:ind w:firstLine="0"/>
        <w:rPr>
          <w:color w:val="000000"/>
        </w:rPr>
      </w:pPr>
      <w:r w:rsidRPr="0089058F">
        <w:rPr>
          <w:color w:val="000000"/>
        </w:rPr>
        <w:tab/>
        <w:t>дата регистрации заявления;</w:t>
      </w:r>
    </w:p>
    <w:p w:rsidR="00160402" w:rsidRPr="0089058F" w:rsidRDefault="00160402" w:rsidP="00160402">
      <w:pPr>
        <w:ind w:firstLine="708"/>
        <w:rPr>
          <w:color w:val="000000"/>
        </w:rPr>
      </w:pPr>
      <w:r w:rsidRPr="0089058F">
        <w:rPr>
          <w:color w:val="000000"/>
        </w:rPr>
        <w:t>максимальный срок оказания муниципальной услуги;</w:t>
      </w:r>
    </w:p>
    <w:p w:rsidR="00160402" w:rsidRPr="0089058F" w:rsidRDefault="00160402" w:rsidP="00160402">
      <w:pPr>
        <w:ind w:firstLine="708"/>
        <w:rPr>
          <w:color w:val="000000"/>
        </w:rPr>
      </w:pPr>
      <w:r w:rsidRPr="0089058F">
        <w:rPr>
          <w:color w:val="000000"/>
        </w:rPr>
        <w:t>фамил</w:t>
      </w:r>
      <w:r w:rsidR="001A27F5" w:rsidRPr="0089058F">
        <w:rPr>
          <w:color w:val="000000"/>
        </w:rPr>
        <w:t>ия, имя, отчество заявителя;</w:t>
      </w:r>
    </w:p>
    <w:p w:rsidR="001A27F5" w:rsidRPr="0089058F" w:rsidRDefault="001A27F5" w:rsidP="00160402">
      <w:pPr>
        <w:ind w:firstLine="708"/>
        <w:rPr>
          <w:color w:val="000000"/>
        </w:rPr>
      </w:pPr>
      <w:r w:rsidRPr="0089058F">
        <w:rPr>
          <w:color w:val="000000"/>
        </w:rPr>
        <w:t>контактный телефон или электронный адрес заявителя;</w:t>
      </w:r>
    </w:p>
    <w:p w:rsidR="001A27F5" w:rsidRPr="0089058F" w:rsidRDefault="001A27F5" w:rsidP="00160402">
      <w:pPr>
        <w:ind w:firstLine="708"/>
        <w:rPr>
          <w:color w:val="000000"/>
        </w:rPr>
      </w:pPr>
      <w:r w:rsidRPr="0089058F">
        <w:rPr>
          <w:color w:val="000000"/>
        </w:rPr>
        <w:t>перечень прилагаемых документов с указанием их наименования, реквизитов;</w:t>
      </w:r>
    </w:p>
    <w:p w:rsidR="001A27F5" w:rsidRPr="0089058F" w:rsidRDefault="001A27F5" w:rsidP="00160402">
      <w:pPr>
        <w:ind w:firstLine="708"/>
        <w:rPr>
          <w:color w:val="000000"/>
        </w:rPr>
      </w:pPr>
      <w:r w:rsidRPr="0089058F">
        <w:rPr>
          <w:color w:val="000000"/>
        </w:rPr>
        <w:t>количество экземпляров каждого из представленных документов (подлинных экземпляров и их копий);</w:t>
      </w:r>
    </w:p>
    <w:p w:rsidR="001A27F5" w:rsidRPr="0089058F" w:rsidRDefault="001A27F5" w:rsidP="00160402">
      <w:pPr>
        <w:ind w:firstLine="708"/>
        <w:rPr>
          <w:color w:val="000000"/>
        </w:rPr>
      </w:pPr>
      <w:r w:rsidRPr="0089058F">
        <w:rPr>
          <w:color w:val="000000"/>
        </w:rPr>
        <w:t>фамилия, инициалы и подпись специалиста администрации Упорненского сельского поселения Павловского района или специалиста МФЦ, принявшего документы.</w:t>
      </w:r>
    </w:p>
    <w:p w:rsidR="001A27F5" w:rsidRPr="0089058F" w:rsidRDefault="001A27F5" w:rsidP="00160402">
      <w:pPr>
        <w:ind w:firstLine="708"/>
        <w:rPr>
          <w:color w:val="000000"/>
        </w:rPr>
      </w:pPr>
      <w:r w:rsidRPr="0089058F">
        <w:rPr>
          <w:color w:val="000000"/>
        </w:rPr>
        <w:t>первый экземпляр расписки передается заявителю, второй помещается в пакет принятых документов для предоставления муниципальной услуги.</w:t>
      </w:r>
    </w:p>
    <w:p w:rsidR="001A27F5" w:rsidRPr="0089058F" w:rsidRDefault="001A27F5" w:rsidP="00160402">
      <w:pPr>
        <w:ind w:firstLine="708"/>
        <w:rPr>
          <w:color w:val="000000"/>
        </w:rPr>
      </w:pPr>
      <w:r w:rsidRPr="0089058F">
        <w:rPr>
          <w:color w:val="000000"/>
        </w:rPr>
        <w:t>Заявитель в обязательном порядке устно информируется специалистом:</w:t>
      </w:r>
    </w:p>
    <w:p w:rsidR="001A27F5" w:rsidRPr="0089058F" w:rsidRDefault="001A27F5" w:rsidP="00160402">
      <w:pPr>
        <w:ind w:firstLine="708"/>
        <w:rPr>
          <w:color w:val="000000"/>
        </w:rPr>
      </w:pPr>
      <w:r w:rsidRPr="0089058F">
        <w:rPr>
          <w:color w:val="000000"/>
        </w:rPr>
        <w:t>о сроке предоставления муниципальной услуги;</w:t>
      </w:r>
    </w:p>
    <w:p w:rsidR="001A27F5" w:rsidRPr="0089058F" w:rsidRDefault="001A27F5" w:rsidP="00160402">
      <w:pPr>
        <w:ind w:firstLine="708"/>
        <w:rPr>
          <w:color w:val="000000"/>
        </w:rPr>
      </w:pPr>
      <w:r w:rsidRPr="0089058F">
        <w:rPr>
          <w:color w:val="000000"/>
        </w:rPr>
        <w:t>о возможности отказа в предоставлении муниципальной услуги.</w:t>
      </w:r>
    </w:p>
    <w:p w:rsidR="001A27F5" w:rsidRPr="0089058F" w:rsidRDefault="001A27F5" w:rsidP="00160402">
      <w:pPr>
        <w:ind w:firstLine="708"/>
        <w:rPr>
          <w:color w:val="000000"/>
        </w:rPr>
      </w:pPr>
      <w:r w:rsidRPr="0089058F">
        <w:rPr>
          <w:color w:val="000000"/>
        </w:rPr>
        <w:t>В день принятия заявления и прилагаемых к нему документов документы из</w:t>
      </w:r>
      <w:r w:rsidR="00BC2683" w:rsidRPr="0089058F">
        <w:rPr>
          <w:color w:val="000000"/>
        </w:rPr>
        <w:t xml:space="preserve"> БУ «МФЦ» передаются в Отдел администрации Упорненского сельского поселения Павловского района. Работник Отдела проверяет соответствие и количество документов с данными, указанными в расписке, проставляет дату, время получения документов и подпись.</w:t>
      </w:r>
    </w:p>
    <w:p w:rsidR="00BC2683" w:rsidRPr="0089058F" w:rsidRDefault="00BC2683" w:rsidP="00160402">
      <w:pPr>
        <w:ind w:firstLine="708"/>
        <w:rPr>
          <w:color w:val="000000"/>
        </w:rPr>
      </w:pPr>
      <w:r w:rsidRPr="0089058F">
        <w:rPr>
          <w:color w:val="000000"/>
        </w:rPr>
        <w:t>Результатом административной процедуры является принятие от заявителя заявления и прилагаемых к нему документов, его регистрация и передача документов в орган, предоставляющий муниципальную услугу.</w:t>
      </w:r>
    </w:p>
    <w:p w:rsidR="00BC2683" w:rsidRPr="0089058F" w:rsidRDefault="00BC2683" w:rsidP="00160402">
      <w:pPr>
        <w:ind w:firstLine="708"/>
        <w:rPr>
          <w:color w:val="000000"/>
        </w:rPr>
      </w:pPr>
    </w:p>
    <w:p w:rsidR="00BC2683" w:rsidRPr="0089058F" w:rsidRDefault="00BC2683" w:rsidP="00160402">
      <w:pPr>
        <w:ind w:firstLine="708"/>
        <w:rPr>
          <w:color w:val="000000"/>
        </w:rPr>
      </w:pPr>
      <w:r w:rsidRPr="0089058F">
        <w:rPr>
          <w:color w:val="000000"/>
        </w:rPr>
        <w:t>3.3. Рассмотрение заявления и прилагаемых к нему документов Отделом,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по собственной инициативе</w:t>
      </w:r>
      <w:r w:rsidR="003E071A" w:rsidRPr="0089058F">
        <w:rPr>
          <w:color w:val="000000"/>
        </w:rPr>
        <w:t xml:space="preserve"> документов, указанных в подпунктах 4-8 пункта 2.6 настоящего Административного регламента), принятие решения о предоставлении или отказе в предоставлении муниципальной услуги.</w:t>
      </w:r>
    </w:p>
    <w:p w:rsidR="003E071A" w:rsidRPr="0089058F" w:rsidRDefault="003E071A" w:rsidP="00160402">
      <w:pPr>
        <w:ind w:firstLine="708"/>
        <w:rPr>
          <w:color w:val="000000"/>
        </w:rPr>
      </w:pPr>
    </w:p>
    <w:p w:rsidR="003E071A" w:rsidRPr="0089058F" w:rsidRDefault="003E071A" w:rsidP="00160402">
      <w:pPr>
        <w:ind w:firstLine="708"/>
        <w:rPr>
          <w:color w:val="000000"/>
        </w:rPr>
      </w:pPr>
      <w:r w:rsidRPr="0089058F">
        <w:rPr>
          <w:color w:val="000000"/>
        </w:rPr>
        <w:t>Основанием для начала административной процедуры является получение Отделом, заявления и пакета документов.</w:t>
      </w:r>
    </w:p>
    <w:p w:rsidR="003E071A" w:rsidRPr="0089058F" w:rsidRDefault="003E071A" w:rsidP="00160402">
      <w:pPr>
        <w:ind w:firstLine="708"/>
        <w:rPr>
          <w:color w:val="000000"/>
        </w:rPr>
      </w:pPr>
      <w:r w:rsidRPr="0089058F">
        <w:rPr>
          <w:color w:val="000000"/>
        </w:rPr>
        <w:t>В случае непредставления заявителем по собственной инициативе документов, указанных в подпунктах 4-</w:t>
      </w:r>
      <w:r w:rsidR="00D42685" w:rsidRPr="0089058F">
        <w:rPr>
          <w:color w:val="000000"/>
        </w:rPr>
        <w:t>8 пункта 2.6 настоящего Административного регламента, специалистом в течение 2-х рабочих дней со дня получения заявления подготавливаются</w:t>
      </w:r>
      <w:r w:rsidR="003B21C2" w:rsidRPr="0089058F">
        <w:rPr>
          <w:color w:val="000000"/>
        </w:rPr>
        <w:t xml:space="preserve"> межведомственные запросы в соответствующие органы (организации).</w:t>
      </w:r>
    </w:p>
    <w:p w:rsidR="003B21C2" w:rsidRPr="0089058F" w:rsidRDefault="003B21C2" w:rsidP="00160402">
      <w:pPr>
        <w:ind w:firstLine="708"/>
        <w:rPr>
          <w:color w:val="000000"/>
        </w:rPr>
      </w:pPr>
      <w:r w:rsidRPr="0089058F">
        <w:rPr>
          <w:color w:val="000000"/>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3B21C2" w:rsidRPr="0089058F" w:rsidRDefault="003B21C2" w:rsidP="00160402">
      <w:pPr>
        <w:ind w:firstLine="708"/>
        <w:rPr>
          <w:color w:val="000000"/>
        </w:rPr>
      </w:pPr>
      <w:r w:rsidRPr="0089058F">
        <w:rPr>
          <w:color w:val="000000"/>
        </w:rPr>
        <w:t xml:space="preserve">После получения ответов на межведомственные запросы от органов, участвующих в предоставлении муниципальной услуги, специалист Отдела с учетом информации, предоставленной по межведомственным запросам, осуществляет проверку полноты т достоверности документов, выявляет наличие оснований для предоставления муниципальной услуги или отказа в предоставлении муниципальной </w:t>
      </w:r>
      <w:r w:rsidRPr="0089058F">
        <w:rPr>
          <w:color w:val="000000"/>
        </w:rPr>
        <w:lastRenderedPageBreak/>
        <w:t>услуги.</w:t>
      </w:r>
    </w:p>
    <w:p w:rsidR="003B21C2" w:rsidRPr="0089058F" w:rsidRDefault="003B21C2" w:rsidP="00160402">
      <w:pPr>
        <w:ind w:firstLine="708"/>
        <w:rPr>
          <w:color w:val="000000"/>
        </w:rPr>
      </w:pPr>
      <w:r w:rsidRPr="0089058F">
        <w:rPr>
          <w:color w:val="000000"/>
        </w:rPr>
        <w:t>При наличии оснований для отказа в предоставлении муниципальной услуги в случае отсутствия документов, наличие которых предусмотрено пунктом 2.6 настоящего Административного регламента ( за исключением документов, указанных в подпункте 2.6.1 пункта 2.6 настоящего административного регламента) специалистом Отдела готовится проект решения об отказе в предоставлении муниципальной услуги, который не позднее 10 календарных дней с момента выявления обстоятельств, являющихся основанием для отказа, направляется на подпись главы Упорненского сельского поселения Павловского района.</w:t>
      </w:r>
    </w:p>
    <w:p w:rsidR="003B21C2" w:rsidRPr="0089058F" w:rsidRDefault="003B21C2" w:rsidP="00160402">
      <w:pPr>
        <w:ind w:firstLine="708"/>
        <w:rPr>
          <w:color w:val="000000"/>
        </w:rPr>
      </w:pPr>
      <w:r w:rsidRPr="0089058F">
        <w:rPr>
          <w:color w:val="000000"/>
        </w:rPr>
        <w:t xml:space="preserve">При принятии такого решения в адрес заявителя готовится за подписью главы Упорненского сельского поселения Павловского района соответствующее </w:t>
      </w:r>
      <w:r w:rsidR="001814AA" w:rsidRPr="0089058F">
        <w:rPr>
          <w:color w:val="000000"/>
        </w:rPr>
        <w:t>письмо в 2-х экземплярах с указанием причин отказа в предоставлении муниципальной услуги, один выдается заявителю, второй хранится в архиве Отдела.</w:t>
      </w:r>
    </w:p>
    <w:p w:rsidR="00571EB4" w:rsidRPr="0089058F" w:rsidRDefault="00571EB4" w:rsidP="00160402">
      <w:pPr>
        <w:ind w:firstLine="708"/>
        <w:rPr>
          <w:color w:val="000000"/>
        </w:rPr>
      </w:pPr>
      <w:r w:rsidRPr="0089058F">
        <w:rPr>
          <w:color w:val="000000"/>
        </w:rPr>
        <w:t xml:space="preserve">Результатом административной процедуры является подписание главой постановления администрации Упорненского сельского поселения Павловского района о признании граждан малоимущими в целях принятия </w:t>
      </w:r>
      <w:r w:rsidR="0040438C" w:rsidRPr="0089058F">
        <w:rPr>
          <w:color w:val="000000"/>
        </w:rPr>
        <w:t>их на учет в качестве нуждающихся в жилых помещениях или отказа в предоставлении муниципальной услуги.</w:t>
      </w:r>
    </w:p>
    <w:p w:rsidR="0040438C" w:rsidRPr="0089058F" w:rsidRDefault="0040438C" w:rsidP="00160402">
      <w:pPr>
        <w:ind w:firstLine="708"/>
        <w:rPr>
          <w:color w:val="000000"/>
        </w:rPr>
      </w:pPr>
    </w:p>
    <w:p w:rsidR="0040438C" w:rsidRPr="0089058F" w:rsidRDefault="0040438C" w:rsidP="00160402">
      <w:pPr>
        <w:ind w:firstLine="708"/>
        <w:rPr>
          <w:color w:val="000000"/>
        </w:rPr>
      </w:pPr>
      <w:r w:rsidRPr="0089058F">
        <w:rPr>
          <w:color w:val="000000"/>
        </w:rPr>
        <w:t>3.4. Выдача документов заявителю в Отделе</w:t>
      </w:r>
    </w:p>
    <w:p w:rsidR="0040438C" w:rsidRPr="0089058F" w:rsidRDefault="0040438C" w:rsidP="00160402">
      <w:pPr>
        <w:ind w:firstLine="708"/>
        <w:rPr>
          <w:color w:val="000000"/>
        </w:rPr>
      </w:pPr>
    </w:p>
    <w:p w:rsidR="0040438C" w:rsidRPr="0089058F" w:rsidRDefault="0040438C" w:rsidP="00160402">
      <w:pPr>
        <w:ind w:firstLine="708"/>
        <w:rPr>
          <w:color w:val="000000"/>
        </w:rPr>
      </w:pPr>
      <w:r w:rsidRPr="0089058F">
        <w:rPr>
          <w:color w:val="000000"/>
        </w:rPr>
        <w:t>Основанием для начала административной процедуры является получение специалистом Отдела в Общем отделе администрации Упорненского сельского поселения Павловского района, постановления администрации  Упорненского сельского поселения о признании граждан малоимущими в целях принятия их на учет в качестве нуждающихся в жилых помещениях или отказа в предоставлении муниципальной услуги.</w:t>
      </w:r>
    </w:p>
    <w:p w:rsidR="006D6012" w:rsidRPr="0089058F" w:rsidRDefault="006D6012" w:rsidP="006D6012">
      <w:pPr>
        <w:ind w:firstLine="708"/>
        <w:rPr>
          <w:color w:val="000000"/>
        </w:rPr>
      </w:pPr>
      <w:r w:rsidRPr="0089058F">
        <w:rPr>
          <w:color w:val="000000"/>
        </w:rPr>
        <w:t>Для получения постановления администрации постановления администрации  Упорненского сельского поселения о признании граждан малоимущими в целях принятия их на учет в качестве нуждающихся в жилых помещениях или отказа в предоставлении муниципальной услуги заявитель прибывает в Отдел или МФЦ лично с документом, удостоверяющим личность.</w:t>
      </w:r>
    </w:p>
    <w:p w:rsidR="006D6012" w:rsidRPr="0089058F" w:rsidRDefault="006D6012" w:rsidP="006D6012">
      <w:pPr>
        <w:ind w:firstLine="708"/>
        <w:rPr>
          <w:color w:val="000000"/>
        </w:rPr>
      </w:pPr>
      <w:r w:rsidRPr="0089058F">
        <w:rPr>
          <w:color w:val="000000"/>
        </w:rPr>
        <w:t>При выдаче постановления (письменного отказа) специалист Отдела или МФЦ:</w:t>
      </w:r>
    </w:p>
    <w:p w:rsidR="006D6012" w:rsidRPr="0089058F" w:rsidRDefault="006D6012" w:rsidP="006D6012">
      <w:pPr>
        <w:ind w:firstLine="708"/>
        <w:rPr>
          <w:color w:val="000000"/>
        </w:rPr>
      </w:pPr>
      <w:r w:rsidRPr="0089058F">
        <w:rPr>
          <w:color w:val="000000"/>
        </w:rPr>
        <w:t>устанавливает личность заявителя;</w:t>
      </w:r>
    </w:p>
    <w:p w:rsidR="006D6012" w:rsidRPr="0089058F" w:rsidRDefault="006D6012" w:rsidP="006D6012">
      <w:pPr>
        <w:ind w:firstLine="708"/>
        <w:rPr>
          <w:color w:val="000000"/>
        </w:rPr>
      </w:pPr>
      <w:r w:rsidRPr="0089058F">
        <w:rPr>
          <w:color w:val="000000"/>
        </w:rPr>
        <w:t>знакомит с содержанием документа и выдает его.</w:t>
      </w:r>
    </w:p>
    <w:p w:rsidR="006D6012" w:rsidRPr="0089058F" w:rsidRDefault="006D6012" w:rsidP="006D6012">
      <w:pPr>
        <w:ind w:firstLine="708"/>
        <w:rPr>
          <w:color w:val="000000"/>
        </w:rPr>
      </w:pPr>
      <w:r w:rsidRPr="0089058F">
        <w:rPr>
          <w:color w:val="000000"/>
        </w:rPr>
        <w:t>Заявитель подтверждает получение документа личной подписью с расшифровкой в соответствующей графе расписки, которая хранится в Отделе или МФЦ.</w:t>
      </w:r>
    </w:p>
    <w:p w:rsidR="006D6012" w:rsidRPr="0089058F" w:rsidRDefault="006D6012" w:rsidP="006D6012">
      <w:pPr>
        <w:ind w:firstLine="708"/>
        <w:rPr>
          <w:color w:val="000000"/>
        </w:rPr>
      </w:pPr>
      <w:r w:rsidRPr="0089058F">
        <w:rPr>
          <w:color w:val="000000"/>
        </w:rPr>
        <w:t>Результатом административной процедуры является получение заявителем постановления администрации  Упорненского сельского поселения о признании граждан малоимущими в целях принятия их на учет в качестве нуждающихся в жилых помещениях или отказа в предоставлении муниципальной услуги.</w:t>
      </w:r>
    </w:p>
    <w:p w:rsidR="006D6012" w:rsidRPr="0089058F" w:rsidRDefault="006D6012" w:rsidP="006D6012">
      <w:pPr>
        <w:ind w:firstLine="708"/>
        <w:rPr>
          <w:color w:val="000000"/>
        </w:rPr>
      </w:pPr>
    </w:p>
    <w:p w:rsidR="00C15714" w:rsidRPr="0089058F" w:rsidRDefault="00C15714" w:rsidP="00EB73AF">
      <w:pPr>
        <w:pStyle w:val="1"/>
        <w:numPr>
          <w:ilvl w:val="0"/>
          <w:numId w:val="1"/>
        </w:numPr>
        <w:suppressAutoHyphens/>
        <w:autoSpaceDN/>
        <w:adjustRightInd/>
        <w:spacing w:before="0" w:after="0"/>
        <w:ind w:left="432" w:hanging="432"/>
        <w:rPr>
          <w:b w:val="0"/>
          <w:color w:val="000000"/>
        </w:rPr>
      </w:pPr>
      <w:bookmarkStart w:id="26" w:name="sub_203"/>
      <w:bookmarkEnd w:id="25"/>
      <w:r w:rsidRPr="0089058F">
        <w:rPr>
          <w:b w:val="0"/>
          <w:color w:val="000000"/>
        </w:rPr>
        <w:t>IV. Формы контроля за предоставлением Муниципальной услуги</w:t>
      </w:r>
    </w:p>
    <w:p w:rsidR="00C15714" w:rsidRPr="0089058F" w:rsidRDefault="00C15714" w:rsidP="00C15714">
      <w:pPr>
        <w:pStyle w:val="1"/>
        <w:numPr>
          <w:ilvl w:val="0"/>
          <w:numId w:val="1"/>
        </w:numPr>
        <w:suppressAutoHyphens/>
        <w:autoSpaceDN/>
        <w:adjustRightInd/>
        <w:spacing w:before="0" w:after="0"/>
        <w:ind w:left="432" w:hanging="432"/>
        <w:jc w:val="both"/>
        <w:rPr>
          <w:b w:val="0"/>
          <w:color w:val="000000"/>
        </w:rPr>
      </w:pPr>
      <w:r w:rsidRPr="0089058F">
        <w:rPr>
          <w:b w:val="0"/>
          <w:color w:val="000000"/>
        </w:rPr>
        <w:t xml:space="preserve">        </w:t>
      </w:r>
    </w:p>
    <w:p w:rsidR="00C15714" w:rsidRPr="0089058F" w:rsidRDefault="00C15714" w:rsidP="004B15BA">
      <w:pPr>
        <w:rPr>
          <w:color w:val="000000"/>
        </w:rPr>
      </w:pPr>
      <w:r w:rsidRPr="0089058F">
        <w:rPr>
          <w:color w:val="000000"/>
        </w:rPr>
        <w:t xml:space="preserve">4.1. Текущий контроль  </w:t>
      </w:r>
    </w:p>
    <w:p w:rsidR="00C15714" w:rsidRPr="0089058F" w:rsidRDefault="00C15714" w:rsidP="00C15714">
      <w:pPr>
        <w:pStyle w:val="1"/>
        <w:numPr>
          <w:ilvl w:val="0"/>
          <w:numId w:val="1"/>
        </w:numPr>
        <w:suppressAutoHyphens/>
        <w:autoSpaceDN/>
        <w:adjustRightInd/>
        <w:spacing w:before="0" w:after="0"/>
        <w:jc w:val="both"/>
        <w:rPr>
          <w:b w:val="0"/>
          <w:color w:val="000000"/>
        </w:rPr>
      </w:pPr>
      <w:r w:rsidRPr="0089058F">
        <w:rPr>
          <w:b w:val="0"/>
          <w:color w:val="000000"/>
        </w:rPr>
        <w:t xml:space="preserve">        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предусматривает контроль за соблюдением   установленных требований к предоставлению Муниципальной услуги, а также принятием ими решений в соответствии с данным регламентом и действующим </w:t>
      </w:r>
      <w:r w:rsidRPr="0089058F">
        <w:rPr>
          <w:b w:val="0"/>
          <w:color w:val="000000"/>
        </w:rPr>
        <w:lastRenderedPageBreak/>
        <w:t>законодательством.</w:t>
      </w:r>
    </w:p>
    <w:p w:rsidR="00C15714" w:rsidRPr="0089058F" w:rsidRDefault="004B15BA" w:rsidP="004B15BA">
      <w:pPr>
        <w:ind w:firstLine="0"/>
        <w:rPr>
          <w:color w:val="000000"/>
        </w:rPr>
      </w:pPr>
      <w:r w:rsidRPr="0089058F">
        <w:rPr>
          <w:color w:val="000000"/>
        </w:rPr>
        <w:t xml:space="preserve">      </w:t>
      </w:r>
      <w:r w:rsidR="00C15714" w:rsidRPr="0089058F">
        <w:rPr>
          <w:color w:val="000000"/>
        </w:rPr>
        <w:t xml:space="preserve"> 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ежедневно </w:t>
      </w:r>
      <w:r w:rsidRPr="0089058F">
        <w:rPr>
          <w:color w:val="000000"/>
        </w:rPr>
        <w:t xml:space="preserve">главой </w:t>
      </w:r>
      <w:r w:rsidR="00BC0DE0" w:rsidRPr="0089058F">
        <w:rPr>
          <w:color w:val="000000"/>
        </w:rPr>
        <w:t>Упорненского</w:t>
      </w:r>
      <w:r w:rsidR="00C15714" w:rsidRPr="0089058F">
        <w:rPr>
          <w:color w:val="000000"/>
        </w:rPr>
        <w:t xml:space="preserve"> сельского поселения.</w:t>
      </w:r>
    </w:p>
    <w:p w:rsidR="00C15714" w:rsidRPr="0089058F" w:rsidRDefault="004B15BA" w:rsidP="004B15BA">
      <w:pPr>
        <w:pStyle w:val="1"/>
        <w:numPr>
          <w:ilvl w:val="0"/>
          <w:numId w:val="1"/>
        </w:numPr>
        <w:suppressAutoHyphens/>
        <w:autoSpaceDN/>
        <w:adjustRightInd/>
        <w:spacing w:before="0" w:after="0"/>
        <w:jc w:val="both"/>
        <w:rPr>
          <w:b w:val="0"/>
          <w:color w:val="000000"/>
        </w:rPr>
      </w:pPr>
      <w:r w:rsidRPr="0089058F">
        <w:rPr>
          <w:b w:val="0"/>
          <w:color w:val="000000"/>
        </w:rPr>
        <w:t xml:space="preserve">       </w:t>
      </w:r>
      <w:r w:rsidR="00C15714" w:rsidRPr="0089058F">
        <w:rPr>
          <w:b w:val="0"/>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5714" w:rsidRPr="0089058F" w:rsidRDefault="00C15714" w:rsidP="00C15714">
      <w:pPr>
        <w:rPr>
          <w:color w:val="000000"/>
        </w:rPr>
      </w:pPr>
      <w:r w:rsidRPr="0089058F">
        <w:rPr>
          <w:color w:val="000000"/>
        </w:rPr>
        <w:t>4.2.1. 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15714" w:rsidRPr="0089058F" w:rsidRDefault="00C15714" w:rsidP="00C15714">
      <w:pPr>
        <w:rPr>
          <w:color w:val="000000"/>
        </w:rPr>
      </w:pPr>
      <w:r w:rsidRPr="0089058F">
        <w:rPr>
          <w:color w:val="000000"/>
        </w:rPr>
        <w:t>4.2.2. Порядок и периодичность проведения плановых проверок выполнения сотрудниками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5714" w:rsidRPr="0089058F" w:rsidRDefault="00C15714" w:rsidP="00C15714">
      <w:pPr>
        <w:rPr>
          <w:color w:val="000000"/>
        </w:rPr>
      </w:pPr>
      <w:r w:rsidRPr="0089058F">
        <w:rPr>
          <w:color w:val="000000"/>
        </w:rPr>
        <w:t>Проведение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услуги, осуществляет общий отдел  администрации муници</w:t>
      </w:r>
      <w:r w:rsidR="004B15BA" w:rsidRPr="0089058F">
        <w:rPr>
          <w:color w:val="000000"/>
        </w:rPr>
        <w:t xml:space="preserve">пального образования </w:t>
      </w:r>
      <w:proofErr w:type="spellStart"/>
      <w:r w:rsidR="00BC0DE0" w:rsidRPr="0089058F">
        <w:rPr>
          <w:color w:val="000000"/>
        </w:rPr>
        <w:t>Упорненское</w:t>
      </w:r>
      <w:proofErr w:type="spellEnd"/>
      <w:r w:rsidRPr="0089058F">
        <w:rPr>
          <w:color w:val="000000"/>
        </w:rPr>
        <w:t xml:space="preserve"> сельское поселение, на который возложена функция по проведению проверок.</w:t>
      </w:r>
    </w:p>
    <w:p w:rsidR="00C15714" w:rsidRPr="0089058F" w:rsidRDefault="00C15714" w:rsidP="00C15714">
      <w:pPr>
        <w:rPr>
          <w:color w:val="000000"/>
        </w:rPr>
      </w:pPr>
      <w:r w:rsidRPr="0089058F">
        <w:rPr>
          <w:color w:val="000000"/>
        </w:rPr>
        <w:t>4.2.3. Решение об осуществлении плановых и внеплановых проверок полноты и качества предоставления Муниципальной услуги</w:t>
      </w:r>
      <w:r w:rsidR="004B15BA" w:rsidRPr="0089058F">
        <w:rPr>
          <w:color w:val="000000"/>
        </w:rPr>
        <w:t xml:space="preserve"> принимается главой </w:t>
      </w:r>
      <w:r w:rsidR="00BC0DE0" w:rsidRPr="0089058F">
        <w:rPr>
          <w:color w:val="000000"/>
        </w:rPr>
        <w:t>Упорненского</w:t>
      </w:r>
      <w:r w:rsidRPr="0089058F">
        <w:rPr>
          <w:color w:val="000000"/>
        </w:rPr>
        <w:t xml:space="preserve"> сельского поселения.</w:t>
      </w:r>
    </w:p>
    <w:p w:rsidR="00C15714" w:rsidRPr="0089058F" w:rsidRDefault="00C15714" w:rsidP="00C15714">
      <w:pPr>
        <w:rPr>
          <w:color w:val="000000"/>
        </w:rPr>
      </w:pPr>
      <w:r w:rsidRPr="0089058F">
        <w:rPr>
          <w:color w:val="000000"/>
        </w:rPr>
        <w:t>4.2.4. Плановые проверки проводятся на основании годовых планов работы Администрации, внеплановые проверки проводятся при выявлении нарушений при предоставлении Муниципальной услуги или по конкретному обращению Заявителя.</w:t>
      </w:r>
    </w:p>
    <w:p w:rsidR="00C15714" w:rsidRPr="0089058F" w:rsidRDefault="00C15714" w:rsidP="00C15714">
      <w:pPr>
        <w:rPr>
          <w:color w:val="000000"/>
        </w:rPr>
      </w:pPr>
      <w:r w:rsidRPr="0089058F">
        <w:rPr>
          <w:color w:val="000000"/>
        </w:rPr>
        <w:t>4.2.5. Плановые и внеплановые проверки полноты и качества предоставления Муниципальной</w:t>
      </w:r>
      <w:r w:rsidR="004B15BA" w:rsidRPr="0089058F">
        <w:rPr>
          <w:color w:val="000000"/>
        </w:rPr>
        <w:t xml:space="preserve"> услуги осуществляются работником</w:t>
      </w:r>
      <w:r w:rsidRPr="0089058F">
        <w:rPr>
          <w:color w:val="000000"/>
        </w:rPr>
        <w:t xml:space="preserve"> общего отдела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p w:rsidR="00C15714" w:rsidRPr="0089058F" w:rsidRDefault="00C15714" w:rsidP="00C15714">
      <w:pPr>
        <w:rPr>
          <w:color w:val="000000"/>
        </w:rPr>
      </w:pPr>
      <w:r w:rsidRPr="0089058F">
        <w:rPr>
          <w:color w:val="000000"/>
        </w:rPr>
        <w:t>4.2.6. 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лицами уполномоченными на проведение проверки.</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15714" w:rsidRPr="0089058F" w:rsidRDefault="00C15714" w:rsidP="00C15714">
      <w:pPr>
        <w:rPr>
          <w:color w:val="000000"/>
        </w:rPr>
      </w:pPr>
      <w:r w:rsidRPr="0089058F">
        <w:rPr>
          <w:color w:val="000000"/>
        </w:rPr>
        <w:t>4.3.1.По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5714" w:rsidRPr="0089058F" w:rsidRDefault="00C15714" w:rsidP="00C15714">
      <w:pPr>
        <w:rPr>
          <w:color w:val="000000"/>
        </w:rPr>
      </w:pPr>
      <w:r w:rsidRPr="0089058F">
        <w:rPr>
          <w:color w:val="000000"/>
        </w:rPr>
        <w:t>4.3.2.Персональная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15714" w:rsidRPr="0089058F" w:rsidRDefault="00C15714" w:rsidP="00C15714">
      <w:pPr>
        <w:widowControl/>
        <w:rPr>
          <w:color w:val="000000"/>
        </w:rPr>
      </w:pPr>
      <w:r w:rsidRPr="0089058F">
        <w:rPr>
          <w:color w:val="000000"/>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C15714" w:rsidRPr="0089058F" w:rsidRDefault="00C15714" w:rsidP="00C15714">
      <w:pPr>
        <w:widowControl/>
        <w:rPr>
          <w:color w:val="000000"/>
        </w:rPr>
      </w:pPr>
      <w:r w:rsidRPr="0089058F">
        <w:rPr>
          <w:color w:val="000000"/>
        </w:rPr>
        <w:lastRenderedPageBreak/>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5714" w:rsidRPr="0089058F" w:rsidRDefault="00C15714" w:rsidP="00C15714">
      <w:pPr>
        <w:rPr>
          <w:color w:val="000000"/>
        </w:rPr>
      </w:pPr>
      <w:r w:rsidRPr="0089058F">
        <w:rPr>
          <w:color w:val="000000"/>
        </w:rPr>
        <w:t>Контроль за предоставлением Муниципальной услуги со стороны граждан, их объединений и организаций не предусмотрен.</w:t>
      </w:r>
    </w:p>
    <w:p w:rsidR="00C15714" w:rsidRPr="0089058F" w:rsidRDefault="00C15714" w:rsidP="00C15714">
      <w:pPr>
        <w:rPr>
          <w:color w:val="000000"/>
        </w:rPr>
      </w:pPr>
    </w:p>
    <w:p w:rsidR="00C15714" w:rsidRPr="0089058F" w:rsidRDefault="00C15714" w:rsidP="00C15714">
      <w:pPr>
        <w:pStyle w:val="1"/>
        <w:numPr>
          <w:ilvl w:val="0"/>
          <w:numId w:val="1"/>
        </w:numPr>
        <w:suppressAutoHyphens/>
        <w:autoSpaceDN/>
        <w:adjustRightInd/>
        <w:spacing w:before="0" w:after="0"/>
        <w:ind w:left="432" w:hanging="432"/>
        <w:jc w:val="both"/>
        <w:rPr>
          <w:b w:val="0"/>
          <w:color w:val="000000"/>
        </w:rPr>
      </w:pPr>
      <w:r w:rsidRPr="0089058F">
        <w:rPr>
          <w:b w:val="0"/>
          <w:color w:val="000000"/>
        </w:rPr>
        <w:t xml:space="preserve">V. Досудебный (внесудебный) порядок обжалования решений и действий (бездействия) уполномоченных органов администрации Мичуринского сельского поселения, предоставляющих муниципальную услугу, и должностных лиц </w:t>
      </w:r>
    </w:p>
    <w:p w:rsidR="00C15714" w:rsidRPr="0089058F" w:rsidRDefault="00C15714" w:rsidP="00C15714">
      <w:pPr>
        <w:outlineLvl w:val="0"/>
        <w:rPr>
          <w:b/>
          <w:bCs/>
          <w:color w:val="000000"/>
        </w:rPr>
      </w:pPr>
    </w:p>
    <w:p w:rsidR="00C15714" w:rsidRPr="0089058F" w:rsidRDefault="00C15714" w:rsidP="004B15BA">
      <w:pPr>
        <w:pStyle w:val="1"/>
        <w:numPr>
          <w:ilvl w:val="0"/>
          <w:numId w:val="1"/>
        </w:numPr>
        <w:suppressAutoHyphens/>
        <w:autoSpaceDN/>
        <w:adjustRightInd/>
        <w:spacing w:before="0" w:after="0"/>
        <w:ind w:left="432" w:hanging="432"/>
        <w:jc w:val="both"/>
        <w:rPr>
          <w:b w:val="0"/>
          <w:color w:val="000000"/>
        </w:rPr>
      </w:pPr>
      <w:r w:rsidRPr="0089058F">
        <w:rPr>
          <w:b w:val="0"/>
          <w:color w:val="000000"/>
        </w:rPr>
        <w:t xml:space="preserve">          5.1. Право на досудебное (внесудебное) обжалование</w:t>
      </w:r>
    </w:p>
    <w:p w:rsidR="00C15714" w:rsidRPr="0089058F" w:rsidRDefault="00C15714" w:rsidP="00C15714">
      <w:pPr>
        <w:rPr>
          <w:color w:val="000000"/>
        </w:rPr>
      </w:pPr>
      <w:r w:rsidRPr="0089058F">
        <w:rPr>
          <w:color w:val="000000"/>
        </w:rPr>
        <w:t xml:space="preserve">Заявитель имеет право на досудебное (внесудебное) обжалование решений и действий (бездействия) уполномоченного органа Администрации,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 досудебное (внесудебное) обжалование). </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5.2. Предмет досудебного (внесудебного) обжалования</w:t>
      </w:r>
    </w:p>
    <w:p w:rsidR="00C15714" w:rsidRPr="0089058F" w:rsidRDefault="00C15714" w:rsidP="00C15714">
      <w:pPr>
        <w:rPr>
          <w:color w:val="000000"/>
        </w:rPr>
      </w:pPr>
      <w:r w:rsidRPr="0089058F">
        <w:rPr>
          <w:color w:val="000000"/>
        </w:rPr>
        <w:t xml:space="preserve">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при нарушении права Заявителя на получение Муниципальной услуги, создании препятствий к предоставлению ему Муниципальной услуги. </w:t>
      </w:r>
    </w:p>
    <w:p w:rsidR="00C15714" w:rsidRPr="0089058F" w:rsidRDefault="00C15714" w:rsidP="00C15714">
      <w:pPr>
        <w:rPr>
          <w:color w:val="000000"/>
        </w:rPr>
      </w:pPr>
      <w:r w:rsidRPr="0089058F">
        <w:rPr>
          <w:color w:val="000000"/>
        </w:rPr>
        <w:t>5.2.1. Заявитель может обратиться с жалобой, в том числе в следующих случаях:</w:t>
      </w:r>
    </w:p>
    <w:p w:rsidR="00C15714" w:rsidRPr="0089058F" w:rsidRDefault="00C15714" w:rsidP="00C15714">
      <w:pPr>
        <w:rPr>
          <w:color w:val="000000"/>
        </w:rPr>
      </w:pPr>
      <w:r w:rsidRPr="0089058F">
        <w:rPr>
          <w:color w:val="000000"/>
        </w:rPr>
        <w:t>-нарушения срока регистрации запроса Заявителя о предоставлении Муниципальной услуги;</w:t>
      </w:r>
    </w:p>
    <w:p w:rsidR="00C15714" w:rsidRPr="0089058F" w:rsidRDefault="00C15714" w:rsidP="00C15714">
      <w:pPr>
        <w:rPr>
          <w:color w:val="000000"/>
        </w:rPr>
      </w:pPr>
      <w:r w:rsidRPr="0089058F">
        <w:rPr>
          <w:color w:val="000000"/>
        </w:rPr>
        <w:t>-нарушения срока предоставления Муниципальной услуги;</w:t>
      </w:r>
    </w:p>
    <w:p w:rsidR="00C15714" w:rsidRPr="0089058F" w:rsidRDefault="00C15714" w:rsidP="00C15714">
      <w:pPr>
        <w:rPr>
          <w:color w:val="000000"/>
        </w:rPr>
      </w:pPr>
      <w:r w:rsidRPr="0089058F">
        <w:rPr>
          <w:color w:val="000000"/>
        </w:rPr>
        <w:t>- в случае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w:t>
      </w:r>
      <w:r w:rsidR="004B15BA" w:rsidRPr="0089058F">
        <w:rPr>
          <w:color w:val="000000"/>
        </w:rPr>
        <w:t xml:space="preserve">ципальных образований Павловский район,  </w:t>
      </w:r>
      <w:proofErr w:type="spellStart"/>
      <w:r w:rsidR="00BC0DE0" w:rsidRPr="0089058F">
        <w:rPr>
          <w:color w:val="000000"/>
        </w:rPr>
        <w:t>Упорненское</w:t>
      </w:r>
      <w:proofErr w:type="spellEnd"/>
      <w:r w:rsidRPr="0089058F">
        <w:rPr>
          <w:color w:val="000000"/>
        </w:rPr>
        <w:t xml:space="preserve"> сельское поселение для предоставления Муниципальной  услуги.</w:t>
      </w:r>
    </w:p>
    <w:p w:rsidR="00C15714" w:rsidRPr="0089058F" w:rsidRDefault="00C15714" w:rsidP="00C15714">
      <w:pPr>
        <w:rPr>
          <w:color w:val="000000"/>
        </w:rPr>
      </w:pPr>
      <w:r w:rsidRPr="0089058F">
        <w:rPr>
          <w:color w:val="000000"/>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муниципальных образований </w:t>
      </w:r>
      <w:r w:rsidR="004B15BA" w:rsidRPr="0089058F">
        <w:rPr>
          <w:color w:val="000000"/>
        </w:rPr>
        <w:t xml:space="preserve">Павловский район,  </w:t>
      </w:r>
      <w:proofErr w:type="spellStart"/>
      <w:r w:rsidR="00BC0DE0" w:rsidRPr="0089058F">
        <w:rPr>
          <w:color w:val="000000"/>
        </w:rPr>
        <w:t>Упорненское</w:t>
      </w:r>
      <w:proofErr w:type="spellEnd"/>
      <w:r w:rsidRPr="0089058F">
        <w:rPr>
          <w:color w:val="000000"/>
        </w:rPr>
        <w:t xml:space="preserve"> сельское поселение для предоставления Муниципальной услуги;</w:t>
      </w:r>
    </w:p>
    <w:p w:rsidR="00C15714" w:rsidRPr="0089058F" w:rsidRDefault="00C15714" w:rsidP="00C15714">
      <w:pPr>
        <w:rPr>
          <w:color w:val="000000"/>
        </w:rPr>
      </w:pPr>
      <w:r w:rsidRPr="0089058F">
        <w:rPr>
          <w:color w:val="00000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нормативными правовыми актами м</w:t>
      </w:r>
      <w:r w:rsidR="004B15BA" w:rsidRPr="0089058F">
        <w:rPr>
          <w:color w:val="000000"/>
        </w:rPr>
        <w:t xml:space="preserve">униципальных образований </w:t>
      </w:r>
      <w:r w:rsidR="003C0335" w:rsidRPr="0089058F">
        <w:rPr>
          <w:color w:val="000000"/>
        </w:rPr>
        <w:t xml:space="preserve">Павловский район, </w:t>
      </w:r>
      <w:proofErr w:type="spellStart"/>
      <w:r w:rsidR="00BC0DE0" w:rsidRPr="0089058F">
        <w:rPr>
          <w:color w:val="000000"/>
        </w:rPr>
        <w:t>Упорненское</w:t>
      </w:r>
      <w:proofErr w:type="spellEnd"/>
      <w:r w:rsidRPr="0089058F">
        <w:rPr>
          <w:color w:val="000000"/>
        </w:rPr>
        <w:t xml:space="preserve"> сельское поселение;</w:t>
      </w:r>
    </w:p>
    <w:p w:rsidR="00C15714" w:rsidRPr="0089058F" w:rsidRDefault="00C15714" w:rsidP="00C15714">
      <w:pPr>
        <w:rPr>
          <w:color w:val="000000"/>
        </w:rPr>
      </w:pPr>
      <w:r w:rsidRPr="0089058F">
        <w:rPr>
          <w:color w:val="000000"/>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нормативными правовыми актами муниципальных образований </w:t>
      </w:r>
      <w:r w:rsidR="003C0335" w:rsidRPr="0089058F">
        <w:rPr>
          <w:color w:val="000000"/>
        </w:rPr>
        <w:t>Павловский</w:t>
      </w:r>
      <w:r w:rsidRPr="0089058F">
        <w:rPr>
          <w:color w:val="000000"/>
        </w:rPr>
        <w:t xml:space="preserve"> район, </w:t>
      </w:r>
      <w:proofErr w:type="spellStart"/>
      <w:r w:rsidR="00BC0DE0" w:rsidRPr="0089058F">
        <w:rPr>
          <w:color w:val="000000"/>
        </w:rPr>
        <w:t>Упорненское</w:t>
      </w:r>
      <w:proofErr w:type="spellEnd"/>
      <w:r w:rsidR="003C0335" w:rsidRPr="0089058F">
        <w:rPr>
          <w:color w:val="000000"/>
        </w:rPr>
        <w:t xml:space="preserve"> </w:t>
      </w:r>
      <w:r w:rsidRPr="0089058F">
        <w:rPr>
          <w:color w:val="000000"/>
        </w:rPr>
        <w:t xml:space="preserve">сельское </w:t>
      </w:r>
      <w:r w:rsidRPr="0089058F">
        <w:rPr>
          <w:color w:val="000000"/>
        </w:rPr>
        <w:lastRenderedPageBreak/>
        <w:t>поселение;</w:t>
      </w:r>
    </w:p>
    <w:p w:rsidR="00C15714" w:rsidRPr="0089058F" w:rsidRDefault="00C15714" w:rsidP="00C15714">
      <w:pPr>
        <w:rPr>
          <w:color w:val="000000"/>
        </w:rPr>
      </w:pPr>
      <w:r w:rsidRPr="0089058F">
        <w:rPr>
          <w:color w:val="000000"/>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допущенных  в выданных в результате предоставления Муниципальной услуги документах, нарушения установленного срока таких исправлений.</w:t>
      </w:r>
    </w:p>
    <w:p w:rsidR="00C15714" w:rsidRPr="0089058F" w:rsidRDefault="00EB73AF" w:rsidP="00EB73AF">
      <w:pPr>
        <w:pStyle w:val="1"/>
        <w:numPr>
          <w:ilvl w:val="2"/>
          <w:numId w:val="1"/>
        </w:numPr>
        <w:suppressAutoHyphens/>
        <w:autoSpaceDN/>
        <w:adjustRightInd/>
        <w:spacing w:before="0" w:after="0"/>
        <w:jc w:val="both"/>
        <w:rPr>
          <w:b w:val="0"/>
          <w:color w:val="000000"/>
        </w:rPr>
      </w:pPr>
      <w:r w:rsidRPr="0089058F">
        <w:rPr>
          <w:b w:val="0"/>
          <w:color w:val="000000"/>
        </w:rPr>
        <w:t xml:space="preserve">          </w:t>
      </w:r>
      <w:r w:rsidR="00C15714" w:rsidRPr="0089058F">
        <w:rPr>
          <w:b w:val="0"/>
          <w:color w:val="000000"/>
        </w:rPr>
        <w:t>5.3. Органы, уполномоченные на рассмотрение жалобы, должностные лица, которым может быть направлена жалоба</w:t>
      </w:r>
    </w:p>
    <w:p w:rsidR="00C15714" w:rsidRPr="0089058F" w:rsidRDefault="00C15714" w:rsidP="00C15714">
      <w:pPr>
        <w:rPr>
          <w:color w:val="000000"/>
        </w:rPr>
      </w:pPr>
      <w:r w:rsidRPr="0089058F">
        <w:rPr>
          <w:color w:val="000000"/>
        </w:rPr>
        <w:t>5.3.1.В случае обжалования действий (бездействий) специалистов Администрации жалоба</w:t>
      </w:r>
      <w:r w:rsidR="003C0335" w:rsidRPr="0089058F">
        <w:rPr>
          <w:color w:val="000000"/>
        </w:rPr>
        <w:t xml:space="preserve"> направляется главе </w:t>
      </w:r>
      <w:r w:rsidR="00BC0DE0" w:rsidRPr="0089058F">
        <w:rPr>
          <w:color w:val="000000"/>
        </w:rPr>
        <w:t>Упорненского</w:t>
      </w:r>
      <w:r w:rsidRPr="0089058F">
        <w:rPr>
          <w:color w:val="000000"/>
        </w:rPr>
        <w:t xml:space="preserve"> сельского поселения. </w:t>
      </w:r>
    </w:p>
    <w:p w:rsidR="00C15714" w:rsidRPr="0089058F" w:rsidRDefault="00C15714" w:rsidP="00C15714">
      <w:pPr>
        <w:rPr>
          <w:color w:val="000000"/>
        </w:rPr>
      </w:pPr>
      <w:r w:rsidRPr="0089058F">
        <w:rPr>
          <w:color w:val="000000"/>
        </w:rPr>
        <w:t>5.3.2.Заявители имеют право на получение информации и документов, необходимых для обоснования и рассмотрения жалобы.</w:t>
      </w:r>
    </w:p>
    <w:p w:rsidR="00C15714" w:rsidRPr="0089058F" w:rsidRDefault="00C15714" w:rsidP="00C15714">
      <w:pPr>
        <w:rPr>
          <w:color w:val="000000"/>
        </w:rPr>
      </w:pPr>
    </w:p>
    <w:p w:rsidR="00C15714" w:rsidRPr="0089058F" w:rsidRDefault="00C15714" w:rsidP="00C15714">
      <w:pPr>
        <w:pStyle w:val="1"/>
        <w:numPr>
          <w:ilvl w:val="0"/>
          <w:numId w:val="1"/>
        </w:numPr>
        <w:suppressAutoHyphens/>
        <w:autoSpaceDN/>
        <w:adjustRightInd/>
        <w:spacing w:before="0" w:after="0"/>
        <w:ind w:left="709" w:hanging="709"/>
        <w:jc w:val="both"/>
        <w:rPr>
          <w:b w:val="0"/>
          <w:color w:val="000000"/>
        </w:rPr>
      </w:pPr>
      <w:r w:rsidRPr="0089058F">
        <w:rPr>
          <w:b w:val="0"/>
          <w:color w:val="000000"/>
        </w:rPr>
        <w:t>5.4. Порядок подачи и рассмотрения жалобы</w:t>
      </w:r>
    </w:p>
    <w:p w:rsidR="00C15714" w:rsidRPr="0089058F" w:rsidRDefault="00C15714" w:rsidP="00C15714">
      <w:pPr>
        <w:rPr>
          <w:color w:val="000000"/>
        </w:rPr>
      </w:pPr>
    </w:p>
    <w:p w:rsidR="00C15714" w:rsidRPr="0089058F" w:rsidRDefault="00C15714" w:rsidP="00C15714">
      <w:pPr>
        <w:rPr>
          <w:color w:val="000000"/>
        </w:rPr>
      </w:pPr>
      <w:r w:rsidRPr="0089058F">
        <w:rPr>
          <w:color w:val="000000"/>
        </w:rPr>
        <w:t>5.4.1.Жалоба подается в письменной форме на бумажном носителе, либо в электронной форме в Администрацию. Жалобы на решения, принятые главой Мичуринского сельского поселения, обжалуются в судебном порядке.</w:t>
      </w:r>
    </w:p>
    <w:p w:rsidR="00C15714" w:rsidRPr="0089058F" w:rsidRDefault="00C15714" w:rsidP="00C15714">
      <w:pPr>
        <w:rPr>
          <w:color w:val="000000"/>
        </w:rPr>
      </w:pPr>
      <w:r w:rsidRPr="0089058F">
        <w:rPr>
          <w:color w:val="000000"/>
        </w:rPr>
        <w:t xml:space="preserve">5.4.2.Жалоба может быть направлена по почте, через БУ «МФЦ», с использованием информационно-телекоммуникационной сети "Интернет", официального </w:t>
      </w:r>
      <w:r w:rsidR="003C0335" w:rsidRPr="0089058F">
        <w:rPr>
          <w:color w:val="000000"/>
        </w:rPr>
        <w:t xml:space="preserve">сайта администрации </w:t>
      </w:r>
      <w:r w:rsidR="00BC0DE0" w:rsidRPr="0089058F">
        <w:rPr>
          <w:color w:val="000000"/>
        </w:rPr>
        <w:t>Упорненского</w:t>
      </w:r>
      <w:r w:rsidRPr="0089058F">
        <w:rPr>
          <w:color w:val="000000"/>
        </w:rPr>
        <w:t xml:space="preserve"> сельского поселения, предоставляющий Муниципальную услугу Единого сайта государственных и муниципальных услуг либо Регионального сайта государственных и муниципальных услуг, а также может быть принята при личном приеме Заявителя.</w:t>
      </w:r>
    </w:p>
    <w:p w:rsidR="00C15714" w:rsidRPr="0089058F" w:rsidRDefault="00C15714" w:rsidP="00C15714">
      <w:pPr>
        <w:rPr>
          <w:color w:val="000000"/>
        </w:rPr>
      </w:pPr>
      <w:r w:rsidRPr="0089058F">
        <w:rPr>
          <w:color w:val="000000"/>
        </w:rPr>
        <w:t>5.4.3. Жалоба должна содержать:</w:t>
      </w:r>
    </w:p>
    <w:p w:rsidR="00C15714" w:rsidRPr="0089058F" w:rsidRDefault="00C15714" w:rsidP="00C15714">
      <w:pPr>
        <w:rPr>
          <w:color w:val="000000"/>
        </w:rPr>
      </w:pPr>
      <w:r w:rsidRPr="0089058F">
        <w:rPr>
          <w:color w:val="000000"/>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5714" w:rsidRPr="0089058F" w:rsidRDefault="00C15714" w:rsidP="00C15714">
      <w:pPr>
        <w:rPr>
          <w:color w:val="000000"/>
        </w:rPr>
      </w:pPr>
      <w:r w:rsidRPr="0089058F">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714" w:rsidRPr="0089058F" w:rsidRDefault="00C15714" w:rsidP="00C15714">
      <w:pPr>
        <w:rPr>
          <w:color w:val="000000"/>
        </w:rPr>
      </w:pPr>
      <w:r w:rsidRPr="0089058F">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5714" w:rsidRPr="0089058F" w:rsidRDefault="00C15714" w:rsidP="00C15714">
      <w:pPr>
        <w:rPr>
          <w:color w:val="000000"/>
        </w:rPr>
      </w:pPr>
      <w:r w:rsidRPr="0089058F">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5714" w:rsidRPr="0089058F" w:rsidRDefault="00C15714" w:rsidP="00C15714">
      <w:pPr>
        <w:rPr>
          <w:color w:val="000000"/>
        </w:rPr>
      </w:pPr>
      <w:r w:rsidRPr="0089058F">
        <w:rPr>
          <w:color w:val="000000"/>
        </w:rPr>
        <w:t>5) подпись Заявителя.</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5.5. Сроки рассмотрения жалобы</w:t>
      </w:r>
    </w:p>
    <w:p w:rsidR="00C15714" w:rsidRPr="0089058F" w:rsidRDefault="00C15714" w:rsidP="00C15714">
      <w:pPr>
        <w:rPr>
          <w:color w:val="000000"/>
        </w:rPr>
      </w:pPr>
      <w:r w:rsidRPr="0089058F">
        <w:rPr>
          <w:color w:val="000000"/>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предоставляющего Муниципальную услугу, должностного лица Отдела,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5714" w:rsidRPr="0089058F" w:rsidRDefault="00C15714" w:rsidP="00C15714">
      <w:pPr>
        <w:rPr>
          <w:color w:val="000000"/>
        </w:rPr>
      </w:pPr>
      <w:r w:rsidRPr="0089058F">
        <w:rPr>
          <w:color w:val="000000"/>
        </w:rPr>
        <w:t xml:space="preserve">Основания для приостановления рассмотрения жалобы законодательством не предусмотрены. </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5.7. Результат рассмотрения жалобы</w:t>
      </w:r>
    </w:p>
    <w:p w:rsidR="00C15714" w:rsidRPr="0089058F" w:rsidRDefault="00C15714" w:rsidP="00C15714">
      <w:pPr>
        <w:rPr>
          <w:color w:val="000000"/>
        </w:rPr>
      </w:pPr>
      <w:r w:rsidRPr="0089058F">
        <w:rPr>
          <w:color w:val="000000"/>
        </w:rPr>
        <w:t>По результатам рассмотрения жалобы Администрация принимает одно из следующих решений:</w:t>
      </w:r>
    </w:p>
    <w:p w:rsidR="00C15714" w:rsidRPr="0089058F" w:rsidRDefault="00C15714" w:rsidP="00C15714">
      <w:pPr>
        <w:rPr>
          <w:color w:val="000000"/>
        </w:rPr>
      </w:pPr>
      <w:r w:rsidRPr="0089058F">
        <w:rPr>
          <w:color w:val="000000"/>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5714" w:rsidRPr="0089058F" w:rsidRDefault="00C15714" w:rsidP="00C15714">
      <w:pPr>
        <w:rPr>
          <w:color w:val="000000"/>
        </w:rPr>
      </w:pPr>
      <w:r w:rsidRPr="0089058F">
        <w:rPr>
          <w:color w:val="000000"/>
        </w:rPr>
        <w:t>- отказывает в удовлетворении жалобы.</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5.8. Порядок информирования Заявителя о результатах рассмотрения жалобы</w:t>
      </w:r>
    </w:p>
    <w:p w:rsidR="00C15714" w:rsidRPr="0089058F" w:rsidRDefault="00C15714" w:rsidP="00C15714">
      <w:pPr>
        <w:rPr>
          <w:color w:val="000000"/>
        </w:rPr>
      </w:pPr>
      <w:r w:rsidRPr="0089058F">
        <w:rPr>
          <w:color w:val="000000"/>
        </w:rPr>
        <w:t>5.8.1.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714" w:rsidRPr="0089058F" w:rsidRDefault="00C15714" w:rsidP="00C15714">
      <w:pPr>
        <w:rPr>
          <w:color w:val="000000"/>
        </w:rPr>
      </w:pPr>
      <w:r w:rsidRPr="0089058F">
        <w:rPr>
          <w:color w:val="000000"/>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уведо</w:t>
      </w:r>
      <w:r w:rsidR="003C0335" w:rsidRPr="0089058F">
        <w:rPr>
          <w:color w:val="000000"/>
        </w:rPr>
        <w:t xml:space="preserve">мляет об этом главу </w:t>
      </w:r>
      <w:r w:rsidR="00BC0DE0" w:rsidRPr="0089058F">
        <w:rPr>
          <w:color w:val="000000"/>
        </w:rPr>
        <w:t>Упорненского</w:t>
      </w:r>
      <w:r w:rsidRPr="0089058F">
        <w:rPr>
          <w:color w:val="000000"/>
        </w:rPr>
        <w:t xml:space="preserve"> сельского поселения, направляет имеющиеся материалы в органы прокуратуры.</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 xml:space="preserve">5.9. Порядок обжалования решения по жалобе </w:t>
      </w:r>
    </w:p>
    <w:p w:rsidR="00C15714" w:rsidRPr="0089058F" w:rsidRDefault="00C15714" w:rsidP="00C15714">
      <w:pPr>
        <w:pStyle w:val="affff8"/>
        <w:ind w:firstLine="708"/>
        <w:jc w:val="both"/>
        <w:rPr>
          <w:rFonts w:ascii="Arial" w:hAnsi="Arial" w:cs="Arial"/>
          <w:color w:val="000000"/>
          <w:sz w:val="24"/>
          <w:szCs w:val="24"/>
          <w:lang w:eastAsia="ru-RU"/>
        </w:rPr>
      </w:pPr>
      <w:r w:rsidRPr="0089058F">
        <w:rPr>
          <w:rFonts w:ascii="Arial" w:hAnsi="Arial" w:cs="Arial"/>
          <w:color w:val="000000"/>
          <w:sz w:val="24"/>
          <w:szCs w:val="24"/>
          <w:lang w:eastAsia="ru-RU"/>
        </w:rPr>
        <w:t xml:space="preserve">В случае несогласия с принятым решением по жалобе заявитель вправе обратиться в суд в установленном законом порядке. </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5.10. Право Заявителя на получение информации и документов, необходимых для обоснования и рассмотрения жалобы</w:t>
      </w:r>
    </w:p>
    <w:p w:rsidR="00C15714" w:rsidRPr="0089058F" w:rsidRDefault="00C15714" w:rsidP="00C15714">
      <w:pPr>
        <w:rPr>
          <w:color w:val="000000"/>
        </w:rPr>
      </w:pPr>
      <w:r w:rsidRPr="0089058F">
        <w:rPr>
          <w:color w:val="000000"/>
        </w:rPr>
        <w:t xml:space="preserve">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C15714" w:rsidRPr="0089058F" w:rsidRDefault="00C15714" w:rsidP="00C15714">
      <w:pPr>
        <w:pStyle w:val="affff8"/>
        <w:ind w:firstLine="708"/>
        <w:jc w:val="both"/>
        <w:rPr>
          <w:rFonts w:ascii="Arial" w:hAnsi="Arial" w:cs="Arial"/>
          <w:color w:val="000000"/>
          <w:sz w:val="24"/>
          <w:szCs w:val="24"/>
          <w:lang w:eastAsia="ru-RU"/>
        </w:rPr>
      </w:pPr>
      <w:r w:rsidRPr="0089058F">
        <w:rPr>
          <w:rFonts w:ascii="Arial" w:hAnsi="Arial" w:cs="Arial"/>
          <w:color w:val="000000"/>
          <w:sz w:val="24"/>
          <w:szCs w:val="24"/>
          <w:lang w:eastAsia="ru-RU"/>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C15714" w:rsidRPr="0089058F" w:rsidRDefault="00C15714" w:rsidP="00EB73AF">
      <w:pPr>
        <w:pStyle w:val="1"/>
        <w:suppressAutoHyphens/>
        <w:autoSpaceDN/>
        <w:adjustRightInd/>
        <w:spacing w:before="0" w:after="0"/>
        <w:ind w:firstLine="708"/>
        <w:jc w:val="both"/>
        <w:rPr>
          <w:b w:val="0"/>
          <w:color w:val="000000"/>
        </w:rPr>
      </w:pPr>
      <w:r w:rsidRPr="0089058F">
        <w:rPr>
          <w:b w:val="0"/>
          <w:color w:val="000000"/>
        </w:rPr>
        <w:t xml:space="preserve">5.11. Способы информирования заявителей о порядке подачи и рассмотрения жалобы </w:t>
      </w:r>
    </w:p>
    <w:p w:rsidR="00C15714" w:rsidRPr="0089058F" w:rsidRDefault="00C15714" w:rsidP="00C15714">
      <w:pPr>
        <w:pStyle w:val="affff8"/>
        <w:ind w:firstLine="708"/>
        <w:jc w:val="both"/>
        <w:rPr>
          <w:rFonts w:ascii="Arial" w:hAnsi="Arial" w:cs="Arial"/>
          <w:color w:val="000000"/>
          <w:sz w:val="24"/>
          <w:szCs w:val="24"/>
          <w:lang w:eastAsia="ru-RU"/>
        </w:rPr>
      </w:pPr>
      <w:r w:rsidRPr="0089058F">
        <w:rPr>
          <w:rFonts w:ascii="Arial" w:hAnsi="Arial" w:cs="Arial"/>
          <w:color w:val="000000"/>
          <w:sz w:val="24"/>
          <w:szCs w:val="24"/>
          <w:lang w:eastAsia="ru-RU"/>
        </w:rPr>
        <w:t xml:space="preserve">Информация о порядке подачи и рассмотрения жалобы размещается на информационных стендах, которые размещаются в общедоступных местах в помещениях Администрации и МФЦ. </w:t>
      </w:r>
    </w:p>
    <w:p w:rsidR="007A16D3" w:rsidRPr="0089058F" w:rsidRDefault="007A16D3" w:rsidP="00C15714">
      <w:pPr>
        <w:pStyle w:val="affff8"/>
        <w:ind w:firstLine="708"/>
        <w:jc w:val="both"/>
        <w:rPr>
          <w:rFonts w:ascii="Arial" w:hAnsi="Arial" w:cs="Arial"/>
          <w:color w:val="000000"/>
          <w:sz w:val="24"/>
          <w:szCs w:val="24"/>
          <w:lang w:eastAsia="ru-RU"/>
        </w:rPr>
      </w:pPr>
    </w:p>
    <w:p w:rsidR="007A16D3" w:rsidRPr="0089058F" w:rsidRDefault="007A16D3" w:rsidP="00C15714">
      <w:pPr>
        <w:pStyle w:val="affff8"/>
        <w:ind w:firstLine="708"/>
        <w:jc w:val="both"/>
        <w:rPr>
          <w:rFonts w:ascii="Arial" w:hAnsi="Arial" w:cs="Arial"/>
          <w:color w:val="000000"/>
          <w:sz w:val="24"/>
          <w:szCs w:val="24"/>
          <w:lang w:eastAsia="ru-RU"/>
        </w:rPr>
      </w:pPr>
    </w:p>
    <w:p w:rsidR="0089058F" w:rsidRDefault="0089058F" w:rsidP="00EB73AF">
      <w:pPr>
        <w:ind w:firstLine="0"/>
        <w:rPr>
          <w:rFonts w:eastAsia="Calibri"/>
          <w:color w:val="000000"/>
        </w:rPr>
      </w:pPr>
    </w:p>
    <w:p w:rsidR="0089058F" w:rsidRDefault="00EB73AF" w:rsidP="0089058F">
      <w:pPr>
        <w:ind w:firstLine="708"/>
        <w:rPr>
          <w:rFonts w:eastAsia="Calibri"/>
          <w:color w:val="000000"/>
        </w:rPr>
      </w:pPr>
      <w:r w:rsidRPr="0089058F">
        <w:rPr>
          <w:rFonts w:eastAsia="Calibri"/>
          <w:color w:val="000000"/>
        </w:rPr>
        <w:t xml:space="preserve">Глава </w:t>
      </w:r>
    </w:p>
    <w:p w:rsidR="0089058F" w:rsidRDefault="00EB73AF" w:rsidP="0089058F">
      <w:pPr>
        <w:ind w:firstLine="708"/>
        <w:rPr>
          <w:rFonts w:eastAsia="Calibri"/>
          <w:color w:val="000000"/>
        </w:rPr>
      </w:pPr>
      <w:r w:rsidRPr="0089058F">
        <w:rPr>
          <w:rFonts w:eastAsia="Calibri"/>
          <w:color w:val="000000"/>
        </w:rPr>
        <w:t>Упорненского сельского</w:t>
      </w:r>
      <w:r w:rsidR="0089058F">
        <w:rPr>
          <w:rFonts w:eastAsia="Calibri"/>
          <w:color w:val="000000"/>
        </w:rPr>
        <w:t xml:space="preserve"> </w:t>
      </w:r>
      <w:r w:rsidRPr="0089058F">
        <w:rPr>
          <w:rFonts w:eastAsia="Calibri"/>
          <w:color w:val="000000"/>
        </w:rPr>
        <w:t xml:space="preserve">поселения </w:t>
      </w:r>
    </w:p>
    <w:p w:rsidR="0089058F" w:rsidRDefault="00EB73AF" w:rsidP="0089058F">
      <w:pPr>
        <w:ind w:firstLine="708"/>
        <w:rPr>
          <w:rFonts w:eastAsia="Calibri"/>
          <w:color w:val="000000"/>
        </w:rPr>
      </w:pPr>
      <w:r w:rsidRPr="0089058F">
        <w:rPr>
          <w:rFonts w:eastAsia="Calibri"/>
          <w:color w:val="000000"/>
        </w:rPr>
        <w:t xml:space="preserve">Павловского района                                            </w:t>
      </w:r>
    </w:p>
    <w:p w:rsidR="00EB73AF" w:rsidRPr="0089058F" w:rsidRDefault="00EB73AF" w:rsidP="0089058F">
      <w:pPr>
        <w:ind w:firstLine="708"/>
        <w:rPr>
          <w:rFonts w:eastAsia="Calibri"/>
          <w:color w:val="000000"/>
        </w:rPr>
      </w:pPr>
      <w:r w:rsidRPr="0089058F">
        <w:rPr>
          <w:rFonts w:eastAsia="Calibri"/>
          <w:color w:val="000000"/>
        </w:rPr>
        <w:t xml:space="preserve"> </w:t>
      </w:r>
      <w:proofErr w:type="spellStart"/>
      <w:r w:rsidRPr="0089058F">
        <w:rPr>
          <w:rFonts w:eastAsia="Calibri"/>
          <w:color w:val="000000"/>
        </w:rPr>
        <w:t>Б.В.Тыщенко</w:t>
      </w:r>
      <w:proofErr w:type="spellEnd"/>
    </w:p>
    <w:bookmarkEnd w:id="26"/>
    <w:p w:rsidR="0089058F" w:rsidRDefault="0089058F" w:rsidP="0089058F">
      <w:pPr>
        <w:ind w:firstLine="0"/>
        <w:rPr>
          <w:color w:val="000000"/>
        </w:rPr>
      </w:pPr>
      <w:r>
        <w:rPr>
          <w:color w:val="000000"/>
        </w:rPr>
        <w:t xml:space="preserve">           </w:t>
      </w:r>
    </w:p>
    <w:p w:rsidR="0089058F" w:rsidRDefault="0089058F" w:rsidP="0089058F">
      <w:pPr>
        <w:ind w:firstLine="0"/>
        <w:rPr>
          <w:color w:val="000000"/>
        </w:rPr>
      </w:pPr>
    </w:p>
    <w:p w:rsidR="0089058F" w:rsidRDefault="0089058F" w:rsidP="0089058F">
      <w:pPr>
        <w:ind w:firstLine="0"/>
        <w:rPr>
          <w:color w:val="000000"/>
        </w:rPr>
      </w:pPr>
    </w:p>
    <w:p w:rsidR="00C15714" w:rsidRPr="0089058F" w:rsidRDefault="00C15714" w:rsidP="0089058F">
      <w:pPr>
        <w:ind w:firstLine="708"/>
        <w:rPr>
          <w:rStyle w:val="a5"/>
          <w:b w:val="0"/>
          <w:color w:val="000000"/>
        </w:rPr>
      </w:pPr>
      <w:r w:rsidRPr="0089058F">
        <w:rPr>
          <w:color w:val="000000"/>
        </w:rPr>
        <w:lastRenderedPageBreak/>
        <w:t xml:space="preserve">ПРИЛОЖЕНИЕ № </w:t>
      </w:r>
      <w:r w:rsidR="003C0335" w:rsidRPr="0089058F">
        <w:rPr>
          <w:color w:val="000000"/>
        </w:rPr>
        <w:t>1</w:t>
      </w:r>
    </w:p>
    <w:p w:rsidR="00C15714" w:rsidRDefault="00C15714" w:rsidP="0089058F">
      <w:pPr>
        <w:ind w:firstLine="708"/>
        <w:rPr>
          <w:rStyle w:val="a5"/>
          <w:b w:val="0"/>
          <w:color w:val="000000"/>
        </w:rPr>
      </w:pPr>
      <w:r w:rsidRPr="0089058F">
        <w:rPr>
          <w:rStyle w:val="a5"/>
          <w:b w:val="0"/>
          <w:color w:val="000000"/>
        </w:rPr>
        <w:t xml:space="preserve">к </w:t>
      </w:r>
      <w:r w:rsidR="0089058F">
        <w:rPr>
          <w:rStyle w:val="a5"/>
          <w:b w:val="0"/>
          <w:color w:val="000000"/>
        </w:rPr>
        <w:t>постановлению администрации</w:t>
      </w:r>
    </w:p>
    <w:p w:rsidR="0089058F" w:rsidRDefault="0089058F" w:rsidP="0089058F">
      <w:pPr>
        <w:ind w:firstLine="708"/>
        <w:rPr>
          <w:rStyle w:val="a5"/>
          <w:b w:val="0"/>
          <w:color w:val="000000"/>
        </w:rPr>
      </w:pPr>
      <w:r>
        <w:rPr>
          <w:rStyle w:val="a5"/>
          <w:b w:val="0"/>
          <w:color w:val="000000"/>
        </w:rPr>
        <w:t>Упорненского сельского поселения</w:t>
      </w:r>
    </w:p>
    <w:p w:rsidR="0089058F" w:rsidRDefault="0089058F" w:rsidP="0089058F">
      <w:pPr>
        <w:ind w:firstLine="708"/>
        <w:rPr>
          <w:rStyle w:val="a5"/>
          <w:b w:val="0"/>
          <w:color w:val="000000"/>
        </w:rPr>
      </w:pPr>
      <w:r>
        <w:rPr>
          <w:rStyle w:val="a5"/>
          <w:b w:val="0"/>
          <w:color w:val="000000"/>
        </w:rPr>
        <w:t>Павловского района</w:t>
      </w:r>
    </w:p>
    <w:p w:rsidR="0089058F" w:rsidRPr="0089058F" w:rsidRDefault="0089058F" w:rsidP="0089058F">
      <w:pPr>
        <w:ind w:firstLine="708"/>
        <w:rPr>
          <w:color w:val="000000"/>
        </w:rPr>
      </w:pPr>
      <w:r>
        <w:rPr>
          <w:rStyle w:val="a5"/>
          <w:b w:val="0"/>
          <w:color w:val="000000"/>
        </w:rPr>
        <w:t>от 07.09.2015 г № 58</w:t>
      </w:r>
    </w:p>
    <w:p w:rsidR="00C15714" w:rsidRPr="0089058F" w:rsidRDefault="00C15714" w:rsidP="00C15714">
      <w:pPr>
        <w:ind w:left="5103"/>
        <w:rPr>
          <w:rStyle w:val="a5"/>
          <w:b w:val="0"/>
          <w:color w:val="000000"/>
        </w:rPr>
      </w:pPr>
    </w:p>
    <w:p w:rsidR="00C15714" w:rsidRPr="0089058F" w:rsidRDefault="00C15714" w:rsidP="00C15714">
      <w:pPr>
        <w:rPr>
          <w:rStyle w:val="a5"/>
          <w:b w:val="0"/>
          <w:color w:val="000000"/>
        </w:rPr>
      </w:pPr>
    </w:p>
    <w:p w:rsidR="00C15714" w:rsidRPr="0089058F" w:rsidRDefault="00C15714" w:rsidP="0089058F">
      <w:pPr>
        <w:pStyle w:val="ConsPlusNonformat"/>
        <w:tabs>
          <w:tab w:val="left" w:pos="8364"/>
        </w:tabs>
        <w:ind w:left="3600"/>
        <w:jc w:val="right"/>
        <w:rPr>
          <w:rFonts w:ascii="Arial" w:hAnsi="Arial" w:cs="Arial"/>
          <w:sz w:val="24"/>
          <w:szCs w:val="24"/>
        </w:rPr>
      </w:pPr>
      <w:r w:rsidRPr="0089058F">
        <w:rPr>
          <w:rFonts w:ascii="Arial" w:hAnsi="Arial" w:cs="Arial"/>
          <w:sz w:val="24"/>
          <w:szCs w:val="24"/>
        </w:rPr>
        <w:t xml:space="preserve">                                           Главе </w:t>
      </w:r>
      <w:r w:rsidR="00BC0DE0" w:rsidRPr="0089058F">
        <w:rPr>
          <w:rFonts w:ascii="Arial" w:hAnsi="Arial" w:cs="Arial"/>
          <w:sz w:val="24"/>
          <w:szCs w:val="24"/>
        </w:rPr>
        <w:t>Упорненского</w:t>
      </w:r>
      <w:r w:rsidR="003C0335" w:rsidRPr="0089058F">
        <w:rPr>
          <w:rFonts w:ascii="Arial" w:hAnsi="Arial" w:cs="Arial"/>
          <w:sz w:val="24"/>
          <w:szCs w:val="24"/>
        </w:rPr>
        <w:t xml:space="preserve"> </w:t>
      </w:r>
      <w:r w:rsidRPr="0089058F">
        <w:rPr>
          <w:rFonts w:ascii="Arial" w:hAnsi="Arial" w:cs="Arial"/>
          <w:sz w:val="24"/>
          <w:szCs w:val="24"/>
        </w:rPr>
        <w:t>сельского</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поселения</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________________________________</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________________________________</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зарегистрированного(ой) ________</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________________________________</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________________________________</w:t>
      </w:r>
    </w:p>
    <w:p w:rsidR="00C15714" w:rsidRPr="0089058F" w:rsidRDefault="00C15714" w:rsidP="0089058F">
      <w:pPr>
        <w:pStyle w:val="ConsPlusNonformat"/>
        <w:ind w:left="3600"/>
        <w:jc w:val="right"/>
        <w:rPr>
          <w:rFonts w:ascii="Arial" w:hAnsi="Arial" w:cs="Arial"/>
          <w:sz w:val="24"/>
          <w:szCs w:val="24"/>
        </w:rPr>
      </w:pPr>
      <w:r w:rsidRPr="0089058F">
        <w:rPr>
          <w:rFonts w:ascii="Arial" w:hAnsi="Arial" w:cs="Arial"/>
          <w:sz w:val="24"/>
          <w:szCs w:val="24"/>
        </w:rPr>
        <w:t xml:space="preserve">                                           телефон ________________________</w:t>
      </w:r>
    </w:p>
    <w:p w:rsidR="00C15714" w:rsidRPr="0089058F" w:rsidRDefault="00C15714" w:rsidP="00C15714">
      <w:pPr>
        <w:pStyle w:val="ConsPlusNonformat"/>
        <w:ind w:left="3600"/>
        <w:rPr>
          <w:rFonts w:ascii="Arial" w:hAnsi="Arial" w:cs="Arial"/>
          <w:sz w:val="24"/>
          <w:szCs w:val="24"/>
        </w:rPr>
      </w:pPr>
    </w:p>
    <w:tbl>
      <w:tblPr>
        <w:tblW w:w="0" w:type="auto"/>
        <w:tblInd w:w="108" w:type="dxa"/>
        <w:tblLook w:val="04A0"/>
      </w:tblPr>
      <w:tblGrid>
        <w:gridCol w:w="9745"/>
      </w:tblGrid>
      <w:tr w:rsidR="00C15714" w:rsidRPr="0089058F" w:rsidTr="00BC0DE0">
        <w:tc>
          <w:tcPr>
            <w:tcW w:w="9745" w:type="dxa"/>
          </w:tcPr>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63"/>
              <w:gridCol w:w="92"/>
              <w:gridCol w:w="2671"/>
              <w:gridCol w:w="133"/>
              <w:gridCol w:w="2240"/>
              <w:gridCol w:w="420"/>
              <w:gridCol w:w="1491"/>
              <w:gridCol w:w="1454"/>
              <w:gridCol w:w="357"/>
            </w:tblGrid>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nil"/>
                    <w:right w:val="nil"/>
                  </w:tcBorders>
                </w:tcPr>
                <w:p w:rsidR="000A7813" w:rsidRPr="0089058F" w:rsidRDefault="000A7813" w:rsidP="00BC0DE0">
                  <w:pPr>
                    <w:pStyle w:val="a8"/>
                  </w:pPr>
                </w:p>
              </w:tc>
            </w:tr>
            <w:tr w:rsidR="000A7813" w:rsidRPr="0089058F" w:rsidTr="000A7813">
              <w:tc>
                <w:tcPr>
                  <w:tcW w:w="9421" w:type="dxa"/>
                  <w:gridSpan w:val="9"/>
                  <w:tcBorders>
                    <w:top w:val="nil"/>
                    <w:left w:val="nil"/>
                    <w:bottom w:val="nil"/>
                    <w:right w:val="nil"/>
                  </w:tcBorders>
                </w:tcPr>
                <w:p w:rsidR="000A7813" w:rsidRPr="0089058F" w:rsidRDefault="000A7813" w:rsidP="00BC0DE0">
                  <w:pPr>
                    <w:pStyle w:val="1"/>
                  </w:pPr>
                  <w:r w:rsidRPr="0089058F">
                    <w:t>Заявление</w:t>
                  </w:r>
                  <w:r w:rsidRPr="0089058F">
                    <w:br/>
                    <w:t>о признании гражданина и членов его семьи малоимущими в целях принятия на учёт в качестве нуждающихся в жилых помещениях</w:t>
                  </w:r>
                </w:p>
                <w:p w:rsidR="000A7813" w:rsidRPr="0089058F" w:rsidRDefault="000A7813" w:rsidP="00BC0DE0">
                  <w:pPr>
                    <w:pStyle w:val="a8"/>
                  </w:pPr>
                </w:p>
              </w:tc>
            </w:tr>
            <w:tr w:rsidR="000A7813" w:rsidRPr="0089058F" w:rsidTr="000A7813">
              <w:tc>
                <w:tcPr>
                  <w:tcW w:w="6119" w:type="dxa"/>
                  <w:gridSpan w:val="6"/>
                  <w:tcBorders>
                    <w:top w:val="nil"/>
                    <w:left w:val="nil"/>
                    <w:bottom w:val="nil"/>
                    <w:right w:val="nil"/>
                  </w:tcBorders>
                </w:tcPr>
                <w:p w:rsidR="000A7813" w:rsidRPr="0089058F" w:rsidRDefault="000A7813" w:rsidP="00BC0DE0">
                  <w:r w:rsidRPr="0089058F">
                    <w:t>Прошу признать малоимущими меня / мою семью из</w:t>
                  </w:r>
                </w:p>
              </w:tc>
              <w:tc>
                <w:tcPr>
                  <w:tcW w:w="1491" w:type="dxa"/>
                  <w:tcBorders>
                    <w:top w:val="nil"/>
                    <w:left w:val="nil"/>
                    <w:bottom w:val="single" w:sz="4" w:space="0" w:color="auto"/>
                    <w:right w:val="nil"/>
                  </w:tcBorders>
                </w:tcPr>
                <w:p w:rsidR="000A7813" w:rsidRPr="0089058F" w:rsidRDefault="000A7813" w:rsidP="00BC0DE0">
                  <w:pPr>
                    <w:pStyle w:val="a8"/>
                  </w:pPr>
                </w:p>
              </w:tc>
              <w:tc>
                <w:tcPr>
                  <w:tcW w:w="1811" w:type="dxa"/>
                  <w:gridSpan w:val="2"/>
                  <w:tcBorders>
                    <w:top w:val="nil"/>
                    <w:left w:val="nil"/>
                    <w:bottom w:val="nil"/>
                    <w:right w:val="nil"/>
                  </w:tcBorders>
                </w:tcPr>
                <w:p w:rsidR="000A7813" w:rsidRPr="0089058F" w:rsidRDefault="000A7813" w:rsidP="00BC0DE0">
                  <w:pPr>
                    <w:pStyle w:val="a7"/>
                  </w:pPr>
                  <w:r w:rsidRPr="0089058F">
                    <w:t>человек,</w:t>
                  </w:r>
                </w:p>
              </w:tc>
            </w:tr>
            <w:tr w:rsidR="000A7813" w:rsidRPr="0089058F" w:rsidTr="000A7813">
              <w:tc>
                <w:tcPr>
                  <w:tcW w:w="9421" w:type="dxa"/>
                  <w:gridSpan w:val="9"/>
                  <w:tcBorders>
                    <w:top w:val="nil"/>
                    <w:left w:val="nil"/>
                    <w:bottom w:val="nil"/>
                    <w:right w:val="nil"/>
                  </w:tcBorders>
                </w:tcPr>
                <w:p w:rsidR="000A7813" w:rsidRPr="0089058F" w:rsidRDefault="000A7813" w:rsidP="00BC0DE0">
                  <w:pPr>
                    <w:pStyle w:val="a7"/>
                  </w:pPr>
                  <w:r w:rsidRPr="0089058F">
                    <w:t>проживающих совместно со мной, в том числе:</w:t>
                  </w: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1"/>
                  </w:pPr>
                  <w:r w:rsidRPr="0089058F">
                    <w:t>N</w:t>
                  </w:r>
                  <w:r w:rsidRPr="0089058F">
                    <w:br/>
                  </w:r>
                  <w:proofErr w:type="spellStart"/>
                  <w:r w:rsidRPr="0089058F">
                    <w:t>п</w:t>
                  </w:r>
                  <w:proofErr w:type="spellEnd"/>
                  <w:r w:rsidRPr="0089058F">
                    <w:t>/</w:t>
                  </w:r>
                  <w:proofErr w:type="spellStart"/>
                  <w:r w:rsidRPr="0089058F">
                    <w:t>п</w:t>
                  </w:r>
                  <w:proofErr w:type="spellEnd"/>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1"/>
                  </w:pPr>
                  <w:r w:rsidRPr="0089058F">
                    <w:t>Фамилия, имя, отчество заявителя и членов его семьи полностью</w:t>
                  </w: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1"/>
                  </w:pPr>
                  <w:r w:rsidRPr="0089058F">
                    <w:t>Дата рождения (число, месяц, год)</w:t>
                  </w: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1"/>
                  </w:pPr>
                  <w:r w:rsidRPr="0089058F">
                    <w:t>Родственные отношения членов семьи по отношению к заявителю</w:t>
                  </w: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1"/>
                  </w:pPr>
                  <w:r w:rsidRPr="0089058F">
                    <w:t>Примечание</w:t>
                  </w: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653" w:type="dxa"/>
                  <w:gridSpan w:val="2"/>
                  <w:tcBorders>
                    <w:top w:val="single" w:sz="4" w:space="0" w:color="auto"/>
                    <w:bottom w:val="single" w:sz="4" w:space="0" w:color="auto"/>
                    <w:right w:val="single" w:sz="4" w:space="0" w:color="auto"/>
                  </w:tcBorders>
                </w:tcPr>
                <w:p w:rsidR="000A7813" w:rsidRPr="0089058F" w:rsidRDefault="000A7813" w:rsidP="00BC0DE0">
                  <w:pPr>
                    <w:pStyle w:val="a8"/>
                  </w:pPr>
                </w:p>
              </w:tc>
              <w:tc>
                <w:tcPr>
                  <w:tcW w:w="2805"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2241" w:type="dxa"/>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911" w:type="dxa"/>
                  <w:gridSpan w:val="2"/>
                  <w:tcBorders>
                    <w:top w:val="single" w:sz="4" w:space="0" w:color="auto"/>
                    <w:left w:val="single" w:sz="4" w:space="0" w:color="auto"/>
                    <w:bottom w:val="single" w:sz="4" w:space="0" w:color="auto"/>
                    <w:right w:val="single" w:sz="4" w:space="0" w:color="auto"/>
                  </w:tcBorders>
                </w:tcPr>
                <w:p w:rsidR="000A7813" w:rsidRPr="0089058F" w:rsidRDefault="000A7813" w:rsidP="00BC0DE0">
                  <w:pPr>
                    <w:pStyle w:val="a8"/>
                  </w:pPr>
                </w:p>
              </w:tc>
              <w:tc>
                <w:tcPr>
                  <w:tcW w:w="1811" w:type="dxa"/>
                  <w:gridSpan w:val="2"/>
                  <w:tcBorders>
                    <w:top w:val="single" w:sz="4" w:space="0" w:color="auto"/>
                    <w:left w:val="single" w:sz="4" w:space="0" w:color="auto"/>
                    <w:bottom w:val="single" w:sz="4" w:space="0" w:color="auto"/>
                  </w:tcBorders>
                </w:tcPr>
                <w:p w:rsidR="000A7813" w:rsidRPr="0089058F" w:rsidRDefault="000A7813" w:rsidP="00BC0DE0">
                  <w:pPr>
                    <w:pStyle w:val="a8"/>
                  </w:pPr>
                </w:p>
              </w:tc>
            </w:tr>
            <w:tr w:rsidR="000A7813" w:rsidRPr="0089058F" w:rsidTr="000A7813">
              <w:tc>
                <w:tcPr>
                  <w:tcW w:w="9421" w:type="dxa"/>
                  <w:gridSpan w:val="9"/>
                  <w:tcBorders>
                    <w:top w:val="nil"/>
                    <w:left w:val="nil"/>
                    <w:bottom w:val="nil"/>
                    <w:right w:val="nil"/>
                  </w:tcBorders>
                </w:tcPr>
                <w:p w:rsidR="000A7813" w:rsidRPr="0089058F" w:rsidRDefault="000A7813" w:rsidP="00BC0DE0">
                  <w:r w:rsidRPr="0089058F">
                    <w:t xml:space="preserve">Я (и вышеуказанные дееспособные члены моей семьи) даю (даём) согласие на получение уполномоченным органом по учёту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w:t>
                  </w:r>
                  <w:r w:rsidRPr="0089058F">
                    <w:lastRenderedPageBreak/>
                    <w:t>моих (наших) персональных данных.</w:t>
                  </w:r>
                </w:p>
                <w:p w:rsidR="000A7813" w:rsidRPr="0089058F" w:rsidRDefault="000A7813" w:rsidP="00BC0DE0">
                  <w:r w:rsidRPr="0089058F">
                    <w:t>Я (мы) предупрежден(а)(</w:t>
                  </w:r>
                  <w:proofErr w:type="spellStart"/>
                  <w:r w:rsidRPr="0089058F">
                    <w:t>ы</w:t>
                  </w:r>
                  <w:proofErr w:type="spellEnd"/>
                  <w:r w:rsidRPr="0089058F">
                    <w:t xml:space="preserve">) о последствиях, предусмотренных </w:t>
                  </w:r>
                  <w:hyperlink r:id="rId10" w:history="1">
                    <w:r w:rsidRPr="0089058F">
                      <w:rPr>
                        <w:rStyle w:val="a6"/>
                        <w:rFonts w:cs="Arial"/>
                        <w:b w:val="0"/>
                        <w:color w:val="auto"/>
                      </w:rPr>
                      <w:t>статьёй 13</w:t>
                    </w:r>
                  </w:hyperlink>
                  <w:r w:rsidRPr="0089058F">
                    <w:rPr>
                      <w:b/>
                    </w:rPr>
                    <w:t xml:space="preserve"> </w:t>
                  </w:r>
                  <w:r w:rsidRPr="0089058F">
                    <w:t>Закона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0A7813" w:rsidRPr="0089058F" w:rsidRDefault="000A7813" w:rsidP="00BC0DE0">
                  <w:r w:rsidRPr="0089058F">
                    <w:t xml:space="preserve">В соответствии со </w:t>
                  </w:r>
                  <w:hyperlink r:id="rId11" w:history="1">
                    <w:r w:rsidRPr="0089058F">
                      <w:rPr>
                        <w:rStyle w:val="a6"/>
                        <w:rFonts w:cs="Arial"/>
                        <w:b w:val="0"/>
                        <w:color w:val="auto"/>
                      </w:rPr>
                      <w:t>статьей 11</w:t>
                    </w:r>
                  </w:hyperlink>
                  <w:r w:rsidRPr="0089058F">
                    <w:t xml:space="preserve"> Закона Краснодарского края от 29 декабря 2009 года N 1890-КЗ "О порядке признания граждан малоимущими в целях принятия их на учёт в качестве нуждающихся в жилых помещениях" прилагаю(ем) следующие документы:</w:t>
                  </w: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lastRenderedPageBreak/>
                    <w:t>1)</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2)</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3)</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4)</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5)</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6)</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7)</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8)</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9)</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10)</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11)</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12)</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13)</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p>
              </w:tc>
            </w:tr>
            <w:tr w:rsidR="000A7813" w:rsidRPr="0089058F" w:rsidTr="000A7813">
              <w:tc>
                <w:tcPr>
                  <w:tcW w:w="560" w:type="dxa"/>
                  <w:tcBorders>
                    <w:top w:val="nil"/>
                    <w:left w:val="nil"/>
                    <w:bottom w:val="nil"/>
                    <w:right w:val="nil"/>
                  </w:tcBorders>
                </w:tcPr>
                <w:p w:rsidR="000A7813" w:rsidRPr="0089058F" w:rsidRDefault="000A7813" w:rsidP="00BC0DE0">
                  <w:pPr>
                    <w:pStyle w:val="a8"/>
                  </w:pPr>
                  <w:r w:rsidRPr="0089058F">
                    <w:t>14)</w:t>
                  </w:r>
                </w:p>
              </w:tc>
              <w:tc>
                <w:tcPr>
                  <w:tcW w:w="8504" w:type="dxa"/>
                  <w:gridSpan w:val="7"/>
                  <w:tcBorders>
                    <w:top w:val="nil"/>
                    <w:left w:val="nil"/>
                    <w:bottom w:val="single" w:sz="4" w:space="0" w:color="auto"/>
                    <w:right w:val="nil"/>
                  </w:tcBorders>
                </w:tcPr>
                <w:p w:rsidR="000A7813" w:rsidRPr="0089058F" w:rsidRDefault="000A7813" w:rsidP="00BC0DE0">
                  <w:pPr>
                    <w:pStyle w:val="a8"/>
                  </w:pPr>
                </w:p>
              </w:tc>
              <w:tc>
                <w:tcPr>
                  <w:tcW w:w="357" w:type="dxa"/>
                  <w:tcBorders>
                    <w:top w:val="nil"/>
                    <w:left w:val="nil"/>
                    <w:bottom w:val="nil"/>
                    <w:right w:val="nil"/>
                  </w:tcBorders>
                </w:tcPr>
                <w:p w:rsidR="000A7813" w:rsidRPr="0089058F" w:rsidRDefault="000A7813" w:rsidP="00BC0DE0">
                  <w:pPr>
                    <w:pStyle w:val="a8"/>
                  </w:pPr>
                  <w:r w:rsidRPr="0089058F">
                    <w:t>.</w:t>
                  </w: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nil"/>
                    <w:right w:val="nil"/>
                  </w:tcBorders>
                </w:tcPr>
                <w:p w:rsidR="000A7813" w:rsidRPr="0089058F" w:rsidRDefault="000A7813" w:rsidP="00BC0DE0">
                  <w:pPr>
                    <w:pStyle w:val="a8"/>
                  </w:pP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nil"/>
                    <w:right w:val="nil"/>
                  </w:tcBorders>
                </w:tcPr>
                <w:p w:rsidR="000A7813" w:rsidRPr="0089058F" w:rsidRDefault="000A7813" w:rsidP="00BC0DE0">
                  <w:pPr>
                    <w:pStyle w:val="a8"/>
                    <w:jc w:val="right"/>
                  </w:pPr>
                  <w:r w:rsidRPr="0089058F">
                    <w:t>Подписи заявителя и всех</w:t>
                  </w:r>
                </w:p>
                <w:p w:rsidR="000A7813" w:rsidRPr="0089058F" w:rsidRDefault="000A7813" w:rsidP="00BC0DE0">
                  <w:pPr>
                    <w:pStyle w:val="a8"/>
                    <w:jc w:val="right"/>
                  </w:pPr>
                  <w:r w:rsidRPr="0089058F">
                    <w:t>дееспособных членов его семьи</w:t>
                  </w: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single" w:sz="4" w:space="0" w:color="auto"/>
                    <w:right w:val="nil"/>
                  </w:tcBorders>
                </w:tcPr>
                <w:p w:rsidR="000A7813" w:rsidRPr="0089058F" w:rsidRDefault="000A7813" w:rsidP="00BC0DE0">
                  <w:pPr>
                    <w:pStyle w:val="a8"/>
                  </w:pP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jc w:val="right"/>
                  </w:pPr>
                  <w:r w:rsidRPr="0089058F">
                    <w:t>(подпись)</w:t>
                  </w:r>
                </w:p>
              </w:tc>
              <w:tc>
                <w:tcPr>
                  <w:tcW w:w="6096" w:type="dxa"/>
                  <w:gridSpan w:val="6"/>
                  <w:tcBorders>
                    <w:top w:val="single" w:sz="4" w:space="0" w:color="auto"/>
                    <w:left w:val="nil"/>
                    <w:bottom w:val="nil"/>
                    <w:right w:val="nil"/>
                  </w:tcBorders>
                </w:tcPr>
                <w:p w:rsidR="000A7813" w:rsidRPr="0089058F" w:rsidRDefault="000A7813" w:rsidP="00BC0DE0">
                  <w:pPr>
                    <w:pStyle w:val="a8"/>
                    <w:jc w:val="right"/>
                  </w:pPr>
                  <w:r w:rsidRPr="0089058F">
                    <w:t>(Фамилия, инициалы)</w:t>
                  </w: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single" w:sz="4" w:space="0" w:color="auto"/>
                    <w:right w:val="nil"/>
                  </w:tcBorders>
                </w:tcPr>
                <w:p w:rsidR="000A7813" w:rsidRPr="0089058F" w:rsidRDefault="000A7813" w:rsidP="00BC0DE0">
                  <w:pPr>
                    <w:pStyle w:val="a8"/>
                  </w:pP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jc w:val="right"/>
                  </w:pPr>
                  <w:r w:rsidRPr="0089058F">
                    <w:t>(подпись)</w:t>
                  </w:r>
                </w:p>
              </w:tc>
              <w:tc>
                <w:tcPr>
                  <w:tcW w:w="6096" w:type="dxa"/>
                  <w:gridSpan w:val="6"/>
                  <w:tcBorders>
                    <w:top w:val="single" w:sz="4" w:space="0" w:color="auto"/>
                    <w:left w:val="nil"/>
                    <w:bottom w:val="nil"/>
                    <w:right w:val="nil"/>
                  </w:tcBorders>
                </w:tcPr>
                <w:p w:rsidR="000A7813" w:rsidRPr="0089058F" w:rsidRDefault="000A7813" w:rsidP="00BC0DE0">
                  <w:pPr>
                    <w:pStyle w:val="a8"/>
                    <w:jc w:val="right"/>
                  </w:pPr>
                  <w:r w:rsidRPr="0089058F">
                    <w:t>(Фамилия, инициалы)</w:t>
                  </w: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single" w:sz="4" w:space="0" w:color="auto"/>
                    <w:right w:val="nil"/>
                  </w:tcBorders>
                </w:tcPr>
                <w:p w:rsidR="000A7813" w:rsidRPr="0089058F" w:rsidRDefault="000A7813" w:rsidP="00BC0DE0">
                  <w:pPr>
                    <w:pStyle w:val="a8"/>
                  </w:pP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jc w:val="right"/>
                  </w:pPr>
                  <w:r w:rsidRPr="0089058F">
                    <w:t>(подпись)</w:t>
                  </w:r>
                </w:p>
              </w:tc>
              <w:tc>
                <w:tcPr>
                  <w:tcW w:w="6096" w:type="dxa"/>
                  <w:gridSpan w:val="6"/>
                  <w:tcBorders>
                    <w:top w:val="single" w:sz="4" w:space="0" w:color="auto"/>
                    <w:left w:val="nil"/>
                    <w:bottom w:val="nil"/>
                    <w:right w:val="nil"/>
                  </w:tcBorders>
                </w:tcPr>
                <w:p w:rsidR="000A7813" w:rsidRPr="0089058F" w:rsidRDefault="000A7813" w:rsidP="00BC0DE0">
                  <w:pPr>
                    <w:pStyle w:val="a8"/>
                    <w:jc w:val="right"/>
                  </w:pPr>
                  <w:r w:rsidRPr="0089058F">
                    <w:t>(Фамилия, инициалы)</w:t>
                  </w:r>
                </w:p>
              </w:tc>
            </w:tr>
            <w:tr w:rsidR="000A7813" w:rsidRPr="0089058F" w:rsidTr="000A7813">
              <w:tc>
                <w:tcPr>
                  <w:tcW w:w="3325" w:type="dxa"/>
                  <w:gridSpan w:val="3"/>
                  <w:tcBorders>
                    <w:top w:val="nil"/>
                    <w:left w:val="nil"/>
                    <w:bottom w:val="nil"/>
                    <w:right w:val="nil"/>
                  </w:tcBorders>
                </w:tcPr>
                <w:p w:rsidR="000A7813" w:rsidRPr="0089058F" w:rsidRDefault="000A7813" w:rsidP="00BC0DE0">
                  <w:pPr>
                    <w:pStyle w:val="a8"/>
                  </w:pPr>
                </w:p>
              </w:tc>
              <w:tc>
                <w:tcPr>
                  <w:tcW w:w="6096" w:type="dxa"/>
                  <w:gridSpan w:val="6"/>
                  <w:tcBorders>
                    <w:top w:val="nil"/>
                    <w:left w:val="nil"/>
                    <w:bottom w:val="single" w:sz="4" w:space="0" w:color="auto"/>
                    <w:right w:val="nil"/>
                  </w:tcBorders>
                </w:tcPr>
                <w:p w:rsidR="000A7813" w:rsidRPr="0089058F" w:rsidRDefault="000A7813" w:rsidP="00BC0DE0">
                  <w:pPr>
                    <w:pStyle w:val="a8"/>
                  </w:pPr>
                </w:p>
              </w:tc>
            </w:tr>
          </w:tbl>
          <w:p w:rsidR="00C15714" w:rsidRDefault="00C15714" w:rsidP="0089058F">
            <w:pPr>
              <w:pStyle w:val="ConsPlusNonformat"/>
              <w:rPr>
                <w:rFonts w:ascii="Arial" w:hAnsi="Arial" w:cs="Arial"/>
                <w:sz w:val="24"/>
                <w:szCs w:val="24"/>
              </w:rPr>
            </w:pPr>
          </w:p>
          <w:p w:rsidR="0089058F" w:rsidRDefault="0089058F" w:rsidP="0089058F">
            <w:pPr>
              <w:pStyle w:val="ConsPlusNonformat"/>
              <w:rPr>
                <w:rFonts w:ascii="Arial" w:hAnsi="Arial" w:cs="Arial"/>
                <w:sz w:val="24"/>
                <w:szCs w:val="24"/>
              </w:rPr>
            </w:pPr>
          </w:p>
          <w:p w:rsidR="0089058F" w:rsidRDefault="0089058F" w:rsidP="0089058F">
            <w:pPr>
              <w:pStyle w:val="ConsPlusNonformat"/>
              <w:rPr>
                <w:rFonts w:ascii="Arial" w:hAnsi="Arial" w:cs="Arial"/>
                <w:sz w:val="24"/>
                <w:szCs w:val="24"/>
              </w:rPr>
            </w:pPr>
          </w:p>
          <w:p w:rsidR="0089058F" w:rsidRDefault="00237EF5" w:rsidP="0089058F">
            <w:pPr>
              <w:pStyle w:val="ConsPlusNonformat"/>
              <w:rPr>
                <w:rFonts w:ascii="Arial" w:hAnsi="Arial" w:cs="Arial"/>
                <w:sz w:val="24"/>
                <w:szCs w:val="24"/>
              </w:rPr>
            </w:pPr>
            <w:r>
              <w:rPr>
                <w:rFonts w:ascii="Arial" w:hAnsi="Arial" w:cs="Arial"/>
                <w:sz w:val="24"/>
                <w:szCs w:val="24"/>
              </w:rPr>
              <w:t xml:space="preserve">          </w:t>
            </w:r>
            <w:r w:rsidR="0089058F">
              <w:rPr>
                <w:rFonts w:ascii="Arial" w:hAnsi="Arial" w:cs="Arial"/>
                <w:sz w:val="24"/>
                <w:szCs w:val="24"/>
              </w:rPr>
              <w:t xml:space="preserve">Глава </w:t>
            </w:r>
          </w:p>
          <w:p w:rsidR="0089058F" w:rsidRDefault="00237EF5" w:rsidP="0089058F">
            <w:pPr>
              <w:pStyle w:val="ConsPlusNonformat"/>
              <w:rPr>
                <w:rFonts w:ascii="Arial" w:hAnsi="Arial" w:cs="Arial"/>
                <w:sz w:val="24"/>
                <w:szCs w:val="24"/>
              </w:rPr>
            </w:pPr>
            <w:r>
              <w:rPr>
                <w:rFonts w:ascii="Arial" w:hAnsi="Arial" w:cs="Arial"/>
                <w:sz w:val="24"/>
                <w:szCs w:val="24"/>
              </w:rPr>
              <w:t xml:space="preserve">          </w:t>
            </w:r>
            <w:r w:rsidR="0089058F">
              <w:rPr>
                <w:rFonts w:ascii="Arial" w:hAnsi="Arial" w:cs="Arial"/>
                <w:sz w:val="24"/>
                <w:szCs w:val="24"/>
              </w:rPr>
              <w:t>Упорненского сельского поселения</w:t>
            </w:r>
          </w:p>
          <w:p w:rsidR="0089058F" w:rsidRDefault="00237EF5" w:rsidP="0089058F">
            <w:pPr>
              <w:pStyle w:val="ConsPlusNonformat"/>
              <w:rPr>
                <w:rFonts w:ascii="Arial" w:hAnsi="Arial" w:cs="Arial"/>
                <w:sz w:val="24"/>
                <w:szCs w:val="24"/>
              </w:rPr>
            </w:pPr>
            <w:r>
              <w:rPr>
                <w:rFonts w:ascii="Arial" w:hAnsi="Arial" w:cs="Arial"/>
                <w:sz w:val="24"/>
                <w:szCs w:val="24"/>
              </w:rPr>
              <w:t xml:space="preserve">          </w:t>
            </w:r>
            <w:r w:rsidR="0089058F">
              <w:rPr>
                <w:rFonts w:ascii="Arial" w:hAnsi="Arial" w:cs="Arial"/>
                <w:sz w:val="24"/>
                <w:szCs w:val="24"/>
              </w:rPr>
              <w:t>Павловского района</w:t>
            </w:r>
          </w:p>
          <w:p w:rsidR="007A16D3" w:rsidRPr="0089058F" w:rsidRDefault="00237EF5" w:rsidP="0089058F">
            <w:pPr>
              <w:pStyle w:val="ConsPlusNonformat"/>
              <w:rPr>
                <w:rFonts w:ascii="Arial" w:hAnsi="Arial" w:cs="Arial"/>
                <w:sz w:val="24"/>
                <w:szCs w:val="24"/>
              </w:rPr>
            </w:pPr>
            <w:r>
              <w:rPr>
                <w:rFonts w:ascii="Arial" w:hAnsi="Arial" w:cs="Arial"/>
                <w:sz w:val="24"/>
                <w:szCs w:val="24"/>
              </w:rPr>
              <w:t xml:space="preserve">          </w:t>
            </w:r>
            <w:proofErr w:type="spellStart"/>
            <w:r w:rsidR="0089058F">
              <w:rPr>
                <w:rFonts w:ascii="Arial" w:hAnsi="Arial" w:cs="Arial"/>
                <w:sz w:val="24"/>
                <w:szCs w:val="24"/>
              </w:rPr>
              <w:t>Б.В.Тыщенко</w:t>
            </w:r>
            <w:proofErr w:type="spellEnd"/>
          </w:p>
        </w:tc>
      </w:tr>
      <w:tr w:rsidR="0089058F" w:rsidRPr="0089058F" w:rsidTr="00BC0DE0">
        <w:tc>
          <w:tcPr>
            <w:tcW w:w="9745" w:type="dxa"/>
          </w:tcPr>
          <w:p w:rsidR="0089058F" w:rsidRPr="0089058F" w:rsidRDefault="0089058F" w:rsidP="00BC0DE0">
            <w:pPr>
              <w:pStyle w:val="a8"/>
            </w:pPr>
          </w:p>
        </w:tc>
      </w:tr>
    </w:tbl>
    <w:p w:rsidR="0089058F" w:rsidRDefault="0089058F" w:rsidP="0089058F">
      <w:pPr>
        <w:pStyle w:val="ConsPlusNonformat"/>
        <w:rPr>
          <w:rFonts w:ascii="Arial" w:hAnsi="Arial" w:cs="Arial"/>
          <w:color w:val="000000"/>
          <w:sz w:val="24"/>
          <w:szCs w:val="24"/>
        </w:rPr>
      </w:pPr>
    </w:p>
    <w:p w:rsidR="0089058F" w:rsidRDefault="0089058F" w:rsidP="0089058F">
      <w:pPr>
        <w:pStyle w:val="ConsPlusNonformat"/>
        <w:rPr>
          <w:rFonts w:ascii="Arial" w:hAnsi="Arial" w:cs="Arial"/>
          <w:color w:val="000000"/>
          <w:sz w:val="24"/>
          <w:szCs w:val="24"/>
        </w:rPr>
      </w:pPr>
    </w:p>
    <w:p w:rsidR="00EB73AF" w:rsidRPr="0089058F" w:rsidRDefault="00EB73AF" w:rsidP="0089058F">
      <w:pPr>
        <w:pStyle w:val="ConsPlusNonformat"/>
        <w:ind w:firstLine="708"/>
        <w:rPr>
          <w:rStyle w:val="a5"/>
          <w:rFonts w:ascii="Arial" w:hAnsi="Arial" w:cs="Arial"/>
          <w:b w:val="0"/>
          <w:color w:val="auto"/>
          <w:sz w:val="24"/>
          <w:szCs w:val="24"/>
        </w:rPr>
      </w:pPr>
      <w:r w:rsidRPr="0089058F">
        <w:rPr>
          <w:rFonts w:ascii="Arial" w:hAnsi="Arial" w:cs="Arial"/>
          <w:color w:val="000000"/>
          <w:sz w:val="24"/>
          <w:szCs w:val="24"/>
        </w:rPr>
        <w:t>ПРИЛОЖЕНИЕ № 2</w:t>
      </w:r>
    </w:p>
    <w:p w:rsidR="00237EF5" w:rsidRDefault="00EB73AF" w:rsidP="00237EF5">
      <w:pPr>
        <w:rPr>
          <w:rStyle w:val="a5"/>
          <w:b w:val="0"/>
          <w:color w:val="000000"/>
        </w:rPr>
      </w:pPr>
      <w:r w:rsidRPr="0089058F">
        <w:rPr>
          <w:rStyle w:val="a5"/>
          <w:b w:val="0"/>
          <w:color w:val="000000"/>
        </w:rPr>
        <w:t>к</w:t>
      </w:r>
      <w:r w:rsidR="00237EF5">
        <w:rPr>
          <w:rStyle w:val="a5"/>
          <w:b w:val="0"/>
          <w:color w:val="000000"/>
        </w:rPr>
        <w:t xml:space="preserve"> постановлению администрации</w:t>
      </w:r>
    </w:p>
    <w:p w:rsidR="00C15714" w:rsidRDefault="00237EF5" w:rsidP="00C15714">
      <w:r>
        <w:t>Упорненского сельского поселения</w:t>
      </w:r>
    </w:p>
    <w:p w:rsidR="00237EF5" w:rsidRDefault="00237EF5" w:rsidP="00C15714">
      <w:r>
        <w:t>Павловского района</w:t>
      </w:r>
    </w:p>
    <w:p w:rsidR="00237EF5" w:rsidRPr="0089058F" w:rsidRDefault="00237EF5" w:rsidP="00C15714">
      <w:r>
        <w:t>от 07.09.2015 г № 58</w:t>
      </w:r>
    </w:p>
    <w:p w:rsidR="00EB73AF" w:rsidRPr="0089058F" w:rsidRDefault="00EB73AF" w:rsidP="00C15714"/>
    <w:p w:rsidR="00EB73AF" w:rsidRPr="0089058F" w:rsidRDefault="00EB73AF" w:rsidP="00C15714"/>
    <w:p w:rsidR="00C15714" w:rsidRPr="0089058F" w:rsidRDefault="00C15714" w:rsidP="00C15714">
      <w:pPr>
        <w:jc w:val="center"/>
        <w:rPr>
          <w:b/>
          <w:bCs/>
        </w:rPr>
      </w:pPr>
      <w:bookmarkStart w:id="27" w:name="Par462"/>
      <w:bookmarkEnd w:id="27"/>
      <w:r w:rsidRPr="0089058F">
        <w:rPr>
          <w:b/>
          <w:bCs/>
        </w:rPr>
        <w:t>ОБРАЗЕЦ</w:t>
      </w:r>
    </w:p>
    <w:p w:rsidR="00C15714" w:rsidRPr="0089058F" w:rsidRDefault="00C15714" w:rsidP="00C15714">
      <w:pPr>
        <w:jc w:val="center"/>
        <w:rPr>
          <w:b/>
          <w:bCs/>
        </w:rPr>
      </w:pPr>
      <w:r w:rsidRPr="0089058F">
        <w:rPr>
          <w:b/>
          <w:bCs/>
        </w:rPr>
        <w:lastRenderedPageBreak/>
        <w:t>ЗАПОЛНЕНИЯ ЗАЯВЛЕНИЯ</w:t>
      </w:r>
    </w:p>
    <w:p w:rsidR="00C15714" w:rsidRPr="0089058F" w:rsidRDefault="00C15714" w:rsidP="00C15714">
      <w:pPr>
        <w:jc w:val="center"/>
        <w:rPr>
          <w:b/>
          <w:bCs/>
        </w:rPr>
      </w:pPr>
      <w:r w:rsidRPr="0089058F">
        <w:rPr>
          <w:b/>
          <w:bCs/>
        </w:rPr>
        <w:t>О ПРИЗНАНИИ ГРАЖДАНИНА И ЧЛЕНОВ ЕГО СЕМЬИ</w:t>
      </w:r>
    </w:p>
    <w:p w:rsidR="00C15714" w:rsidRPr="0089058F" w:rsidRDefault="00C15714" w:rsidP="00C15714">
      <w:pPr>
        <w:jc w:val="center"/>
        <w:rPr>
          <w:b/>
          <w:bCs/>
        </w:rPr>
      </w:pPr>
      <w:r w:rsidRPr="0089058F">
        <w:rPr>
          <w:b/>
          <w:bCs/>
        </w:rPr>
        <w:t>МАЛОИМУЩИМИ В ЦЕЛЯХ ПРИНЯТИЯ НА УЧЕТ В КАЧЕСТВЕ</w:t>
      </w:r>
    </w:p>
    <w:p w:rsidR="00C15714" w:rsidRPr="0089058F" w:rsidRDefault="00C15714" w:rsidP="00C15714">
      <w:pPr>
        <w:jc w:val="center"/>
        <w:rPr>
          <w:b/>
          <w:bCs/>
        </w:rPr>
      </w:pPr>
      <w:r w:rsidRPr="0089058F">
        <w:rPr>
          <w:b/>
          <w:bCs/>
        </w:rPr>
        <w:t>НУЖДАЮЩИХСЯ В ЖИЛЫХ ПОМЕЩЕНИЯХ</w:t>
      </w:r>
    </w:p>
    <w:tbl>
      <w:tblPr>
        <w:tblW w:w="9923" w:type="dxa"/>
        <w:tblInd w:w="250" w:type="dxa"/>
        <w:tblLayout w:type="fixed"/>
        <w:tblLook w:val="04A0"/>
      </w:tblPr>
      <w:tblGrid>
        <w:gridCol w:w="9923"/>
      </w:tblGrid>
      <w:tr w:rsidR="00C15714" w:rsidRPr="0089058F" w:rsidTr="00BC0DE0">
        <w:tc>
          <w:tcPr>
            <w:tcW w:w="9923" w:type="dxa"/>
          </w:tcPr>
          <w:p w:rsidR="00EB73AF" w:rsidRPr="0089058F" w:rsidRDefault="00EB73AF" w:rsidP="00BC0DE0">
            <w:pPr>
              <w:pStyle w:val="ConsPlusNonformat"/>
              <w:ind w:left="5704"/>
              <w:rPr>
                <w:rFonts w:ascii="Arial" w:hAnsi="Arial" w:cs="Arial"/>
                <w:sz w:val="24"/>
                <w:szCs w:val="24"/>
              </w:rPr>
            </w:pPr>
          </w:p>
          <w:p w:rsidR="00C15714" w:rsidRPr="0089058F" w:rsidRDefault="003C0335" w:rsidP="00BC0DE0">
            <w:pPr>
              <w:pStyle w:val="ConsPlusNonformat"/>
              <w:ind w:left="5704"/>
              <w:rPr>
                <w:rFonts w:ascii="Arial" w:hAnsi="Arial" w:cs="Arial"/>
                <w:sz w:val="24"/>
                <w:szCs w:val="24"/>
              </w:rPr>
            </w:pPr>
            <w:r w:rsidRPr="0089058F">
              <w:rPr>
                <w:rFonts w:ascii="Arial" w:hAnsi="Arial" w:cs="Arial"/>
                <w:sz w:val="24"/>
                <w:szCs w:val="24"/>
              </w:rPr>
              <w:t xml:space="preserve">Главе </w:t>
            </w:r>
            <w:r w:rsidR="00BC0DE0" w:rsidRPr="0089058F">
              <w:rPr>
                <w:rFonts w:ascii="Arial" w:hAnsi="Arial" w:cs="Arial"/>
                <w:sz w:val="24"/>
                <w:szCs w:val="24"/>
              </w:rPr>
              <w:t>Упорненского</w:t>
            </w:r>
          </w:p>
          <w:p w:rsidR="00C15714" w:rsidRPr="0089058F" w:rsidRDefault="00C15714" w:rsidP="00BC0DE0">
            <w:pPr>
              <w:pStyle w:val="ConsPlusNonformat"/>
              <w:ind w:left="3600"/>
              <w:rPr>
                <w:rFonts w:ascii="Arial" w:hAnsi="Arial" w:cs="Arial"/>
                <w:sz w:val="24"/>
                <w:szCs w:val="24"/>
              </w:rPr>
            </w:pPr>
            <w:r w:rsidRPr="0089058F">
              <w:rPr>
                <w:rFonts w:ascii="Arial" w:hAnsi="Arial" w:cs="Arial"/>
                <w:sz w:val="24"/>
                <w:szCs w:val="24"/>
              </w:rPr>
              <w:t xml:space="preserve">                                      Сельского поселения</w:t>
            </w:r>
          </w:p>
          <w:p w:rsidR="00BC02D8" w:rsidRPr="0089058F" w:rsidRDefault="00C15714" w:rsidP="00BC0DE0">
            <w:pPr>
              <w:pStyle w:val="ConsPlusNonformat"/>
              <w:ind w:left="3600"/>
              <w:rPr>
                <w:rFonts w:ascii="Arial" w:hAnsi="Arial" w:cs="Arial"/>
                <w:sz w:val="24"/>
                <w:szCs w:val="24"/>
              </w:rPr>
            </w:pPr>
            <w:r w:rsidRPr="0089058F">
              <w:rPr>
                <w:rFonts w:ascii="Arial" w:hAnsi="Arial" w:cs="Arial"/>
                <w:sz w:val="24"/>
                <w:szCs w:val="24"/>
              </w:rPr>
              <w:t xml:space="preserve">                                      </w:t>
            </w:r>
            <w:proofErr w:type="spellStart"/>
            <w:r w:rsidR="00EB73AF" w:rsidRPr="0089058F">
              <w:rPr>
                <w:rFonts w:ascii="Arial" w:hAnsi="Arial" w:cs="Arial"/>
                <w:sz w:val="24"/>
                <w:szCs w:val="24"/>
              </w:rPr>
              <w:t>Б</w:t>
            </w:r>
            <w:r w:rsidR="00BC02D8" w:rsidRPr="0089058F">
              <w:rPr>
                <w:rFonts w:ascii="Arial" w:hAnsi="Arial" w:cs="Arial"/>
                <w:sz w:val="24"/>
                <w:szCs w:val="24"/>
              </w:rPr>
              <w:t>.В.Тыщенко</w:t>
            </w:r>
            <w:proofErr w:type="spellEnd"/>
            <w:r w:rsidRPr="0089058F">
              <w:rPr>
                <w:rFonts w:ascii="Arial" w:hAnsi="Arial" w:cs="Arial"/>
                <w:sz w:val="24"/>
                <w:szCs w:val="24"/>
              </w:rPr>
              <w:t xml:space="preserve">                                      </w:t>
            </w:r>
          </w:p>
          <w:p w:rsidR="00C15714" w:rsidRPr="0089058F" w:rsidRDefault="00BC02D8" w:rsidP="00BC0DE0">
            <w:pPr>
              <w:pStyle w:val="ConsPlusNonformat"/>
              <w:ind w:left="3600"/>
              <w:rPr>
                <w:rFonts w:ascii="Arial" w:hAnsi="Arial" w:cs="Arial"/>
                <w:sz w:val="24"/>
                <w:szCs w:val="24"/>
              </w:rPr>
            </w:pPr>
            <w:r w:rsidRPr="0089058F">
              <w:rPr>
                <w:rFonts w:ascii="Arial" w:hAnsi="Arial" w:cs="Arial"/>
                <w:sz w:val="24"/>
                <w:szCs w:val="24"/>
              </w:rPr>
              <w:t xml:space="preserve">                                      </w:t>
            </w:r>
            <w:r w:rsidR="00C15714" w:rsidRPr="0089058F">
              <w:rPr>
                <w:rFonts w:ascii="Arial" w:hAnsi="Arial" w:cs="Arial"/>
                <w:sz w:val="24"/>
                <w:szCs w:val="24"/>
              </w:rPr>
              <w:t xml:space="preserve">от </w:t>
            </w:r>
            <w:r w:rsidRPr="0089058F">
              <w:rPr>
                <w:rFonts w:ascii="Arial" w:hAnsi="Arial" w:cs="Arial"/>
                <w:sz w:val="24"/>
                <w:szCs w:val="24"/>
              </w:rPr>
              <w:t>Иванова Ивана Ивановича</w:t>
            </w:r>
          </w:p>
          <w:p w:rsidR="00C15714" w:rsidRPr="0089058F" w:rsidRDefault="000A7813" w:rsidP="00BC0DE0">
            <w:pPr>
              <w:pStyle w:val="ConsPlusNonformat"/>
              <w:ind w:left="3600"/>
              <w:rPr>
                <w:rFonts w:ascii="Arial" w:hAnsi="Arial" w:cs="Arial"/>
                <w:sz w:val="24"/>
                <w:szCs w:val="24"/>
              </w:rPr>
            </w:pPr>
            <w:r w:rsidRPr="0089058F">
              <w:rPr>
                <w:rFonts w:ascii="Arial" w:hAnsi="Arial" w:cs="Arial"/>
                <w:sz w:val="24"/>
                <w:szCs w:val="24"/>
              </w:rPr>
              <w:t xml:space="preserve">                                 </w:t>
            </w:r>
            <w:r w:rsidR="00C15714" w:rsidRPr="0089058F">
              <w:rPr>
                <w:rFonts w:ascii="Arial" w:hAnsi="Arial" w:cs="Arial"/>
                <w:sz w:val="24"/>
                <w:szCs w:val="24"/>
              </w:rPr>
              <w:t>_____________________________________</w:t>
            </w:r>
          </w:p>
          <w:p w:rsidR="00C15714" w:rsidRPr="0089058F" w:rsidRDefault="00C15714" w:rsidP="00237EF5">
            <w:pPr>
              <w:pStyle w:val="ConsPlusNonformat"/>
              <w:ind w:left="3600"/>
              <w:jc w:val="right"/>
              <w:rPr>
                <w:rFonts w:ascii="Arial" w:hAnsi="Arial" w:cs="Arial"/>
                <w:sz w:val="24"/>
                <w:szCs w:val="24"/>
              </w:rPr>
            </w:pPr>
            <w:r w:rsidRPr="0089058F">
              <w:rPr>
                <w:rFonts w:ascii="Arial" w:hAnsi="Arial" w:cs="Arial"/>
                <w:sz w:val="24"/>
                <w:szCs w:val="24"/>
              </w:rPr>
              <w:t xml:space="preserve">                                      зарегистрированного(ой) </w:t>
            </w:r>
            <w:r w:rsidR="00237EF5">
              <w:rPr>
                <w:rFonts w:ascii="Arial" w:hAnsi="Arial" w:cs="Arial"/>
                <w:sz w:val="24"/>
                <w:szCs w:val="24"/>
              </w:rPr>
              <w:t xml:space="preserve">                                                </w:t>
            </w:r>
            <w:r w:rsidR="00BC02D8" w:rsidRPr="0089058F">
              <w:rPr>
                <w:rFonts w:ascii="Arial" w:hAnsi="Arial" w:cs="Arial"/>
                <w:sz w:val="24"/>
                <w:szCs w:val="24"/>
              </w:rPr>
              <w:t>х.Упорный</w:t>
            </w:r>
            <w:r w:rsidRPr="0089058F">
              <w:rPr>
                <w:rFonts w:ascii="Arial" w:hAnsi="Arial" w:cs="Arial"/>
                <w:sz w:val="24"/>
                <w:szCs w:val="24"/>
              </w:rPr>
              <w:t>,</w:t>
            </w:r>
          </w:p>
          <w:p w:rsidR="00C15714" w:rsidRPr="0089058F" w:rsidRDefault="00C15714" w:rsidP="00237EF5">
            <w:pPr>
              <w:pStyle w:val="ConsPlusNonformat"/>
              <w:ind w:left="3600"/>
              <w:jc w:val="right"/>
              <w:rPr>
                <w:rFonts w:ascii="Arial" w:hAnsi="Arial" w:cs="Arial"/>
                <w:sz w:val="24"/>
                <w:szCs w:val="24"/>
              </w:rPr>
            </w:pPr>
            <w:r w:rsidRPr="0089058F">
              <w:rPr>
                <w:rFonts w:ascii="Arial" w:hAnsi="Arial" w:cs="Arial"/>
                <w:sz w:val="24"/>
                <w:szCs w:val="24"/>
              </w:rPr>
              <w:t xml:space="preserve">                             </w:t>
            </w:r>
            <w:r w:rsidR="000A7813" w:rsidRPr="0089058F">
              <w:rPr>
                <w:rFonts w:ascii="Arial" w:hAnsi="Arial" w:cs="Arial"/>
                <w:sz w:val="24"/>
                <w:szCs w:val="24"/>
              </w:rPr>
              <w:t xml:space="preserve">         ул. </w:t>
            </w:r>
            <w:r w:rsidR="00BC02D8" w:rsidRPr="0089058F">
              <w:rPr>
                <w:rFonts w:ascii="Arial" w:hAnsi="Arial" w:cs="Arial"/>
                <w:sz w:val="24"/>
                <w:szCs w:val="24"/>
              </w:rPr>
              <w:t>Ленина</w:t>
            </w:r>
            <w:r w:rsidR="000A7813" w:rsidRPr="0089058F">
              <w:rPr>
                <w:rFonts w:ascii="Arial" w:hAnsi="Arial" w:cs="Arial"/>
                <w:sz w:val="24"/>
                <w:szCs w:val="24"/>
              </w:rPr>
              <w:t xml:space="preserve">, </w:t>
            </w:r>
            <w:r w:rsidR="00BC02D8" w:rsidRPr="0089058F">
              <w:rPr>
                <w:rFonts w:ascii="Arial" w:hAnsi="Arial" w:cs="Arial"/>
                <w:sz w:val="24"/>
                <w:szCs w:val="24"/>
              </w:rPr>
              <w:t>155</w:t>
            </w:r>
          </w:p>
          <w:p w:rsidR="00C15714" w:rsidRPr="0089058F" w:rsidRDefault="000A7813" w:rsidP="00BC0DE0">
            <w:pPr>
              <w:pStyle w:val="ConsPlusNonformat"/>
              <w:ind w:left="3600"/>
              <w:rPr>
                <w:rFonts w:ascii="Arial" w:hAnsi="Arial" w:cs="Arial"/>
                <w:sz w:val="24"/>
                <w:szCs w:val="24"/>
              </w:rPr>
            </w:pPr>
            <w:r w:rsidRPr="0089058F">
              <w:rPr>
                <w:rFonts w:ascii="Arial" w:hAnsi="Arial" w:cs="Arial"/>
                <w:sz w:val="24"/>
                <w:szCs w:val="24"/>
              </w:rPr>
              <w:t xml:space="preserve">                                 </w:t>
            </w:r>
            <w:r w:rsidR="00C15714" w:rsidRPr="0089058F">
              <w:rPr>
                <w:rFonts w:ascii="Arial" w:hAnsi="Arial" w:cs="Arial"/>
                <w:sz w:val="24"/>
                <w:szCs w:val="24"/>
              </w:rPr>
              <w:t>_____________________________________</w:t>
            </w:r>
          </w:p>
          <w:p w:rsidR="00C15714" w:rsidRPr="0089058F" w:rsidRDefault="000A7813" w:rsidP="00BC02D8">
            <w:pPr>
              <w:pStyle w:val="ConsPlusNonformat"/>
              <w:ind w:left="3600"/>
              <w:rPr>
                <w:rFonts w:ascii="Arial" w:hAnsi="Arial" w:cs="Arial"/>
                <w:sz w:val="24"/>
                <w:szCs w:val="24"/>
              </w:rPr>
            </w:pPr>
            <w:r w:rsidRPr="0089058F">
              <w:rPr>
                <w:rFonts w:ascii="Arial" w:hAnsi="Arial" w:cs="Arial"/>
                <w:sz w:val="24"/>
                <w:szCs w:val="24"/>
              </w:rPr>
              <w:t xml:space="preserve">        </w:t>
            </w:r>
            <w:r w:rsidR="00C15714" w:rsidRPr="0089058F">
              <w:rPr>
                <w:rFonts w:ascii="Arial" w:hAnsi="Arial" w:cs="Arial"/>
                <w:sz w:val="24"/>
                <w:szCs w:val="24"/>
              </w:rPr>
              <w:t xml:space="preserve">                                      телефон </w:t>
            </w:r>
            <w:r w:rsidR="00BC02D8" w:rsidRPr="0089058F">
              <w:rPr>
                <w:rFonts w:ascii="Arial" w:hAnsi="Arial" w:cs="Arial"/>
                <w:sz w:val="24"/>
                <w:szCs w:val="24"/>
              </w:rPr>
              <w:t>_______________________</w:t>
            </w:r>
          </w:p>
        </w:tc>
      </w:tr>
    </w:tbl>
    <w:p w:rsidR="00C15714" w:rsidRPr="0089058F" w:rsidRDefault="00C15714"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w:t>
      </w:r>
    </w:p>
    <w:tbl>
      <w:tblPr>
        <w:tblW w:w="0" w:type="auto"/>
        <w:tblLook w:val="04A0"/>
      </w:tblPr>
      <w:tblGrid>
        <w:gridCol w:w="9853"/>
      </w:tblGrid>
      <w:tr w:rsidR="00C15714" w:rsidRPr="0089058F" w:rsidTr="00BC0DE0">
        <w:tc>
          <w:tcPr>
            <w:tcW w:w="9853" w:type="dxa"/>
          </w:tcPr>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ЗАЯВЛЕНИЕ</w:t>
            </w: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о признании гражданина и членов его семьи малоимущими</w:t>
            </w: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в целях принятия на учет в качестве нуждающихся</w:t>
            </w: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в жилых помещениях</w:t>
            </w:r>
          </w:p>
          <w:p w:rsidR="00C15714" w:rsidRPr="0089058F" w:rsidRDefault="00C15714" w:rsidP="00BC0DE0">
            <w:pPr>
              <w:pStyle w:val="ConsPlusNonformat"/>
              <w:rPr>
                <w:rFonts w:ascii="Arial" w:hAnsi="Arial" w:cs="Arial"/>
                <w:sz w:val="24"/>
                <w:szCs w:val="24"/>
              </w:rPr>
            </w:pPr>
          </w:p>
        </w:tc>
      </w:tr>
    </w:tbl>
    <w:p w:rsidR="00C15714" w:rsidRPr="0089058F" w:rsidRDefault="00C15714" w:rsidP="00C15714">
      <w:pPr>
        <w:pStyle w:val="ConsPlusNonformat"/>
        <w:rPr>
          <w:rFonts w:ascii="Arial" w:hAnsi="Arial" w:cs="Arial"/>
          <w:sz w:val="24"/>
          <w:szCs w:val="24"/>
        </w:rPr>
      </w:pP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Прошу  признать  малоимущими  меня/мою  семью из </w:t>
      </w:r>
      <w:r w:rsidRPr="0089058F">
        <w:rPr>
          <w:rFonts w:ascii="Arial" w:hAnsi="Arial" w:cs="Arial"/>
          <w:sz w:val="24"/>
          <w:szCs w:val="24"/>
          <w:u w:val="single"/>
        </w:rPr>
        <w:t>3</w:t>
      </w:r>
      <w:r w:rsidRPr="0089058F">
        <w:rPr>
          <w:rFonts w:ascii="Arial" w:hAnsi="Arial" w:cs="Arial"/>
          <w:sz w:val="24"/>
          <w:szCs w:val="24"/>
        </w:rPr>
        <w:t xml:space="preserve"> человек, проживающих</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совместно со мной, в том числе:</w:t>
      </w:r>
    </w:p>
    <w:p w:rsidR="00C15714" w:rsidRPr="0089058F" w:rsidRDefault="00C15714" w:rsidP="00C15714"/>
    <w:tbl>
      <w:tblPr>
        <w:tblW w:w="0" w:type="auto"/>
        <w:tblCellSpacing w:w="5" w:type="nil"/>
        <w:tblInd w:w="75" w:type="dxa"/>
        <w:tblLayout w:type="fixed"/>
        <w:tblCellMar>
          <w:left w:w="75" w:type="dxa"/>
          <w:right w:w="75" w:type="dxa"/>
        </w:tblCellMar>
        <w:tblLook w:val="0000"/>
      </w:tblPr>
      <w:tblGrid>
        <w:gridCol w:w="600"/>
        <w:gridCol w:w="4200"/>
        <w:gridCol w:w="1560"/>
        <w:gridCol w:w="1680"/>
        <w:gridCol w:w="1440"/>
      </w:tblGrid>
      <w:tr w:rsidR="00C15714" w:rsidRPr="0089058F" w:rsidTr="00BC0DE0">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C15714" w:rsidP="00BC0DE0">
            <w:r w:rsidRPr="0089058F">
              <w:t xml:space="preserve"> N </w:t>
            </w:r>
          </w:p>
          <w:p w:rsidR="00C15714" w:rsidRPr="0089058F" w:rsidRDefault="00C15714" w:rsidP="00BC0DE0">
            <w:proofErr w:type="spellStart"/>
            <w:r w:rsidRPr="0089058F">
              <w:t>п</w:t>
            </w:r>
            <w:proofErr w:type="spellEnd"/>
            <w:r w:rsidRPr="0089058F">
              <w:t>/</w:t>
            </w:r>
            <w:proofErr w:type="spellStart"/>
            <w:r w:rsidRPr="0089058F">
              <w:t>п</w:t>
            </w:r>
            <w:proofErr w:type="spellEnd"/>
          </w:p>
        </w:tc>
        <w:tc>
          <w:tcPr>
            <w:tcW w:w="420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C15714" w:rsidP="00BC0DE0">
            <w:r w:rsidRPr="0089058F">
              <w:t xml:space="preserve">Фамилия, имя, отчество Заявителя </w:t>
            </w:r>
          </w:p>
          <w:p w:rsidR="00C15714" w:rsidRPr="0089058F" w:rsidRDefault="00C15714" w:rsidP="00BC0DE0">
            <w:r w:rsidRPr="0089058F">
              <w:t xml:space="preserve">  и членов его семьи полностью   </w:t>
            </w:r>
          </w:p>
        </w:tc>
        <w:tc>
          <w:tcPr>
            <w:tcW w:w="1560" w:type="dxa"/>
            <w:tcBorders>
              <w:top w:val="single" w:sz="8" w:space="0" w:color="auto"/>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Дата    рождения  </w:t>
            </w:r>
          </w:p>
          <w:p w:rsidR="00C15714" w:rsidRPr="0089058F" w:rsidRDefault="00C15714" w:rsidP="000A7813">
            <w:pPr>
              <w:ind w:firstLine="0"/>
            </w:pPr>
            <w:r w:rsidRPr="0089058F">
              <w:t xml:space="preserve">(число,  </w:t>
            </w:r>
          </w:p>
          <w:p w:rsidR="00C15714" w:rsidRPr="0089058F" w:rsidRDefault="00C15714" w:rsidP="000A7813">
            <w:pPr>
              <w:ind w:firstLine="0"/>
            </w:pPr>
            <w:r w:rsidRPr="0089058F">
              <w:t>месяц, год)</w:t>
            </w:r>
          </w:p>
        </w:tc>
        <w:tc>
          <w:tcPr>
            <w:tcW w:w="1680" w:type="dxa"/>
            <w:tcBorders>
              <w:top w:val="single" w:sz="8" w:space="0" w:color="auto"/>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Родственные  отношения  </w:t>
            </w:r>
          </w:p>
          <w:p w:rsidR="00C15714" w:rsidRPr="0089058F" w:rsidRDefault="00C15714" w:rsidP="000A7813">
            <w:pPr>
              <w:ind w:firstLine="0"/>
            </w:pPr>
            <w:r w:rsidRPr="0089058F">
              <w:t>членов семьи</w:t>
            </w:r>
          </w:p>
          <w:p w:rsidR="00C15714" w:rsidRPr="0089058F" w:rsidRDefault="00C15714" w:rsidP="000A7813">
            <w:pPr>
              <w:ind w:firstLine="0"/>
            </w:pPr>
            <w:r w:rsidRPr="0089058F">
              <w:t>по отношению</w:t>
            </w:r>
          </w:p>
          <w:p w:rsidR="00C15714" w:rsidRPr="0089058F" w:rsidRDefault="00C15714" w:rsidP="000A7813">
            <w:pPr>
              <w:ind w:firstLine="0"/>
            </w:pPr>
            <w:r w:rsidRPr="0089058F">
              <w:t xml:space="preserve">к заявителю </w:t>
            </w:r>
          </w:p>
        </w:tc>
        <w:tc>
          <w:tcPr>
            <w:tcW w:w="144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C15714" w:rsidP="00BC0DE0"/>
          <w:p w:rsidR="00C15714" w:rsidRPr="0089058F" w:rsidRDefault="00C15714" w:rsidP="000A7813">
            <w:pPr>
              <w:ind w:firstLine="0"/>
            </w:pPr>
            <w:r w:rsidRPr="0089058F">
              <w:t>Примечание</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1. </w:t>
            </w:r>
          </w:p>
        </w:tc>
        <w:tc>
          <w:tcPr>
            <w:tcW w:w="4200" w:type="dxa"/>
            <w:tcBorders>
              <w:left w:val="single" w:sz="8" w:space="0" w:color="auto"/>
              <w:bottom w:val="single" w:sz="8" w:space="0" w:color="auto"/>
              <w:right w:val="single" w:sz="8" w:space="0" w:color="auto"/>
            </w:tcBorders>
          </w:tcPr>
          <w:p w:rsidR="00C15714" w:rsidRPr="0089058F" w:rsidRDefault="00BC02D8" w:rsidP="00BC02D8">
            <w:r w:rsidRPr="0089058F">
              <w:t>Иванов Иван Иванович</w:t>
            </w:r>
          </w:p>
        </w:tc>
        <w:tc>
          <w:tcPr>
            <w:tcW w:w="1560" w:type="dxa"/>
            <w:tcBorders>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12.12.1978 </w:t>
            </w:r>
          </w:p>
        </w:tc>
        <w:tc>
          <w:tcPr>
            <w:tcW w:w="1680" w:type="dxa"/>
            <w:tcBorders>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заявитель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2. </w:t>
            </w:r>
          </w:p>
        </w:tc>
        <w:tc>
          <w:tcPr>
            <w:tcW w:w="4200" w:type="dxa"/>
            <w:tcBorders>
              <w:left w:val="single" w:sz="8" w:space="0" w:color="auto"/>
              <w:bottom w:val="single" w:sz="8" w:space="0" w:color="auto"/>
              <w:right w:val="single" w:sz="8" w:space="0" w:color="auto"/>
            </w:tcBorders>
          </w:tcPr>
          <w:p w:rsidR="00C15714" w:rsidRPr="0089058F" w:rsidRDefault="00BC02D8" w:rsidP="00BC02D8">
            <w:r w:rsidRPr="0089058F">
              <w:t>Иванова</w:t>
            </w:r>
            <w:r w:rsidR="00C15714" w:rsidRPr="0089058F">
              <w:t xml:space="preserve"> Анна Петровна            </w:t>
            </w:r>
          </w:p>
        </w:tc>
        <w:tc>
          <w:tcPr>
            <w:tcW w:w="1560" w:type="dxa"/>
            <w:tcBorders>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01.02.1980 </w:t>
            </w:r>
          </w:p>
        </w:tc>
        <w:tc>
          <w:tcPr>
            <w:tcW w:w="1680" w:type="dxa"/>
            <w:tcBorders>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супруга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3. </w:t>
            </w:r>
          </w:p>
        </w:tc>
        <w:tc>
          <w:tcPr>
            <w:tcW w:w="4200" w:type="dxa"/>
            <w:tcBorders>
              <w:left w:val="single" w:sz="8" w:space="0" w:color="auto"/>
              <w:bottom w:val="single" w:sz="8" w:space="0" w:color="auto"/>
              <w:right w:val="single" w:sz="8" w:space="0" w:color="auto"/>
            </w:tcBorders>
          </w:tcPr>
          <w:p w:rsidR="00C15714" w:rsidRPr="0089058F" w:rsidRDefault="00BC02D8" w:rsidP="00BC0DE0">
            <w:r w:rsidRPr="0089058F">
              <w:t>Иванова</w:t>
            </w:r>
            <w:r w:rsidR="00C15714" w:rsidRPr="0089058F">
              <w:t xml:space="preserve"> Мария Ивановна           </w:t>
            </w:r>
          </w:p>
        </w:tc>
        <w:tc>
          <w:tcPr>
            <w:tcW w:w="1560" w:type="dxa"/>
            <w:tcBorders>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24.04.2010 </w:t>
            </w:r>
          </w:p>
        </w:tc>
        <w:tc>
          <w:tcPr>
            <w:tcW w:w="1680" w:type="dxa"/>
            <w:tcBorders>
              <w:left w:val="single" w:sz="8" w:space="0" w:color="auto"/>
              <w:bottom w:val="single" w:sz="8" w:space="0" w:color="auto"/>
              <w:right w:val="single" w:sz="8" w:space="0" w:color="auto"/>
            </w:tcBorders>
          </w:tcPr>
          <w:p w:rsidR="00C15714" w:rsidRPr="0089058F" w:rsidRDefault="00C15714" w:rsidP="000A7813">
            <w:pPr>
              <w:ind w:firstLine="0"/>
            </w:pPr>
            <w:r w:rsidRPr="0089058F">
              <w:t xml:space="preserve">дочь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bl>
    <w:p w:rsidR="00C15714" w:rsidRPr="0089058F" w:rsidRDefault="00C15714" w:rsidP="00C15714"/>
    <w:p w:rsidR="00C15714" w:rsidRPr="0089058F" w:rsidRDefault="00C15714" w:rsidP="00C15714">
      <w:pPr>
        <w:ind w:firstLine="540"/>
      </w:pPr>
      <w:r w:rsidRPr="0089058F">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C15714" w:rsidRPr="0089058F" w:rsidRDefault="00C15714" w:rsidP="00C15714">
      <w:pPr>
        <w:ind w:firstLine="540"/>
      </w:pPr>
      <w:r w:rsidRPr="0089058F">
        <w:t>Я (мы) предупрежден(а)(</w:t>
      </w:r>
      <w:proofErr w:type="spellStart"/>
      <w:r w:rsidRPr="0089058F">
        <w:t>ы</w:t>
      </w:r>
      <w:proofErr w:type="spellEnd"/>
      <w:r w:rsidRPr="0089058F">
        <w:t xml:space="preserve">) о последствиях, предусмотренных </w:t>
      </w:r>
      <w:hyperlink r:id="rId12" w:history="1">
        <w:r w:rsidRPr="0089058F">
          <w:t>статьей 13</w:t>
        </w:r>
      </w:hyperlink>
      <w:r w:rsidRPr="0089058F">
        <w:t xml:space="preserve"> Закона Краснодарского края от 29 декабря 2009 года N 1890-КЗ "О порядке признания граждан малоимущими в целях принятия их на учет в качестве </w:t>
      </w:r>
      <w:r w:rsidRPr="0089058F">
        <w:lastRenderedPageBreak/>
        <w:t>нуждающихся в жилых помещениях", при выявлении указанных мною (нами) неполных сведений или сведений, не соответствующих действительности.</w:t>
      </w:r>
    </w:p>
    <w:p w:rsidR="00C15714" w:rsidRPr="0089058F" w:rsidRDefault="00C15714" w:rsidP="00C15714">
      <w:pPr>
        <w:ind w:firstLine="540"/>
      </w:pPr>
      <w:r w:rsidRPr="0089058F">
        <w:t xml:space="preserve">В соответствии со </w:t>
      </w:r>
      <w:hyperlink r:id="rId13" w:history="1">
        <w:r w:rsidRPr="0089058F">
          <w:t>статьей 11</w:t>
        </w:r>
      </w:hyperlink>
      <w:r w:rsidRPr="0089058F">
        <w:t xml:space="preserve"> Закона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прилагаю(ем) следующие документы:</w:t>
      </w:r>
    </w:p>
    <w:p w:rsidR="00C15714" w:rsidRPr="0089058F" w:rsidRDefault="00C15714" w:rsidP="00C15714">
      <w:pPr>
        <w:ind w:firstLine="540"/>
      </w:pPr>
      <w:r w:rsidRPr="0089058F">
        <w:t>1) Паспорт (2 шт.);</w:t>
      </w:r>
    </w:p>
    <w:p w:rsidR="00C15714" w:rsidRPr="0089058F" w:rsidRDefault="00C15714" w:rsidP="00C15714">
      <w:pPr>
        <w:ind w:firstLine="540"/>
      </w:pPr>
      <w:r w:rsidRPr="0089058F">
        <w:t>2) Свидетельство о рождении (3 шт.), свидетельство о браке;</w:t>
      </w:r>
    </w:p>
    <w:p w:rsidR="00C15714" w:rsidRPr="0089058F" w:rsidRDefault="00C15714" w:rsidP="00C15714">
      <w:pPr>
        <w:ind w:firstLine="540"/>
      </w:pPr>
      <w:r w:rsidRPr="0089058F">
        <w:t>3) Справки УФРС (3 шт.), справки ГУП КК "</w:t>
      </w:r>
      <w:proofErr w:type="spellStart"/>
      <w:r w:rsidRPr="0089058F">
        <w:t>Крайтехинвентаризация</w:t>
      </w:r>
      <w:proofErr w:type="spellEnd"/>
      <w:r w:rsidRPr="0089058F">
        <w:t>" (3 шт.);</w:t>
      </w:r>
    </w:p>
    <w:p w:rsidR="00C15714" w:rsidRPr="0089058F" w:rsidRDefault="00C15714" w:rsidP="00C15714">
      <w:pPr>
        <w:ind w:firstLine="540"/>
      </w:pPr>
      <w:r w:rsidRPr="0089058F">
        <w:t>4) Выписка из лицевого счета жилого помещения;</w:t>
      </w:r>
    </w:p>
    <w:p w:rsidR="00C15714" w:rsidRPr="0089058F" w:rsidRDefault="00C15714" w:rsidP="00C15714">
      <w:pPr>
        <w:ind w:firstLine="540"/>
      </w:pPr>
      <w:r w:rsidRPr="0089058F">
        <w:t>5) Уведомление гражданина о наличии у него установленных законодательством РФ оснований признания его нуждающимся в жилом помещении;</w:t>
      </w:r>
    </w:p>
    <w:p w:rsidR="00C15714" w:rsidRPr="0089058F" w:rsidRDefault="00C15714" w:rsidP="00C15714">
      <w:pPr>
        <w:ind w:firstLine="540"/>
      </w:pPr>
      <w:r w:rsidRPr="0089058F">
        <w:t>6) Договор купли-продажи жилого помещения от 12.12.92;</w:t>
      </w:r>
    </w:p>
    <w:p w:rsidR="00C15714" w:rsidRPr="0089058F" w:rsidRDefault="00C15714" w:rsidP="00C15714">
      <w:pPr>
        <w:ind w:firstLine="540"/>
      </w:pPr>
      <w:r w:rsidRPr="0089058F">
        <w:t>7) Расписка об отсутствии в течение последних 5 лет, предшествующих подаче заявления, жилого помещения;</w:t>
      </w:r>
    </w:p>
    <w:p w:rsidR="00C15714" w:rsidRPr="0089058F" w:rsidRDefault="00C15714" w:rsidP="00C15714">
      <w:pPr>
        <w:ind w:firstLine="540"/>
      </w:pPr>
      <w:r w:rsidRPr="0089058F">
        <w:t>8) Справка из ИФНС N 1 (3 шт.);</w:t>
      </w:r>
    </w:p>
    <w:p w:rsidR="00C15714" w:rsidRPr="0089058F" w:rsidRDefault="00C15714" w:rsidP="00C15714">
      <w:pPr>
        <w:ind w:firstLine="540"/>
      </w:pPr>
      <w:r w:rsidRPr="0089058F">
        <w:t xml:space="preserve">9) Справка с места работы по </w:t>
      </w:r>
      <w:hyperlink r:id="rId14" w:history="1">
        <w:r w:rsidRPr="0089058F">
          <w:t>форме 2-НДФЛ</w:t>
        </w:r>
      </w:hyperlink>
      <w:r w:rsidRPr="0089058F">
        <w:t xml:space="preserve"> (2 шт.);</w:t>
      </w:r>
    </w:p>
    <w:p w:rsidR="00C15714" w:rsidRPr="0089058F" w:rsidRDefault="00C15714" w:rsidP="00C15714">
      <w:pPr>
        <w:ind w:firstLine="540"/>
      </w:pPr>
      <w:r w:rsidRPr="0089058F">
        <w:t>10) Справка из УСЗН по ЦВО (2 шт.);</w:t>
      </w:r>
    </w:p>
    <w:p w:rsidR="00C15714" w:rsidRPr="0089058F" w:rsidRDefault="00C15714" w:rsidP="00C15714">
      <w:pPr>
        <w:ind w:firstLine="540"/>
      </w:pPr>
      <w:r w:rsidRPr="0089058F">
        <w:t>11) Декларация о видах доходов (2 шт.);</w:t>
      </w:r>
    </w:p>
    <w:p w:rsidR="00C15714" w:rsidRPr="0089058F" w:rsidRDefault="00C15714" w:rsidP="00C15714">
      <w:pPr>
        <w:ind w:firstLine="540"/>
      </w:pPr>
      <w:r w:rsidRPr="0089058F">
        <w:t>12) ______________________________________________________________________;</w:t>
      </w:r>
    </w:p>
    <w:p w:rsidR="00C15714" w:rsidRPr="0089058F" w:rsidRDefault="00C15714" w:rsidP="00C15714">
      <w:pPr>
        <w:ind w:firstLine="540"/>
      </w:pPr>
      <w:r w:rsidRPr="0089058F">
        <w:t>13) ______________________________________________________________________;</w:t>
      </w:r>
    </w:p>
    <w:p w:rsidR="00C15714" w:rsidRPr="0089058F" w:rsidRDefault="00C15714" w:rsidP="00C15714">
      <w:pPr>
        <w:ind w:firstLine="540"/>
      </w:pPr>
      <w:r w:rsidRPr="0089058F">
        <w:t>14) ______________________________________________________________________.</w:t>
      </w:r>
    </w:p>
    <w:p w:rsidR="00C15714" w:rsidRPr="0089058F" w:rsidRDefault="00C15714"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Подписи Заявителя и всех</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дееспособных членов его семьи</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w:t>
      </w:r>
      <w:r w:rsidR="00B629B1" w:rsidRPr="0089058F">
        <w:rPr>
          <w:rFonts w:ascii="Arial" w:hAnsi="Arial" w:cs="Arial"/>
          <w:sz w:val="24"/>
          <w:szCs w:val="24"/>
        </w:rPr>
        <w:t>________________    Иванов И.И.</w:t>
      </w:r>
      <w:r w:rsidRPr="0089058F">
        <w:rPr>
          <w:rFonts w:ascii="Arial" w:hAnsi="Arial" w:cs="Arial"/>
          <w:sz w:val="24"/>
          <w:szCs w:val="24"/>
        </w:rPr>
        <w:t>.</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(Фамилия, инициалы)</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______________________    </w:t>
      </w:r>
      <w:r w:rsidR="00B629B1" w:rsidRPr="0089058F">
        <w:rPr>
          <w:rFonts w:ascii="Arial" w:hAnsi="Arial" w:cs="Arial"/>
          <w:sz w:val="24"/>
          <w:szCs w:val="24"/>
        </w:rPr>
        <w:t>Иванова</w:t>
      </w:r>
      <w:r w:rsidRPr="0089058F">
        <w:rPr>
          <w:rFonts w:ascii="Arial" w:hAnsi="Arial" w:cs="Arial"/>
          <w:sz w:val="24"/>
          <w:szCs w:val="24"/>
        </w:rPr>
        <w:t xml:space="preserve"> А.П.</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(Фамилия, инициалы)</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______________________   </w:t>
      </w:r>
      <w:r w:rsidR="00B629B1" w:rsidRPr="0089058F">
        <w:rPr>
          <w:rFonts w:ascii="Arial" w:hAnsi="Arial" w:cs="Arial"/>
          <w:sz w:val="24"/>
          <w:szCs w:val="24"/>
        </w:rPr>
        <w:t>Иванова</w:t>
      </w:r>
      <w:r w:rsidRPr="0089058F">
        <w:rPr>
          <w:rFonts w:ascii="Arial" w:hAnsi="Arial" w:cs="Arial"/>
          <w:sz w:val="24"/>
          <w:szCs w:val="24"/>
        </w:rPr>
        <w:t xml:space="preserve"> М.И.</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(Фамилия, инициалы)</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_________________________________________</w:t>
      </w:r>
    </w:p>
    <w:p w:rsidR="00C15714" w:rsidRPr="0089058F" w:rsidRDefault="00C15714" w:rsidP="00C15714"/>
    <w:p w:rsidR="00C15714" w:rsidRDefault="00C15714" w:rsidP="00C15714"/>
    <w:p w:rsidR="00237EF5" w:rsidRDefault="00237EF5" w:rsidP="00C15714"/>
    <w:p w:rsidR="00237EF5" w:rsidRDefault="00237EF5" w:rsidP="00C15714">
      <w:r>
        <w:t>Глава</w:t>
      </w:r>
    </w:p>
    <w:p w:rsidR="00237EF5" w:rsidRDefault="00237EF5" w:rsidP="00C15714">
      <w:r>
        <w:t>Упорненского сельского поселения</w:t>
      </w:r>
    </w:p>
    <w:p w:rsidR="00237EF5" w:rsidRDefault="00237EF5" w:rsidP="00C15714">
      <w:r>
        <w:t>Павловского района</w:t>
      </w:r>
    </w:p>
    <w:p w:rsidR="00237EF5" w:rsidRPr="0089058F" w:rsidRDefault="00237EF5" w:rsidP="00C15714">
      <w:proofErr w:type="spellStart"/>
      <w:r>
        <w:t>Б.В.Тыщенко</w:t>
      </w:r>
      <w:proofErr w:type="spellEnd"/>
    </w:p>
    <w:p w:rsidR="00237EF5" w:rsidRDefault="00237EF5" w:rsidP="00BC02D8">
      <w:pPr>
        <w:ind w:firstLine="0"/>
        <w:rPr>
          <w:rStyle w:val="a5"/>
          <w:b w:val="0"/>
        </w:rPr>
      </w:pPr>
    </w:p>
    <w:p w:rsidR="00237EF5" w:rsidRDefault="00237EF5" w:rsidP="00BC02D8">
      <w:pPr>
        <w:ind w:firstLine="0"/>
        <w:rPr>
          <w:rStyle w:val="a5"/>
          <w:b w:val="0"/>
        </w:rPr>
      </w:pPr>
    </w:p>
    <w:p w:rsidR="00237EF5" w:rsidRDefault="00237EF5" w:rsidP="00BC02D8">
      <w:pPr>
        <w:ind w:firstLine="0"/>
        <w:rPr>
          <w:rStyle w:val="a5"/>
          <w:b w:val="0"/>
        </w:rPr>
      </w:pPr>
    </w:p>
    <w:p w:rsidR="00BC02D8" w:rsidRPr="0089058F" w:rsidRDefault="00BC02D8" w:rsidP="00237EF5">
      <w:pPr>
        <w:ind w:firstLine="708"/>
        <w:rPr>
          <w:rStyle w:val="a5"/>
          <w:b w:val="0"/>
          <w:color w:val="000000"/>
        </w:rPr>
      </w:pPr>
      <w:r w:rsidRPr="0089058F">
        <w:rPr>
          <w:color w:val="000000"/>
        </w:rPr>
        <w:t xml:space="preserve"> ПРИЛОЖЕНИЕ № </w:t>
      </w:r>
      <w:r w:rsidR="006308FD" w:rsidRPr="0089058F">
        <w:rPr>
          <w:color w:val="000000"/>
        </w:rPr>
        <w:t>3</w:t>
      </w:r>
    </w:p>
    <w:p w:rsidR="00BC02D8" w:rsidRDefault="00237EF5" w:rsidP="00237EF5">
      <w:pPr>
        <w:rPr>
          <w:rStyle w:val="a5"/>
          <w:b w:val="0"/>
          <w:color w:val="000000"/>
        </w:rPr>
      </w:pPr>
      <w:r>
        <w:rPr>
          <w:rStyle w:val="a5"/>
          <w:b w:val="0"/>
          <w:color w:val="000000"/>
        </w:rPr>
        <w:t xml:space="preserve"> </w:t>
      </w:r>
      <w:r w:rsidR="00BC02D8" w:rsidRPr="0089058F">
        <w:rPr>
          <w:rStyle w:val="a5"/>
          <w:b w:val="0"/>
          <w:color w:val="000000"/>
        </w:rPr>
        <w:t xml:space="preserve">к </w:t>
      </w:r>
      <w:r>
        <w:rPr>
          <w:rStyle w:val="a5"/>
          <w:b w:val="0"/>
          <w:color w:val="000000"/>
        </w:rPr>
        <w:t>постановлению администрации</w:t>
      </w:r>
    </w:p>
    <w:p w:rsidR="00237EF5" w:rsidRDefault="00237EF5" w:rsidP="00237EF5">
      <w:pPr>
        <w:rPr>
          <w:rStyle w:val="a5"/>
          <w:b w:val="0"/>
          <w:color w:val="000000"/>
        </w:rPr>
      </w:pPr>
      <w:r>
        <w:rPr>
          <w:rStyle w:val="a5"/>
          <w:b w:val="0"/>
          <w:color w:val="000000"/>
        </w:rPr>
        <w:t>Упорненского сельского поселения</w:t>
      </w:r>
    </w:p>
    <w:p w:rsidR="00237EF5" w:rsidRDefault="00237EF5" w:rsidP="00237EF5">
      <w:pPr>
        <w:rPr>
          <w:rStyle w:val="a5"/>
          <w:b w:val="0"/>
          <w:color w:val="000000"/>
        </w:rPr>
      </w:pPr>
      <w:r>
        <w:rPr>
          <w:rStyle w:val="a5"/>
          <w:b w:val="0"/>
          <w:color w:val="000000"/>
        </w:rPr>
        <w:t>Павловского района</w:t>
      </w:r>
    </w:p>
    <w:p w:rsidR="00237EF5" w:rsidRPr="0089058F" w:rsidRDefault="00237EF5" w:rsidP="00237EF5">
      <w:pPr>
        <w:rPr>
          <w:color w:val="000000"/>
        </w:rPr>
      </w:pPr>
      <w:r>
        <w:rPr>
          <w:rStyle w:val="a5"/>
          <w:b w:val="0"/>
          <w:color w:val="000000"/>
        </w:rPr>
        <w:t>от 07.09.2015 г № 58</w:t>
      </w:r>
    </w:p>
    <w:p w:rsidR="00BC02D8" w:rsidRPr="0089058F" w:rsidRDefault="00BC02D8" w:rsidP="00BC02D8">
      <w:pPr>
        <w:ind w:left="5103" w:firstLine="0"/>
        <w:rPr>
          <w:color w:val="000000"/>
        </w:rPr>
      </w:pPr>
    </w:p>
    <w:p w:rsidR="000A7813" w:rsidRPr="0089058F" w:rsidRDefault="000A7813" w:rsidP="003C0335">
      <w:pPr>
        <w:ind w:firstLine="0"/>
      </w:pPr>
    </w:p>
    <w:p w:rsidR="000A7813" w:rsidRPr="0089058F" w:rsidRDefault="000A7813" w:rsidP="003C0335">
      <w:pPr>
        <w:ind w:firstLine="0"/>
      </w:pPr>
    </w:p>
    <w:p w:rsidR="000A7813" w:rsidRPr="0089058F" w:rsidRDefault="000A7813" w:rsidP="003C0335">
      <w:pPr>
        <w:ind w:firstLine="0"/>
      </w:pPr>
    </w:p>
    <w:p w:rsidR="00237EF5" w:rsidRDefault="00237EF5" w:rsidP="00237EF5">
      <w:pPr>
        <w:ind w:firstLine="0"/>
        <w:jc w:val="center"/>
        <w:rPr>
          <w:b/>
          <w:bCs/>
        </w:rPr>
      </w:pPr>
      <w:r>
        <w:rPr>
          <w:b/>
          <w:bCs/>
        </w:rPr>
        <w:t>Форма Декларации</w:t>
      </w:r>
    </w:p>
    <w:p w:rsidR="00C15714" w:rsidRPr="0089058F" w:rsidRDefault="00237EF5" w:rsidP="00237EF5">
      <w:pPr>
        <w:ind w:firstLine="0"/>
        <w:jc w:val="center"/>
        <w:rPr>
          <w:b/>
          <w:bCs/>
        </w:rPr>
      </w:pPr>
      <w:r>
        <w:rPr>
          <w:b/>
          <w:bCs/>
        </w:rPr>
        <w:t>о видах доходов</w:t>
      </w:r>
      <w:r w:rsidR="00C15714" w:rsidRPr="0089058F">
        <w:rPr>
          <w:b/>
          <w:bCs/>
        </w:rPr>
        <w:t>,</w:t>
      </w:r>
      <w:r>
        <w:rPr>
          <w:b/>
          <w:bCs/>
        </w:rPr>
        <w:t xml:space="preserve"> полученных гражданином</w:t>
      </w:r>
      <w:r w:rsidR="00C15714" w:rsidRPr="0089058F">
        <w:rPr>
          <w:b/>
          <w:bCs/>
        </w:rPr>
        <w:t>,</w:t>
      </w:r>
    </w:p>
    <w:p w:rsidR="00C15714" w:rsidRPr="0089058F" w:rsidRDefault="00237EF5" w:rsidP="00BC02D8">
      <w:pPr>
        <w:jc w:val="center"/>
        <w:rPr>
          <w:b/>
          <w:bCs/>
        </w:rPr>
      </w:pPr>
      <w:r>
        <w:rPr>
          <w:b/>
          <w:bCs/>
        </w:rPr>
        <w:t>и подлежащем налогообложению имуществе</w:t>
      </w:r>
      <w:r w:rsidR="00C15714" w:rsidRPr="0089058F">
        <w:rPr>
          <w:b/>
          <w:bCs/>
        </w:rPr>
        <w:t xml:space="preserve">, </w:t>
      </w:r>
      <w:r>
        <w:rPr>
          <w:b/>
          <w:bCs/>
        </w:rPr>
        <w:t>отчужденном</w:t>
      </w:r>
    </w:p>
    <w:p w:rsidR="00C15714" w:rsidRPr="0089058F" w:rsidRDefault="00237EF5" w:rsidP="00BC02D8">
      <w:pPr>
        <w:jc w:val="center"/>
        <w:rPr>
          <w:b/>
          <w:bCs/>
        </w:rPr>
      </w:pPr>
      <w:r>
        <w:rPr>
          <w:b/>
          <w:bCs/>
        </w:rPr>
        <w:t>в течение периода оценки стоимости имущества</w:t>
      </w:r>
    </w:p>
    <w:tbl>
      <w:tblPr>
        <w:tblW w:w="0" w:type="auto"/>
        <w:tblLook w:val="04A0"/>
      </w:tblPr>
      <w:tblGrid>
        <w:gridCol w:w="9853"/>
      </w:tblGrid>
      <w:tr w:rsidR="00C15714" w:rsidRPr="0089058F" w:rsidTr="00BC0DE0">
        <w:trPr>
          <w:trHeight w:val="1177"/>
        </w:trPr>
        <w:tc>
          <w:tcPr>
            <w:tcW w:w="9853" w:type="dxa"/>
          </w:tcPr>
          <w:p w:rsidR="00237EF5" w:rsidRDefault="00237EF5" w:rsidP="00BC0DE0">
            <w:pPr>
              <w:pStyle w:val="ConsPlusNonformat"/>
              <w:jc w:val="center"/>
              <w:rPr>
                <w:rFonts w:ascii="Arial" w:hAnsi="Arial" w:cs="Arial"/>
                <w:sz w:val="24"/>
                <w:szCs w:val="24"/>
              </w:rPr>
            </w:pP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ДЕКЛАРАЦИЯ</w:t>
            </w: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о видах доходов, полученных гражданином,</w:t>
            </w: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и подлежащем налогообложению имуществе, отчужденном</w:t>
            </w:r>
          </w:p>
          <w:p w:rsidR="00C15714" w:rsidRPr="0089058F" w:rsidRDefault="00C15714" w:rsidP="00BC0DE0">
            <w:pPr>
              <w:pStyle w:val="ConsPlusNonformat"/>
              <w:jc w:val="center"/>
              <w:rPr>
                <w:rFonts w:ascii="Arial" w:hAnsi="Arial" w:cs="Arial"/>
                <w:sz w:val="24"/>
                <w:szCs w:val="24"/>
              </w:rPr>
            </w:pPr>
            <w:r w:rsidRPr="0089058F">
              <w:rPr>
                <w:rFonts w:ascii="Arial" w:hAnsi="Arial" w:cs="Arial"/>
                <w:sz w:val="24"/>
                <w:szCs w:val="24"/>
              </w:rPr>
              <w:t>в течение периода оценки стоимости имущества</w:t>
            </w:r>
          </w:p>
        </w:tc>
      </w:tr>
    </w:tbl>
    <w:p w:rsidR="00C15714" w:rsidRPr="0089058F" w:rsidRDefault="00C15714"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Я, ___________________________________________________________________,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(фамилия, имя, отчество - полностью)</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дата рождения ______________ года, место рождения _________________________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(страна, республика</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___________________________________________________________________________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(край, область), город, район, населенный пункт)</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документ, удостоверяющий личность - ___________, серия _____, номер 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(вид документа)</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дата выдачи "__" _______ ____ год, ________________________________________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(наименование органа, выдавшего документ)</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зарегистрированный(</w:t>
      </w:r>
      <w:proofErr w:type="spellStart"/>
      <w:r w:rsidRPr="0089058F">
        <w:rPr>
          <w:rFonts w:ascii="Arial" w:hAnsi="Arial" w:cs="Arial"/>
          <w:sz w:val="24"/>
          <w:szCs w:val="24"/>
        </w:rPr>
        <w:t>ая</w:t>
      </w:r>
      <w:proofErr w:type="spellEnd"/>
      <w:r w:rsidRPr="0089058F">
        <w:rPr>
          <w:rFonts w:ascii="Arial" w:hAnsi="Arial" w:cs="Arial"/>
          <w:sz w:val="24"/>
          <w:szCs w:val="24"/>
        </w:rPr>
        <w:t>) по месту жительства по адресу: 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(полный адрес регистрации</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___________________________________________________________________________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 месту жительства)</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не  имея  возможности  документально  подтвердить  доходы,  за  исключением</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доходов  от  трудовой  и индивидуальной предпринимательской деятельности, в</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порядке  </w:t>
      </w:r>
      <w:hyperlink r:id="rId15" w:history="1">
        <w:r w:rsidRPr="0089058F">
          <w:rPr>
            <w:rFonts w:ascii="Arial" w:hAnsi="Arial" w:cs="Arial"/>
            <w:color w:val="000000" w:themeColor="text1"/>
            <w:sz w:val="24"/>
            <w:szCs w:val="24"/>
          </w:rPr>
          <w:t>части  4  статьи  11</w:t>
        </w:r>
      </w:hyperlink>
      <w:r w:rsidRPr="0089058F">
        <w:rPr>
          <w:rFonts w:ascii="Arial" w:hAnsi="Arial" w:cs="Arial"/>
          <w:sz w:val="24"/>
          <w:szCs w:val="24"/>
        </w:rPr>
        <w:t xml:space="preserve"> Закона Краснодарского края от 29 декабря 2009</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года N 1890-КЗ "О порядке признания граждан малоимущими в целях принятия их</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на  учет  в качестве нуждающихся в жилых помещениях" настоящим подтверждаю,</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что:</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1)  в  течение  12 месяцев с "___" _______________ 20 ___ года по "___"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________________  20  ___  года  я  (мой(и)  несовершеннолетний(</w:t>
      </w:r>
      <w:proofErr w:type="spellStart"/>
      <w:r w:rsidRPr="0089058F">
        <w:rPr>
          <w:rFonts w:ascii="Arial" w:hAnsi="Arial" w:cs="Arial"/>
          <w:sz w:val="24"/>
          <w:szCs w:val="24"/>
        </w:rPr>
        <w:t>ие</w:t>
      </w:r>
      <w:proofErr w:type="spellEnd"/>
      <w:r w:rsidRPr="0089058F">
        <w:rPr>
          <w:rFonts w:ascii="Arial" w:hAnsi="Arial" w:cs="Arial"/>
          <w:sz w:val="24"/>
          <w:szCs w:val="24"/>
        </w:rPr>
        <w:t>) ребенок</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(дети) имел(а)(и) следующие виды доходов:</w:t>
      </w:r>
    </w:p>
    <w:p w:rsidR="00C15714" w:rsidRPr="0089058F" w:rsidRDefault="00C15714" w:rsidP="00C15714"/>
    <w:tbl>
      <w:tblPr>
        <w:tblW w:w="0" w:type="auto"/>
        <w:tblCellSpacing w:w="5" w:type="nil"/>
        <w:tblInd w:w="75" w:type="dxa"/>
        <w:tblLayout w:type="fixed"/>
        <w:tblCellMar>
          <w:left w:w="75" w:type="dxa"/>
          <w:right w:w="75" w:type="dxa"/>
        </w:tblCellMar>
        <w:tblLook w:val="0000"/>
      </w:tblPr>
      <w:tblGrid>
        <w:gridCol w:w="600"/>
        <w:gridCol w:w="5880"/>
        <w:gridCol w:w="1440"/>
        <w:gridCol w:w="1440"/>
      </w:tblGrid>
      <w:tr w:rsidR="00C15714" w:rsidRPr="0089058F" w:rsidTr="00BC0DE0">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C15714" w:rsidRPr="0089058F" w:rsidRDefault="006308FD" w:rsidP="006308FD">
            <w:pPr>
              <w:ind w:firstLine="0"/>
            </w:pPr>
            <w:r w:rsidRPr="0089058F">
              <w:t>№</w:t>
            </w:r>
            <w:r w:rsidR="00C15714" w:rsidRPr="0089058F">
              <w:t xml:space="preserve"> </w:t>
            </w:r>
          </w:p>
          <w:p w:rsidR="00C15714" w:rsidRPr="0089058F" w:rsidRDefault="00C15714" w:rsidP="00BC0DE0">
            <w:proofErr w:type="spellStart"/>
            <w:r w:rsidRPr="0089058F">
              <w:t>п</w:t>
            </w:r>
            <w:proofErr w:type="spellEnd"/>
            <w:r w:rsidRPr="0089058F">
              <w:t>/</w:t>
            </w:r>
            <w:proofErr w:type="spellStart"/>
            <w:r w:rsidRPr="0089058F">
              <w:t>п</w:t>
            </w:r>
            <w:proofErr w:type="spellEnd"/>
          </w:p>
        </w:tc>
        <w:tc>
          <w:tcPr>
            <w:tcW w:w="5880" w:type="dxa"/>
            <w:tcBorders>
              <w:top w:val="single" w:sz="8" w:space="0" w:color="auto"/>
              <w:left w:val="single" w:sz="8" w:space="0" w:color="auto"/>
              <w:bottom w:val="single" w:sz="8" w:space="0" w:color="auto"/>
              <w:right w:val="single" w:sz="8" w:space="0" w:color="auto"/>
            </w:tcBorders>
          </w:tcPr>
          <w:p w:rsidR="00C15714" w:rsidRPr="0089058F" w:rsidRDefault="00C15714" w:rsidP="00BC0DE0">
            <w:r w:rsidRPr="0089058F">
              <w:t xml:space="preserve">                 Наименование                  </w:t>
            </w:r>
          </w:p>
        </w:tc>
        <w:tc>
          <w:tcPr>
            <w:tcW w:w="1440" w:type="dxa"/>
            <w:tcBorders>
              <w:top w:val="single" w:sz="8" w:space="0" w:color="auto"/>
              <w:left w:val="single" w:sz="8" w:space="0" w:color="auto"/>
              <w:bottom w:val="single" w:sz="8" w:space="0" w:color="auto"/>
              <w:right w:val="single" w:sz="8" w:space="0" w:color="auto"/>
            </w:tcBorders>
          </w:tcPr>
          <w:p w:rsidR="00C15714" w:rsidRPr="0089058F" w:rsidRDefault="00C15714" w:rsidP="006308FD">
            <w:pPr>
              <w:ind w:firstLine="0"/>
            </w:pPr>
            <w:r w:rsidRPr="0089058F">
              <w:t xml:space="preserve">Сумма   </w:t>
            </w:r>
          </w:p>
          <w:p w:rsidR="00C15714" w:rsidRPr="0089058F" w:rsidRDefault="00C15714" w:rsidP="006308FD">
            <w:pPr>
              <w:ind w:firstLine="0"/>
            </w:pPr>
            <w:r w:rsidRPr="0089058F">
              <w:t>(в рублях)</w:t>
            </w:r>
          </w:p>
        </w:tc>
        <w:tc>
          <w:tcPr>
            <w:tcW w:w="1440" w:type="dxa"/>
            <w:tcBorders>
              <w:top w:val="single" w:sz="8" w:space="0" w:color="auto"/>
              <w:left w:val="single" w:sz="8" w:space="0" w:color="auto"/>
              <w:bottom w:val="single" w:sz="8" w:space="0" w:color="auto"/>
              <w:right w:val="single" w:sz="8" w:space="0" w:color="auto"/>
            </w:tcBorders>
          </w:tcPr>
          <w:p w:rsidR="00C15714" w:rsidRPr="0089058F" w:rsidRDefault="00C15714" w:rsidP="006308FD">
            <w:pPr>
              <w:ind w:firstLine="0"/>
            </w:pPr>
            <w:bookmarkStart w:id="28" w:name="Par680"/>
            <w:bookmarkEnd w:id="28"/>
            <w:r w:rsidRPr="0089058F">
              <w:t>Примечание</w:t>
            </w:r>
          </w:p>
          <w:p w:rsidR="00C15714" w:rsidRPr="0089058F" w:rsidRDefault="00CE757A" w:rsidP="00BC0DE0">
            <w:hyperlink w:anchor="Par1020" w:history="1">
              <w:r w:rsidR="00C15714" w:rsidRPr="0089058F">
                <w:rPr>
                  <w:color w:val="0000FF"/>
                </w:rPr>
                <w:t>&lt;*&gt;</w:t>
              </w:r>
            </w:hyperlink>
          </w:p>
        </w:tc>
      </w:tr>
      <w:tr w:rsidR="00C15714" w:rsidRPr="0089058F" w:rsidTr="00BC0DE0">
        <w:trPr>
          <w:trHeight w:val="6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 xml:space="preserve">1. </w:t>
            </w:r>
          </w:p>
        </w:tc>
        <w:tc>
          <w:tcPr>
            <w:tcW w:w="5880" w:type="dxa"/>
            <w:tcBorders>
              <w:left w:val="single" w:sz="8" w:space="0" w:color="auto"/>
              <w:bottom w:val="single" w:sz="8" w:space="0" w:color="auto"/>
              <w:right w:val="single" w:sz="8" w:space="0" w:color="auto"/>
            </w:tcBorders>
          </w:tcPr>
          <w:p w:rsidR="00C15714" w:rsidRPr="0089058F" w:rsidRDefault="00C15714" w:rsidP="00BC02D8">
            <w:pPr>
              <w:ind w:firstLine="0"/>
            </w:pPr>
            <w:r w:rsidRPr="0089058F">
              <w:t xml:space="preserve">Компенсация, выплачиваемая государственным     органом или общественным объединением за время исполнения государственных или общественных    </w:t>
            </w:r>
          </w:p>
          <w:p w:rsidR="00C15714" w:rsidRPr="0089058F" w:rsidRDefault="00C15714" w:rsidP="00BC02D8">
            <w:pPr>
              <w:ind w:firstLine="0"/>
            </w:pPr>
            <w:r w:rsidRPr="0089058F">
              <w:t>обязанностей, за исключением ежегодных         компенсаций и разовых (единовременных) пособий,</w:t>
            </w:r>
          </w:p>
          <w:p w:rsidR="00BC02D8" w:rsidRPr="0089058F" w:rsidRDefault="00C15714" w:rsidP="00BC02D8">
            <w:pPr>
              <w:ind w:firstLine="0"/>
            </w:pPr>
            <w:r w:rsidRPr="0089058F">
              <w:t>предоставляемых различным категориям граждан в соответствии с:</w:t>
            </w:r>
          </w:p>
          <w:p w:rsidR="00C15714" w:rsidRPr="0089058F" w:rsidRDefault="00237EF5" w:rsidP="00BC02D8">
            <w:pPr>
              <w:ind w:firstLine="0"/>
            </w:pPr>
            <w:r>
              <w:t xml:space="preserve">Законом </w:t>
            </w:r>
            <w:r w:rsidR="00C15714" w:rsidRPr="0089058F">
              <w:t>Российской Федерации от 15 мая 1991</w:t>
            </w:r>
            <w:r w:rsidR="00BC02D8" w:rsidRPr="0089058F">
              <w:t xml:space="preserve"> года №</w:t>
            </w:r>
            <w:r w:rsidR="00C15714" w:rsidRPr="0089058F">
              <w:t xml:space="preserve"> 1244-1 "</w:t>
            </w:r>
            <w:r w:rsidR="00BC02D8" w:rsidRPr="0089058F">
              <w:t xml:space="preserve">О социальной защите граждан, </w:t>
            </w:r>
            <w:r w:rsidR="00C15714" w:rsidRPr="0089058F">
              <w:t xml:space="preserve">подвергшихся воздействию радиации вследствие   катастрофы на Чернобыльской АЭС";              </w:t>
            </w:r>
          </w:p>
          <w:p w:rsidR="00C15714" w:rsidRPr="0089058F" w:rsidRDefault="00237EF5" w:rsidP="00BC02D8">
            <w:pPr>
              <w:ind w:firstLine="0"/>
            </w:pPr>
            <w:r>
              <w:t xml:space="preserve"> Законом Р</w:t>
            </w:r>
            <w:r w:rsidR="00C15714" w:rsidRPr="0089058F">
              <w:t xml:space="preserve">оссийской Федерации от 12 января 1995 </w:t>
            </w:r>
            <w:r w:rsidR="00BC02D8" w:rsidRPr="0089058F">
              <w:t>года №</w:t>
            </w:r>
            <w:r w:rsidR="00C15714" w:rsidRPr="0089058F">
              <w:t xml:space="preserve"> 5-ФЗ "О ветеранах";                     </w:t>
            </w:r>
          </w:p>
          <w:p w:rsidR="00C15714" w:rsidRPr="0089058F" w:rsidRDefault="00237EF5" w:rsidP="00BC02D8">
            <w:pPr>
              <w:ind w:firstLine="0"/>
            </w:pPr>
            <w:r>
              <w:t xml:space="preserve">Законом </w:t>
            </w:r>
            <w:r w:rsidR="00C15714" w:rsidRPr="0089058F">
              <w:t xml:space="preserve">Российской Федерации от 24 ноября 1995 </w:t>
            </w:r>
          </w:p>
          <w:p w:rsidR="00C15714" w:rsidRPr="0089058F" w:rsidRDefault="00BC02D8" w:rsidP="00BC02D8">
            <w:pPr>
              <w:ind w:firstLine="0"/>
            </w:pPr>
            <w:r w:rsidRPr="0089058F">
              <w:t>года №</w:t>
            </w:r>
            <w:r w:rsidR="00C15714" w:rsidRPr="0089058F">
              <w:t xml:space="preserve"> 181-ФЗ "О социальной защите инвалидов в Российской Федерации";                         </w:t>
            </w:r>
          </w:p>
          <w:p w:rsidR="00C15714" w:rsidRPr="0089058F" w:rsidRDefault="00237EF5" w:rsidP="00BC02D8">
            <w:pPr>
              <w:ind w:firstLine="0"/>
            </w:pPr>
            <w:r>
              <w:t>Законом Р</w:t>
            </w:r>
            <w:r w:rsidR="00C15714" w:rsidRPr="0089058F">
              <w:t xml:space="preserve">оссийской Федерации от 10 января 2002 </w:t>
            </w:r>
            <w:r w:rsidR="00BC02D8" w:rsidRPr="0089058F">
              <w:t>года №</w:t>
            </w:r>
            <w:r w:rsidR="00C15714" w:rsidRPr="0089058F">
              <w:t xml:space="preserve"> 2-ФЗ "О социальных гарантиях гражданам, подвергшимся радиационному воздействию         вследствие ядерных испытаний на Семипалатинском</w:t>
            </w:r>
          </w:p>
          <w:p w:rsidR="00C15714" w:rsidRPr="0089058F" w:rsidRDefault="00C15714" w:rsidP="00BC02D8">
            <w:pPr>
              <w:ind w:firstLine="0"/>
            </w:pPr>
            <w:r w:rsidRPr="0089058F">
              <w:t xml:space="preserve">полигоне";                                     </w:t>
            </w:r>
          </w:p>
          <w:p w:rsidR="00C15714" w:rsidRPr="0089058F" w:rsidRDefault="00C15714" w:rsidP="00BC02D8">
            <w:pPr>
              <w:ind w:firstLine="0"/>
            </w:pPr>
            <w:r w:rsidRPr="0089058F">
              <w:t xml:space="preserve">Федеральным </w:t>
            </w:r>
            <w:r w:rsidR="00237EF5">
              <w:t>законом о</w:t>
            </w:r>
            <w:r w:rsidR="00BC02D8" w:rsidRPr="0089058F">
              <w:t>т 26 ноября 1998 года №</w:t>
            </w:r>
            <w:r w:rsidRPr="0089058F">
              <w:t xml:space="preserve">  175-ФЗ "О социальной защите граждан Российской Федерации, подвергшихся воздействию радиации   </w:t>
            </w:r>
          </w:p>
          <w:p w:rsidR="00C15714" w:rsidRPr="0089058F" w:rsidRDefault="00C15714" w:rsidP="00BC02D8">
            <w:pPr>
              <w:ind w:firstLine="0"/>
            </w:pPr>
            <w:r w:rsidRPr="0089058F">
              <w:t xml:space="preserve">вследствие аварии в 1957 году на               производственном объединении "Маяк" и сбросов  </w:t>
            </w:r>
          </w:p>
          <w:p w:rsidR="00C15714" w:rsidRPr="0089058F" w:rsidRDefault="00C15714" w:rsidP="00BC02D8">
            <w:pPr>
              <w:ind w:firstLine="0"/>
            </w:pPr>
            <w:r w:rsidRPr="0089058F">
              <w:t xml:space="preserve">радиоактивных отходов в реку </w:t>
            </w:r>
            <w:proofErr w:type="spellStart"/>
            <w:r w:rsidRPr="0089058F">
              <w:t>Теча</w:t>
            </w:r>
            <w:proofErr w:type="spellEnd"/>
            <w:r w:rsidRPr="0089058F">
              <w:t xml:space="preserve">"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2. </w:t>
            </w:r>
          </w:p>
        </w:tc>
        <w:tc>
          <w:tcPr>
            <w:tcW w:w="5880" w:type="dxa"/>
            <w:tcBorders>
              <w:left w:val="single" w:sz="8" w:space="0" w:color="auto"/>
              <w:bottom w:val="single" w:sz="8" w:space="0" w:color="auto"/>
              <w:right w:val="single" w:sz="8" w:space="0" w:color="auto"/>
            </w:tcBorders>
          </w:tcPr>
          <w:p w:rsidR="00C15714" w:rsidRPr="0089058F" w:rsidRDefault="00C15714" w:rsidP="00224EBE">
            <w:pPr>
              <w:ind w:firstLine="0"/>
            </w:pPr>
            <w:r w:rsidRPr="0089058F">
              <w:t xml:space="preserve">Социальные выплаты из бюджетов всех уровней,   государственных внебюджетных фондов и других   источников, к которым относятся: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10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а</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24EBE">
            <w:pPr>
              <w:ind w:firstLine="0"/>
            </w:pPr>
            <w:r w:rsidRPr="0089058F">
              <w:t xml:space="preserve">пенсии, компенсационные выплаты (кроме         компенсационных выплат неработающим            трудоспособным лицам, осуществляющим уход за   </w:t>
            </w:r>
          </w:p>
          <w:p w:rsidR="00C15714" w:rsidRPr="0089058F" w:rsidRDefault="00C15714" w:rsidP="00224EBE">
            <w:pPr>
              <w:ind w:firstLine="0"/>
            </w:pPr>
            <w:r w:rsidRPr="0089058F">
              <w:t xml:space="preserve">нетрудоспособными гражданами) и дополнительное </w:t>
            </w:r>
          </w:p>
          <w:p w:rsidR="00C15714" w:rsidRPr="0089058F" w:rsidRDefault="00C15714" w:rsidP="00224EBE">
            <w:pPr>
              <w:ind w:firstLine="0"/>
            </w:pPr>
            <w:r w:rsidRPr="0089058F">
              <w:t xml:space="preserve">ежемесячное обеспечение пенсионеров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б</w:t>
            </w:r>
          </w:p>
        </w:tc>
        <w:tc>
          <w:tcPr>
            <w:tcW w:w="5880" w:type="dxa"/>
            <w:tcBorders>
              <w:left w:val="single" w:sz="8" w:space="0" w:color="auto"/>
              <w:bottom w:val="single" w:sz="8" w:space="0" w:color="auto"/>
              <w:right w:val="single" w:sz="8" w:space="0" w:color="auto"/>
            </w:tcBorders>
          </w:tcPr>
          <w:p w:rsidR="00C15714" w:rsidRPr="0089058F" w:rsidRDefault="00C15714" w:rsidP="00224EBE">
            <w:pPr>
              <w:ind w:firstLine="0"/>
            </w:pPr>
            <w:r w:rsidRPr="0089058F">
              <w:t xml:space="preserve">ежемесячное пожизненное содержание судей,      вышедших в отставку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4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в</w:t>
            </w:r>
          </w:p>
        </w:tc>
        <w:tc>
          <w:tcPr>
            <w:tcW w:w="5880" w:type="dxa"/>
            <w:tcBorders>
              <w:left w:val="single" w:sz="8" w:space="0" w:color="auto"/>
              <w:bottom w:val="single" w:sz="8" w:space="0" w:color="auto"/>
              <w:right w:val="single" w:sz="8" w:space="0" w:color="auto"/>
            </w:tcBorders>
          </w:tcPr>
          <w:p w:rsidR="00C15714" w:rsidRPr="0089058F" w:rsidRDefault="00C15714" w:rsidP="00224EBE">
            <w:pPr>
              <w:ind w:firstLine="0"/>
            </w:pPr>
            <w:r w:rsidRPr="0089058F">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w:t>
            </w:r>
            <w:r w:rsidRPr="0089058F">
              <w:lastRenderedPageBreak/>
              <w:t xml:space="preserve">также компенсационные выплаты указанным категориям   граждан в период их нахождения в академическом отпуске по медицинским показаниям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224EBE">
        <w:trPr>
          <w:trHeight w:val="4000"/>
          <w:tblCellSpacing w:w="5" w:type="nil"/>
        </w:trPr>
        <w:tc>
          <w:tcPr>
            <w:tcW w:w="600" w:type="dxa"/>
            <w:tcBorders>
              <w:top w:val="single" w:sz="4" w:space="0" w:color="auto"/>
              <w:left w:val="single" w:sz="8" w:space="0" w:color="auto"/>
              <w:bottom w:val="single" w:sz="8" w:space="0" w:color="auto"/>
              <w:right w:val="single" w:sz="8" w:space="0" w:color="auto"/>
            </w:tcBorders>
          </w:tcPr>
          <w:p w:rsidR="00C15714" w:rsidRPr="0089058F" w:rsidRDefault="006308FD" w:rsidP="00BC0DE0">
            <w:r w:rsidRPr="0089058F">
              <w:lastRenderedPageBreak/>
              <w:t>г</w:t>
            </w:r>
          </w:p>
        </w:tc>
        <w:tc>
          <w:tcPr>
            <w:tcW w:w="5880" w:type="dxa"/>
            <w:tcBorders>
              <w:top w:val="single" w:sz="4" w:space="0" w:color="auto"/>
              <w:left w:val="single" w:sz="8" w:space="0" w:color="auto"/>
              <w:bottom w:val="single" w:sz="8" w:space="0" w:color="auto"/>
              <w:right w:val="single" w:sz="8" w:space="0" w:color="auto"/>
            </w:tcBorders>
          </w:tcPr>
          <w:p w:rsidR="00C15714" w:rsidRPr="0089058F" w:rsidRDefault="00C15714" w:rsidP="00224EBE">
            <w:pPr>
              <w:ind w:firstLine="0"/>
            </w:pPr>
            <w:r w:rsidRPr="0089058F">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w:t>
            </w:r>
            <w:r w:rsidR="00224EBE" w:rsidRPr="0089058F">
              <w:t xml:space="preserve"> </w:t>
            </w:r>
            <w:r w:rsidRPr="0089058F">
              <w:t>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w:t>
            </w:r>
            <w:r w:rsidR="00224EBE" w:rsidRPr="0089058F">
              <w:t xml:space="preserve"> </w:t>
            </w:r>
            <w:r w:rsidRPr="0089058F">
              <w:t>их участия во временных работах, а также       выплаты несовершеннолетним гражданам в возрасте</w:t>
            </w:r>
            <w:r w:rsidR="00224EBE" w:rsidRPr="0089058F">
              <w:t xml:space="preserve"> </w:t>
            </w:r>
            <w:r w:rsidRPr="0089058F">
              <w:t xml:space="preserve">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w:t>
            </w:r>
          </w:p>
          <w:p w:rsidR="00C15714" w:rsidRPr="0089058F" w:rsidRDefault="00237EF5" w:rsidP="00224EBE">
            <w:pPr>
              <w:ind w:firstLine="0"/>
            </w:pPr>
            <w:r>
              <w:t xml:space="preserve">Законом </w:t>
            </w:r>
            <w:r w:rsidR="00C15714" w:rsidRPr="0089058F">
              <w:t xml:space="preserve">Российской Федерации от 19 апреля 1991 </w:t>
            </w:r>
            <w:r w:rsidR="00224EBE" w:rsidRPr="0089058F">
              <w:t>года №</w:t>
            </w:r>
            <w:r w:rsidR="00C15714" w:rsidRPr="0089058F">
              <w:t xml:space="preserve"> 1032-1 "О занятости населения в         Российской Федерации"                          </w:t>
            </w:r>
          </w:p>
        </w:tc>
        <w:tc>
          <w:tcPr>
            <w:tcW w:w="1440" w:type="dxa"/>
            <w:tcBorders>
              <w:top w:val="single" w:sz="4" w:space="0" w:color="auto"/>
              <w:left w:val="single" w:sz="8" w:space="0" w:color="auto"/>
              <w:bottom w:val="single" w:sz="8" w:space="0" w:color="auto"/>
              <w:right w:val="single" w:sz="8" w:space="0" w:color="auto"/>
            </w:tcBorders>
          </w:tcPr>
          <w:p w:rsidR="00C15714" w:rsidRPr="0089058F" w:rsidRDefault="00C15714" w:rsidP="00BC0DE0"/>
        </w:tc>
        <w:tc>
          <w:tcPr>
            <w:tcW w:w="1440" w:type="dxa"/>
            <w:tcBorders>
              <w:top w:val="single" w:sz="4" w:space="0" w:color="auto"/>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2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6308FD">
            <w:proofErr w:type="spellStart"/>
            <w:r w:rsidRPr="0089058F">
              <w:t>д</w:t>
            </w:r>
            <w:proofErr w:type="spellEnd"/>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37EF5">
            <w:pPr>
              <w:ind w:firstLine="0"/>
            </w:pPr>
            <w:r w:rsidRPr="0089058F">
              <w:t xml:space="preserve">пособие по временной нетрудоспособности, за    исключением средств материнского капитала,     выплачиваемых в соответствии с Федеральным     </w:t>
            </w:r>
            <w:r w:rsidR="00237EF5">
              <w:t>законом о</w:t>
            </w:r>
            <w:r w:rsidR="00224EBE" w:rsidRPr="0089058F">
              <w:t>т 29.12.2006 №</w:t>
            </w:r>
            <w:r w:rsidRPr="0089058F">
              <w:t xml:space="preserve">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w:t>
            </w:r>
            <w:r w:rsidR="00237EF5">
              <w:t xml:space="preserve">законом </w:t>
            </w:r>
            <w:r w:rsidRPr="0089058F">
              <w:t xml:space="preserve">от 19.05.95 </w:t>
            </w:r>
            <w:r w:rsidR="00224EBE" w:rsidRPr="0089058F">
              <w:t>№</w:t>
            </w:r>
            <w:r w:rsidRPr="0089058F">
              <w:t xml:space="preserve"> 81-ФЗ "О государственных пособиях гражданам, имеющим детей"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8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lastRenderedPageBreak/>
              <w:t>е</w:t>
            </w:r>
          </w:p>
        </w:tc>
        <w:tc>
          <w:tcPr>
            <w:tcW w:w="5880" w:type="dxa"/>
            <w:tcBorders>
              <w:left w:val="single" w:sz="8" w:space="0" w:color="auto"/>
              <w:bottom w:val="single" w:sz="8" w:space="0" w:color="auto"/>
              <w:right w:val="single" w:sz="8" w:space="0" w:color="auto"/>
            </w:tcBorders>
          </w:tcPr>
          <w:p w:rsidR="00C15714" w:rsidRPr="0089058F" w:rsidRDefault="00C15714" w:rsidP="00224EBE">
            <w:pPr>
              <w:ind w:firstLine="0"/>
            </w:pPr>
            <w:r w:rsidRPr="0089058F">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224EBE">
        <w:trPr>
          <w:trHeight w:val="831"/>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ж</w:t>
            </w:r>
          </w:p>
        </w:tc>
        <w:tc>
          <w:tcPr>
            <w:tcW w:w="5880" w:type="dxa"/>
            <w:tcBorders>
              <w:left w:val="single" w:sz="8" w:space="0" w:color="auto"/>
              <w:bottom w:val="single" w:sz="8" w:space="0" w:color="auto"/>
              <w:right w:val="single" w:sz="8" w:space="0" w:color="auto"/>
            </w:tcBorders>
          </w:tcPr>
          <w:p w:rsidR="00224EBE" w:rsidRPr="0089058F" w:rsidRDefault="00C15714" w:rsidP="00224EBE">
            <w:pPr>
              <w:ind w:firstLine="0"/>
            </w:pPr>
            <w:r w:rsidRPr="0089058F">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w:t>
            </w:r>
          </w:p>
          <w:p w:rsidR="00224EBE" w:rsidRPr="0089058F" w:rsidRDefault="00224EBE" w:rsidP="00224EBE">
            <w:pPr>
              <w:ind w:firstLine="0"/>
            </w:pPr>
          </w:p>
          <w:p w:rsidR="00C15714" w:rsidRPr="0089058F" w:rsidRDefault="00C15714" w:rsidP="00224EBE">
            <w:pPr>
              <w:ind w:firstLine="0"/>
            </w:pPr>
            <w:r w:rsidRPr="0089058F">
              <w:t xml:space="preserve">возможность их трудоустройства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6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proofErr w:type="spellStart"/>
            <w:r w:rsidRPr="0089058F">
              <w:t>з</w:t>
            </w:r>
            <w:proofErr w:type="spellEnd"/>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24EBE">
            <w:pPr>
              <w:ind w:firstLine="0"/>
            </w:pPr>
            <w:r w:rsidRPr="0089058F">
              <w:t>ежемесячные страховые выплаты по обязательному социальному страхованию от несчастных случаев  на производстве и профессиональных заболеваний,</w:t>
            </w:r>
            <w:r w:rsidR="00224EBE" w:rsidRPr="0089058F">
              <w:t xml:space="preserve"> </w:t>
            </w:r>
            <w:r w:rsidRPr="0089058F">
              <w:t>за исключением единовременных страховых выплат,</w:t>
            </w:r>
            <w:r w:rsidR="00224EBE" w:rsidRPr="0089058F">
              <w:t xml:space="preserve"> </w:t>
            </w:r>
            <w:r w:rsidRPr="0089058F">
              <w:t xml:space="preserve">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3.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Иные социальные выплаты, установленные органами</w:t>
            </w:r>
          </w:p>
          <w:p w:rsidR="00C15714" w:rsidRPr="0089058F" w:rsidRDefault="00C15714" w:rsidP="00237EF5">
            <w:pPr>
              <w:ind w:firstLine="0"/>
            </w:pPr>
            <w:r w:rsidRPr="0089058F">
              <w:t xml:space="preserve">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w:t>
            </w:r>
            <w:r w:rsidR="00237EF5">
              <w:t>законом</w:t>
            </w:r>
            <w:r w:rsidR="001526D2" w:rsidRPr="0089058F">
              <w:t xml:space="preserve"> от 12 января 1996 года №</w:t>
            </w:r>
            <w:r w:rsidRPr="0089058F">
              <w:t xml:space="preserve">  8-ФЗ "О погребении и похоронном деле", а также единовременная материальная помощь на          погребение, выплачиваемая в соответствии с     </w:t>
            </w:r>
            <w:r w:rsidR="00237EF5">
              <w:t xml:space="preserve">Законом </w:t>
            </w:r>
            <w:r w:rsidRPr="0089058F">
              <w:t>Красн</w:t>
            </w:r>
            <w:r w:rsidR="001526D2" w:rsidRPr="0089058F">
              <w:t>одарского края от 04.02.2004 №</w:t>
            </w:r>
            <w:r w:rsidRPr="0089058F">
              <w:t xml:space="preserve">  666-КЗ "О погребении и похоронном деле в       Краснодарском крае"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 xml:space="preserve">4.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  (или) их частей (долей в праве общей  собственности), транспортных и иных            механических средств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5. </w:t>
            </w:r>
          </w:p>
        </w:tc>
        <w:tc>
          <w:tcPr>
            <w:tcW w:w="5880" w:type="dxa"/>
            <w:tcBorders>
              <w:left w:val="single" w:sz="8" w:space="0" w:color="auto"/>
              <w:bottom w:val="single" w:sz="8" w:space="0" w:color="auto"/>
              <w:right w:val="single" w:sz="8" w:space="0" w:color="auto"/>
            </w:tcBorders>
          </w:tcPr>
          <w:p w:rsidR="00C15714" w:rsidRPr="0089058F" w:rsidRDefault="00C15714" w:rsidP="00BC0DE0">
            <w:r w:rsidRPr="0089058F">
              <w:t xml:space="preserve">Другие доходы, в которые включаются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1526D2">
        <w:trPr>
          <w:trHeight w:val="1397"/>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а</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денежное довольствие военнослужащих (за        исключением доходов военнослужащих, проходящих военную службу по призыву в качестве сержантов,</w:t>
            </w:r>
            <w:r w:rsidR="001526D2" w:rsidRPr="0089058F">
              <w:t xml:space="preserve"> </w:t>
            </w:r>
            <w:r w:rsidRPr="0089058F">
              <w:t>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w:t>
            </w:r>
          </w:p>
          <w:p w:rsidR="00C15714" w:rsidRPr="0089058F" w:rsidRDefault="00C15714" w:rsidP="001526D2">
            <w:pPr>
              <w:ind w:firstLine="0"/>
            </w:pPr>
            <w:r w:rsidRPr="0089058F">
              <w:t xml:space="preserve">постоянный характер, и продовольственное       обеспечение (денежная компенсация взамен       </w:t>
            </w:r>
          </w:p>
          <w:p w:rsidR="00C15714" w:rsidRPr="0089058F" w:rsidRDefault="00C15714" w:rsidP="001526D2">
            <w:pPr>
              <w:ind w:firstLine="0"/>
            </w:pPr>
            <w:r w:rsidRPr="0089058F">
              <w:t xml:space="preserve">продовольственного пайка), установленные       законодательством Российской Федерации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4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б</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единовременное пособие при увольнении с военной</w:t>
            </w:r>
            <w:r w:rsidR="001526D2" w:rsidRPr="0089058F">
              <w:t xml:space="preserve"> </w:t>
            </w:r>
            <w:r w:rsidRPr="0089058F">
              <w:t>службы из органов внутренних дел Российской    Федерации, учре</w:t>
            </w:r>
            <w:r w:rsidR="001526D2" w:rsidRPr="0089058F">
              <w:t xml:space="preserve">ждений и органов </w:t>
            </w:r>
            <w:r w:rsidRPr="0089058F">
              <w:t>уголовно-исполнительной системы Министерства   юстиции Российской Федерации, таможенных</w:t>
            </w:r>
            <w:r w:rsidR="001526D2" w:rsidRPr="0089058F">
              <w:t xml:space="preserve"> </w:t>
            </w:r>
            <w:r w:rsidRPr="0089058F">
              <w:t xml:space="preserve">органов Российской Федерации, других органов   правоохранительной службы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в</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оплата работ по договорам, заключаемым в       соответствии с гражданским законодательством   Российской Федерации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г</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материальная помощь, оказываемая работодателями</w:t>
            </w:r>
            <w:r w:rsidR="001526D2" w:rsidRPr="0089058F">
              <w:t xml:space="preserve"> </w:t>
            </w:r>
            <w:r w:rsidRPr="0089058F">
              <w:t xml:space="preserve">своим работникам, в том числе бывшим,          уволившимся в связи с выходом на пенсию по     инвалидности или по возрасту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proofErr w:type="spellStart"/>
            <w:r w:rsidRPr="0089058F">
              <w:t>д</w:t>
            </w:r>
            <w:proofErr w:type="spellEnd"/>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е</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доходы от занятий предпринимательской          деятельностью, включая доходы, полученные в    результате деятельности крестьянского          </w:t>
            </w:r>
            <w:r w:rsidRPr="0089058F">
              <w:lastRenderedPageBreak/>
              <w:t xml:space="preserve">(фермерского) хозяйства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lastRenderedPageBreak/>
              <w:t>ж</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доходы по акциям и другие доходы от участия в  управлении собственностью организаций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proofErr w:type="spellStart"/>
            <w:r w:rsidRPr="0089058F">
              <w:t>з</w:t>
            </w:r>
            <w:proofErr w:type="spellEnd"/>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алименты, получаемые членами семьи или одиноко проживающим гражданином, за исключением        выплаченных алиментов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2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и</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денежные эквиваленты полученных мер социальной поддержки, установленных органами              </w:t>
            </w:r>
            <w:r w:rsidR="001526D2" w:rsidRPr="0089058F">
              <w:t>г</w:t>
            </w:r>
            <w:r w:rsidRPr="0089058F">
              <w:t xml:space="preserve">осударственной власти Российской Федерации,   органами государственной власти Краснодарского края, органами местного самоуправления,        организациями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к</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проценты по банковским вкладам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л</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наследуемые и подаренные денежные средства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6308FD" w:rsidP="00BC0DE0">
            <w:r w:rsidRPr="0089058F">
              <w:t>м</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вознаграждение, причитающееся приемным         родителям за оказание услуг по воспитанию      </w:t>
            </w:r>
          </w:p>
          <w:p w:rsidR="00C15714" w:rsidRPr="0089058F" w:rsidRDefault="00C15714" w:rsidP="001526D2">
            <w:pPr>
              <w:ind w:firstLine="0"/>
            </w:pPr>
            <w:r w:rsidRPr="0089058F">
              <w:t xml:space="preserve">приемных детей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оплата труда патронатных воспитателей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субсидии гражданам, ведущим личное подсобное   хозяйство, предоставляемые в соответствии с    законодательством Краснодарского края          </w:t>
            </w:r>
          </w:p>
        </w:tc>
        <w:tc>
          <w:tcPr>
            <w:tcW w:w="1440" w:type="dxa"/>
            <w:tcBorders>
              <w:left w:val="single" w:sz="8" w:space="0" w:color="auto"/>
              <w:bottom w:val="single" w:sz="8" w:space="0" w:color="auto"/>
              <w:right w:val="single" w:sz="8" w:space="0" w:color="auto"/>
            </w:tcBorders>
          </w:tcPr>
          <w:p w:rsidR="00C15714" w:rsidRPr="0089058F" w:rsidRDefault="00C15714" w:rsidP="00BC0DE0"/>
        </w:tc>
        <w:tc>
          <w:tcPr>
            <w:tcW w:w="1440" w:type="dxa"/>
            <w:tcBorders>
              <w:left w:val="single" w:sz="8" w:space="0" w:color="auto"/>
              <w:bottom w:val="single" w:sz="8" w:space="0" w:color="auto"/>
              <w:right w:val="single" w:sz="8" w:space="0" w:color="auto"/>
            </w:tcBorders>
          </w:tcPr>
          <w:p w:rsidR="00C15714" w:rsidRPr="0089058F" w:rsidRDefault="00C15714" w:rsidP="00BC0DE0"/>
        </w:tc>
      </w:tr>
    </w:tbl>
    <w:p w:rsidR="00224EBE" w:rsidRPr="0089058F" w:rsidRDefault="00224EBE"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 ________________________</w:t>
      </w:r>
    </w:p>
    <w:p w:rsidR="006308FD"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(Ф.И.О.)</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 __________________ 20___ г.</w:t>
      </w:r>
    </w:p>
    <w:p w:rsidR="00C15714" w:rsidRPr="0089058F" w:rsidRDefault="00C15714" w:rsidP="00C15714"/>
    <w:p w:rsidR="00C15714" w:rsidRPr="0089058F" w:rsidRDefault="00C15714" w:rsidP="00C15714">
      <w:pPr>
        <w:ind w:firstLine="540"/>
      </w:pPr>
      <w:r w:rsidRPr="0089058F">
        <w:t>2) в течение 60 месяцев с "___" ________________ 20 __ года по "___" _____________ 20 __ года я (мой(и) несовершеннолетний(</w:t>
      </w:r>
      <w:proofErr w:type="spellStart"/>
      <w:r w:rsidRPr="0089058F">
        <w:t>ие</w:t>
      </w:r>
      <w:proofErr w:type="spellEnd"/>
      <w:r w:rsidRPr="0089058F">
        <w:t>) ребенок (дети) произвел(а)(и) отчуждение подлежащего налогообложению имущества:</w:t>
      </w:r>
    </w:p>
    <w:p w:rsidR="00C15714" w:rsidRPr="0089058F" w:rsidRDefault="00C15714" w:rsidP="00C15714"/>
    <w:tbl>
      <w:tblPr>
        <w:tblW w:w="0" w:type="auto"/>
        <w:tblCellSpacing w:w="5" w:type="nil"/>
        <w:tblInd w:w="75" w:type="dxa"/>
        <w:tblLayout w:type="fixed"/>
        <w:tblCellMar>
          <w:left w:w="75" w:type="dxa"/>
          <w:right w:w="75" w:type="dxa"/>
        </w:tblCellMar>
        <w:tblLook w:val="0000"/>
      </w:tblPr>
      <w:tblGrid>
        <w:gridCol w:w="600"/>
        <w:gridCol w:w="6960"/>
        <w:gridCol w:w="1680"/>
      </w:tblGrid>
      <w:tr w:rsidR="00C15714" w:rsidRPr="0089058F" w:rsidTr="00BC0DE0">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1526D2" w:rsidP="00BC0DE0">
            <w:r w:rsidRPr="0089058F">
              <w:t xml:space="preserve"> №</w:t>
            </w:r>
            <w:r w:rsidR="00C15714" w:rsidRPr="0089058F">
              <w:t xml:space="preserve"> </w:t>
            </w:r>
          </w:p>
          <w:p w:rsidR="00C15714" w:rsidRPr="0089058F" w:rsidRDefault="00C15714" w:rsidP="00BC0DE0">
            <w:proofErr w:type="spellStart"/>
            <w:r w:rsidRPr="0089058F">
              <w:t>п</w:t>
            </w:r>
            <w:proofErr w:type="spellEnd"/>
            <w:r w:rsidRPr="0089058F">
              <w:t>/</w:t>
            </w:r>
            <w:proofErr w:type="spellStart"/>
            <w:r w:rsidRPr="0089058F">
              <w:t>п</w:t>
            </w:r>
            <w:proofErr w:type="spellEnd"/>
          </w:p>
        </w:tc>
        <w:tc>
          <w:tcPr>
            <w:tcW w:w="696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C15714" w:rsidP="00BC0DE0"/>
          <w:p w:rsidR="00C15714" w:rsidRPr="0089058F" w:rsidRDefault="00C15714" w:rsidP="00BC0DE0">
            <w:r w:rsidRPr="0089058F">
              <w:t xml:space="preserve">                     Вид имущества                      </w:t>
            </w:r>
          </w:p>
        </w:tc>
        <w:tc>
          <w:tcPr>
            <w:tcW w:w="1680" w:type="dxa"/>
            <w:tcBorders>
              <w:top w:val="single" w:sz="8" w:space="0" w:color="auto"/>
              <w:left w:val="single" w:sz="8" w:space="0" w:color="auto"/>
              <w:bottom w:val="single" w:sz="8" w:space="0" w:color="auto"/>
              <w:right w:val="single" w:sz="8" w:space="0" w:color="auto"/>
            </w:tcBorders>
          </w:tcPr>
          <w:p w:rsidR="00C15714" w:rsidRPr="0089058F" w:rsidRDefault="00C15714" w:rsidP="00BC0DE0">
            <w:bookmarkStart w:id="29" w:name="Par921"/>
            <w:bookmarkEnd w:id="29"/>
            <w:r w:rsidRPr="0089058F">
              <w:t xml:space="preserve"> Стоимость  </w:t>
            </w:r>
          </w:p>
          <w:p w:rsidR="00C15714" w:rsidRPr="0089058F" w:rsidRDefault="00C15714" w:rsidP="001526D2">
            <w:pPr>
              <w:ind w:firstLine="0"/>
            </w:pPr>
            <w:r w:rsidRPr="0089058F">
              <w:t>отчужденного</w:t>
            </w:r>
          </w:p>
          <w:p w:rsidR="00C15714" w:rsidRPr="0089058F" w:rsidRDefault="00C15714" w:rsidP="001526D2">
            <w:pPr>
              <w:ind w:firstLine="0"/>
            </w:pPr>
            <w:r w:rsidRPr="0089058F">
              <w:t xml:space="preserve">имущества  </w:t>
            </w:r>
          </w:p>
          <w:p w:rsidR="00C15714" w:rsidRPr="0089058F" w:rsidRDefault="00C15714" w:rsidP="001526D2">
            <w:pPr>
              <w:ind w:firstLine="0"/>
            </w:pPr>
            <w:r w:rsidRPr="0089058F">
              <w:t xml:space="preserve"> (в рублях) </w:t>
            </w:r>
          </w:p>
          <w:p w:rsidR="00C15714" w:rsidRPr="0089058F" w:rsidRDefault="00CE757A" w:rsidP="00BC0DE0">
            <w:hyperlink w:anchor="Par1021" w:history="1">
              <w:r w:rsidR="00C15714" w:rsidRPr="0089058F">
                <w:rPr>
                  <w:color w:val="0000FF"/>
                </w:rPr>
                <w:t>&lt;**&gt;</w:t>
              </w:r>
            </w:hyperlink>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I  </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Недвижимое имущество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Земельный(</w:t>
            </w:r>
            <w:proofErr w:type="spellStart"/>
            <w:r w:rsidRPr="0089058F">
              <w:t>ые</w:t>
            </w:r>
            <w:proofErr w:type="spellEnd"/>
            <w:r w:rsidRPr="0089058F">
              <w:t xml:space="preserve">)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2</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Жилой дом (часть жилого дома)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3</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Квартира (часть квартиры)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4</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Дача (часть дачи)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5</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Садовый домик в садоводческом товариществе (часть       домика)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6</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Гараж (часть гаража)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lastRenderedPageBreak/>
              <w:t>7</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Иные объекты (части объектов) недвижимости любого       функционального назначения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Строения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2</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Помещения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3</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Сооружения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I</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Движимое имущество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1200"/>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1</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2</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Мотоцикл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3</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Мотороллер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1526D2" w:rsidP="00BC0DE0">
            <w:r w:rsidRPr="0089058F">
              <w:t>4</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Автобус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6308FD">
        <w:trPr>
          <w:trHeight w:val="546"/>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5</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Самоходные машины на пневматическом ходу, за исключением</w:t>
            </w:r>
          </w:p>
          <w:p w:rsidR="00C15714" w:rsidRPr="0089058F" w:rsidRDefault="00C15714" w:rsidP="001526D2">
            <w:pPr>
              <w:ind w:firstLine="0"/>
            </w:pPr>
            <w:r w:rsidRPr="0089058F">
              <w:t>тракторов, самоходных комбайнов всех марок, специальных автомашин (молоковозы, скотовозы, специальные машины для</w:t>
            </w:r>
          </w:p>
          <w:p w:rsidR="00C15714" w:rsidRPr="0089058F" w:rsidRDefault="00C15714" w:rsidP="001526D2">
            <w:pPr>
              <w:ind w:firstLine="0"/>
            </w:pPr>
            <w:r w:rsidRPr="0089058F">
              <w:t>перевозки и внесения минеральных удобрений, ветеринарной</w:t>
            </w:r>
            <w:r w:rsidR="001526D2" w:rsidRPr="0089058F">
              <w:t xml:space="preserve"> </w:t>
            </w:r>
            <w:r w:rsidRPr="0089058F">
              <w:t xml:space="preserve">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6</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Снегоходы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7</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Мотосани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8</w:t>
            </w:r>
          </w:p>
        </w:tc>
        <w:tc>
          <w:tcPr>
            <w:tcW w:w="6960" w:type="dxa"/>
            <w:tcBorders>
              <w:left w:val="single" w:sz="8" w:space="0" w:color="auto"/>
              <w:bottom w:val="single" w:sz="8" w:space="0" w:color="auto"/>
              <w:right w:val="single" w:sz="8" w:space="0" w:color="auto"/>
            </w:tcBorders>
          </w:tcPr>
          <w:p w:rsidR="00C15714" w:rsidRPr="0089058F" w:rsidRDefault="00C15714" w:rsidP="001526D2">
            <w:pPr>
              <w:ind w:firstLine="0"/>
            </w:pPr>
            <w:r w:rsidRPr="0089058F">
              <w:t xml:space="preserve">Самолет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9</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Вертолет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Другое воздушное транспортное средство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Теплоход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Яхта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Катер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proofErr w:type="spellStart"/>
            <w:r w:rsidRPr="0089058F">
              <w:t>Гидроцикл</w:t>
            </w:r>
            <w:proofErr w:type="spellEnd"/>
            <w:r w:rsidRPr="0089058F">
              <w:t xml:space="preserve">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Моторная лодка, за исключением моторной лодки с         двигателем мощностью не свыше 5 лошадиных сил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Несамоходное (буксируемое) судно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tc>
        <w:tc>
          <w:tcPr>
            <w:tcW w:w="696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Другое водное транспортное средство, за исключением     промысловых морских и речных судов и весельных лодок    </w:t>
            </w:r>
          </w:p>
        </w:tc>
        <w:tc>
          <w:tcPr>
            <w:tcW w:w="1680" w:type="dxa"/>
            <w:tcBorders>
              <w:left w:val="single" w:sz="8" w:space="0" w:color="auto"/>
              <w:bottom w:val="single" w:sz="8" w:space="0" w:color="auto"/>
              <w:right w:val="single" w:sz="8" w:space="0" w:color="auto"/>
            </w:tcBorders>
          </w:tcPr>
          <w:p w:rsidR="00C15714" w:rsidRPr="0089058F" w:rsidRDefault="00C15714" w:rsidP="00BC0DE0"/>
        </w:tc>
      </w:tr>
    </w:tbl>
    <w:p w:rsidR="00C15714" w:rsidRPr="0089058F" w:rsidRDefault="00C15714" w:rsidP="00C15714"/>
    <w:p w:rsidR="00C15714" w:rsidRPr="0089058F" w:rsidRDefault="00C15714" w:rsidP="00C15714">
      <w:pPr>
        <w:ind w:firstLine="540"/>
      </w:pPr>
      <w:r w:rsidRPr="0089058F">
        <w:t>Указанные мною в настоящей декларации сведения полны и достоверны.</w:t>
      </w:r>
    </w:p>
    <w:p w:rsidR="00C15714" w:rsidRPr="0089058F" w:rsidRDefault="00C15714" w:rsidP="00C15714">
      <w:pPr>
        <w:ind w:firstLine="540"/>
      </w:pPr>
      <w:r w:rsidRPr="0089058F">
        <w:t xml:space="preserve">Я даю согласие на получение уполномоченным органом по учету любых данных, необходимых для проверки предоставленных мною сведений и восполнения </w:t>
      </w:r>
      <w:r w:rsidRPr="0089058F">
        <w:lastRenderedPageBreak/>
        <w:t>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C15714" w:rsidRPr="0089058F" w:rsidRDefault="00C15714" w:rsidP="00C15714">
      <w:pPr>
        <w:ind w:firstLine="540"/>
      </w:pPr>
      <w:r w:rsidRPr="0089058F">
        <w:t xml:space="preserve">Я предупрежден(а) о последствиях, предусмотренных </w:t>
      </w:r>
      <w:r w:rsidR="00237EF5">
        <w:t xml:space="preserve">Законом </w:t>
      </w:r>
      <w:r w:rsidRPr="0089058F">
        <w:t>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C15714" w:rsidRPr="0089058F" w:rsidRDefault="00C15714"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 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(Ф.И.О.)</w:t>
      </w:r>
    </w:p>
    <w:p w:rsidR="00C15714" w:rsidRPr="0089058F" w:rsidRDefault="00C15714" w:rsidP="00C15714">
      <w:pPr>
        <w:pStyle w:val="ConsPlusNonformat"/>
        <w:rPr>
          <w:rFonts w:ascii="Arial" w:hAnsi="Arial" w:cs="Arial"/>
          <w:sz w:val="24"/>
          <w:szCs w:val="24"/>
        </w:rPr>
      </w:pP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 __________________ 20___ г.</w:t>
      </w:r>
    </w:p>
    <w:p w:rsidR="00C15714" w:rsidRPr="0089058F" w:rsidRDefault="00C15714" w:rsidP="00C15714"/>
    <w:p w:rsidR="00C15714" w:rsidRPr="0089058F" w:rsidRDefault="00C15714" w:rsidP="00C15714">
      <w:pPr>
        <w:ind w:firstLine="540"/>
      </w:pPr>
      <w:r w:rsidRPr="0089058F">
        <w:t>--------------------------------</w:t>
      </w:r>
    </w:p>
    <w:p w:rsidR="00C15714" w:rsidRPr="0089058F" w:rsidRDefault="00C15714" w:rsidP="00C15714">
      <w:pPr>
        <w:ind w:firstLine="540"/>
      </w:pPr>
      <w:bookmarkStart w:id="30" w:name="Par1020"/>
      <w:bookmarkEnd w:id="30"/>
      <w:r w:rsidRPr="0089058F">
        <w:t xml:space="preserve">&lt;*&gt; Если соответствующий доход подтвержден гражданином документально, в </w:t>
      </w:r>
      <w:r w:rsidR="00237EF5">
        <w:t xml:space="preserve">графе </w:t>
      </w:r>
      <w:r w:rsidRPr="0089058F">
        <w:t>"Примечание" ставится отметка "подтвержден документально" либо "отсутствует", если у гражданина отсутствует такой вид дохода.</w:t>
      </w:r>
    </w:p>
    <w:p w:rsidR="00C15714" w:rsidRPr="0089058F" w:rsidRDefault="00C15714" w:rsidP="00C15714">
      <w:pPr>
        <w:ind w:firstLine="540"/>
      </w:pPr>
      <w:bookmarkStart w:id="31" w:name="Par1021"/>
      <w:bookmarkEnd w:id="31"/>
      <w:r w:rsidRPr="0089058F">
        <w:t xml:space="preserve">&lt;**&gt; Если гражданин не допускал отчуждение какого-либо имущества, в </w:t>
      </w:r>
      <w:r w:rsidR="00237EF5">
        <w:t xml:space="preserve">графе </w:t>
      </w:r>
      <w:r w:rsidRPr="0089058F">
        <w:t>"Стоимость отчужденного имущества" соответствующей строки ставится прочерк.</w:t>
      </w:r>
    </w:p>
    <w:p w:rsidR="00C15714" w:rsidRPr="0089058F" w:rsidRDefault="00C15714" w:rsidP="00C15714">
      <w:pPr>
        <w:ind w:firstLine="540"/>
      </w:pPr>
      <w:r w:rsidRPr="0089058F">
        <w:t>&lt;***&gt;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rsidR="00AA774F" w:rsidRDefault="00AA774F" w:rsidP="00AC4FD7">
      <w:pPr>
        <w:ind w:firstLine="0"/>
      </w:pPr>
    </w:p>
    <w:p w:rsidR="00AA774F" w:rsidRDefault="00AA774F" w:rsidP="00AC4FD7">
      <w:pPr>
        <w:ind w:firstLine="0"/>
      </w:pPr>
    </w:p>
    <w:p w:rsidR="00AA774F" w:rsidRDefault="00AA774F" w:rsidP="00AC4FD7">
      <w:pPr>
        <w:ind w:firstLine="0"/>
      </w:pPr>
    </w:p>
    <w:p w:rsidR="00AA774F" w:rsidRDefault="00AA774F" w:rsidP="00AC4FD7">
      <w:pPr>
        <w:ind w:firstLine="0"/>
      </w:pPr>
      <w:r>
        <w:tab/>
        <w:t>Глава</w:t>
      </w:r>
    </w:p>
    <w:p w:rsidR="00AA774F" w:rsidRDefault="00AA774F" w:rsidP="00AC4FD7">
      <w:pPr>
        <w:ind w:firstLine="0"/>
      </w:pPr>
      <w:r>
        <w:tab/>
        <w:t>Упорненского сельского поселения</w:t>
      </w:r>
    </w:p>
    <w:p w:rsidR="00AA774F" w:rsidRDefault="00AA774F" w:rsidP="00AC4FD7">
      <w:pPr>
        <w:ind w:firstLine="0"/>
      </w:pPr>
      <w:r>
        <w:tab/>
        <w:t>Павловского района</w:t>
      </w:r>
    </w:p>
    <w:p w:rsidR="00AA774F" w:rsidRDefault="00AA774F" w:rsidP="00AC4FD7">
      <w:pPr>
        <w:ind w:firstLine="0"/>
      </w:pPr>
      <w:r>
        <w:tab/>
      </w:r>
      <w:proofErr w:type="spellStart"/>
      <w:r>
        <w:t>Б.В.Тыщенко</w:t>
      </w:r>
      <w:proofErr w:type="spellEnd"/>
    </w:p>
    <w:p w:rsidR="00AA774F" w:rsidRDefault="00AA774F" w:rsidP="00AC4FD7">
      <w:pPr>
        <w:ind w:firstLine="0"/>
      </w:pPr>
    </w:p>
    <w:p w:rsidR="00AA774F" w:rsidRDefault="00AA774F" w:rsidP="00AC4FD7">
      <w:pPr>
        <w:ind w:firstLine="0"/>
      </w:pPr>
    </w:p>
    <w:p w:rsidR="00AA774F" w:rsidRDefault="00AA774F" w:rsidP="00AC4FD7">
      <w:pPr>
        <w:ind w:firstLine="0"/>
      </w:pPr>
    </w:p>
    <w:p w:rsidR="00AC4FD7" w:rsidRPr="0089058F" w:rsidRDefault="00AC4FD7" w:rsidP="00AA774F">
      <w:pPr>
        <w:ind w:firstLine="708"/>
        <w:rPr>
          <w:rStyle w:val="a5"/>
          <w:b w:val="0"/>
          <w:color w:val="000000"/>
        </w:rPr>
      </w:pPr>
      <w:r w:rsidRPr="0089058F">
        <w:rPr>
          <w:color w:val="000000"/>
        </w:rPr>
        <w:t xml:space="preserve">ПРИЛОЖЕНИЕ № </w:t>
      </w:r>
      <w:r w:rsidR="006308FD" w:rsidRPr="0089058F">
        <w:rPr>
          <w:color w:val="000000"/>
        </w:rPr>
        <w:t>3</w:t>
      </w:r>
    </w:p>
    <w:p w:rsidR="00AC4FD7" w:rsidRDefault="00AC4FD7" w:rsidP="00EA4457">
      <w:pPr>
        <w:rPr>
          <w:rStyle w:val="a6"/>
          <w:rFonts w:cs="Arial"/>
          <w:b w:val="0"/>
          <w:bCs/>
          <w:color w:val="000000"/>
        </w:rPr>
      </w:pPr>
      <w:r w:rsidRPr="0089058F">
        <w:rPr>
          <w:rStyle w:val="a5"/>
          <w:b w:val="0"/>
          <w:color w:val="000000"/>
        </w:rPr>
        <w:t>к</w:t>
      </w:r>
      <w:r w:rsidR="00EA4457">
        <w:rPr>
          <w:rStyle w:val="a5"/>
          <w:b w:val="0"/>
          <w:color w:val="000000"/>
        </w:rPr>
        <w:t xml:space="preserve"> постановлению </w:t>
      </w:r>
      <w:r w:rsidRPr="0089058F">
        <w:rPr>
          <w:rStyle w:val="a5"/>
          <w:b w:val="0"/>
          <w:color w:val="000000"/>
        </w:rPr>
        <w:t xml:space="preserve"> </w:t>
      </w:r>
      <w:r w:rsidRPr="0089058F">
        <w:rPr>
          <w:rStyle w:val="a6"/>
          <w:rFonts w:cs="Arial"/>
          <w:b w:val="0"/>
          <w:bCs/>
          <w:color w:val="000000"/>
        </w:rPr>
        <w:t>администра</w:t>
      </w:r>
      <w:r w:rsidR="00EA4457">
        <w:rPr>
          <w:rStyle w:val="a6"/>
          <w:rFonts w:cs="Arial"/>
          <w:b w:val="0"/>
          <w:bCs/>
          <w:color w:val="000000"/>
        </w:rPr>
        <w:t>ции</w:t>
      </w:r>
    </w:p>
    <w:p w:rsidR="00EA4457" w:rsidRDefault="00EA4457" w:rsidP="00EA4457">
      <w:pPr>
        <w:rPr>
          <w:rStyle w:val="a6"/>
          <w:rFonts w:cs="Arial"/>
          <w:b w:val="0"/>
          <w:bCs/>
          <w:color w:val="000000"/>
        </w:rPr>
      </w:pPr>
      <w:r>
        <w:rPr>
          <w:rStyle w:val="a6"/>
          <w:rFonts w:cs="Arial"/>
          <w:b w:val="0"/>
          <w:bCs/>
          <w:color w:val="000000"/>
        </w:rPr>
        <w:t>Упорненского сельского поселения</w:t>
      </w:r>
    </w:p>
    <w:p w:rsidR="00EA4457" w:rsidRDefault="00EA4457" w:rsidP="00EA4457">
      <w:pPr>
        <w:rPr>
          <w:rStyle w:val="a6"/>
          <w:rFonts w:cs="Arial"/>
          <w:b w:val="0"/>
          <w:bCs/>
          <w:color w:val="000000"/>
        </w:rPr>
      </w:pPr>
      <w:r>
        <w:rPr>
          <w:rStyle w:val="a6"/>
          <w:rFonts w:cs="Arial"/>
          <w:b w:val="0"/>
          <w:bCs/>
          <w:color w:val="000000"/>
        </w:rPr>
        <w:t>Павловского района</w:t>
      </w:r>
    </w:p>
    <w:p w:rsidR="00EA4457" w:rsidRPr="0089058F" w:rsidRDefault="00EA4457" w:rsidP="00EA4457">
      <w:pPr>
        <w:rPr>
          <w:color w:val="000000"/>
        </w:rPr>
      </w:pPr>
      <w:r>
        <w:rPr>
          <w:rStyle w:val="a6"/>
          <w:rFonts w:cs="Arial"/>
          <w:b w:val="0"/>
          <w:bCs/>
          <w:color w:val="000000"/>
        </w:rPr>
        <w:t>от 07.09.2015 г № 58</w:t>
      </w:r>
    </w:p>
    <w:p w:rsidR="00C15714" w:rsidRPr="0089058F" w:rsidRDefault="00C15714" w:rsidP="00C15714">
      <w:pPr>
        <w:ind w:left="5040"/>
        <w:jc w:val="right"/>
      </w:pPr>
    </w:p>
    <w:p w:rsidR="00AC4FD7" w:rsidRPr="0089058F" w:rsidRDefault="00AC4FD7" w:rsidP="00C15714">
      <w:pPr>
        <w:ind w:left="5040"/>
        <w:jc w:val="right"/>
      </w:pPr>
    </w:p>
    <w:p w:rsidR="00C15714" w:rsidRPr="0089058F" w:rsidRDefault="00C15714" w:rsidP="00C15714">
      <w:pPr>
        <w:jc w:val="center"/>
        <w:rPr>
          <w:b/>
          <w:bCs/>
        </w:rPr>
      </w:pPr>
      <w:bookmarkStart w:id="32" w:name="Par1037"/>
      <w:bookmarkEnd w:id="32"/>
      <w:r w:rsidRPr="0089058F">
        <w:rPr>
          <w:b/>
          <w:bCs/>
        </w:rPr>
        <w:t>ОБРАЗЕЦ ЗАПОЛНЕНИЯ ДЕКЛАРАЦИИ</w:t>
      </w:r>
    </w:p>
    <w:p w:rsidR="00C15714" w:rsidRPr="0089058F" w:rsidRDefault="00C15714" w:rsidP="00C15714">
      <w:pPr>
        <w:jc w:val="center"/>
        <w:rPr>
          <w:b/>
          <w:bCs/>
        </w:rPr>
      </w:pPr>
      <w:r w:rsidRPr="0089058F">
        <w:rPr>
          <w:b/>
          <w:bCs/>
        </w:rPr>
        <w:t>О ВИДАХ ДОХОДОВ, ПОЛУЧЕННЫХ ГРАЖДАНИНОМ,</w:t>
      </w:r>
    </w:p>
    <w:p w:rsidR="00C15714" w:rsidRPr="0089058F" w:rsidRDefault="00C15714" w:rsidP="00C15714">
      <w:pPr>
        <w:jc w:val="center"/>
        <w:rPr>
          <w:b/>
          <w:bCs/>
        </w:rPr>
      </w:pPr>
      <w:r w:rsidRPr="0089058F">
        <w:rPr>
          <w:b/>
          <w:bCs/>
        </w:rPr>
        <w:t>И ПОДЛЕЖАЩЕМ НАЛОГООБЛОЖЕНИЮ ИМУЩЕСТВЕ, ОТЧУЖДЕННОМ</w:t>
      </w:r>
    </w:p>
    <w:p w:rsidR="00C15714" w:rsidRPr="0089058F" w:rsidRDefault="00C15714" w:rsidP="00C15714">
      <w:pPr>
        <w:jc w:val="center"/>
        <w:rPr>
          <w:b/>
          <w:bCs/>
        </w:rPr>
      </w:pPr>
      <w:r w:rsidRPr="0089058F">
        <w:rPr>
          <w:b/>
          <w:bCs/>
        </w:rPr>
        <w:t>В ТЕЧЕНИЕ ПЕРИОДА ОЦЕНКИ СТОИМОСТИ ИМУЩЕСТВА</w:t>
      </w:r>
    </w:p>
    <w:p w:rsidR="00C15714" w:rsidRPr="0089058F" w:rsidRDefault="00C15714" w:rsidP="00C15714"/>
    <w:p w:rsidR="00C15714" w:rsidRPr="0089058F" w:rsidRDefault="00C15714" w:rsidP="00C15714">
      <w:pPr>
        <w:pStyle w:val="ConsPlusNonformat"/>
        <w:jc w:val="center"/>
        <w:rPr>
          <w:rFonts w:ascii="Arial" w:hAnsi="Arial" w:cs="Arial"/>
          <w:sz w:val="24"/>
          <w:szCs w:val="24"/>
        </w:rPr>
      </w:pPr>
      <w:r w:rsidRPr="0089058F">
        <w:rPr>
          <w:rFonts w:ascii="Arial" w:hAnsi="Arial" w:cs="Arial"/>
          <w:sz w:val="24"/>
          <w:szCs w:val="24"/>
        </w:rPr>
        <w:t>ДЕКЛАРАЦИЯ</w:t>
      </w:r>
    </w:p>
    <w:p w:rsidR="00C15714" w:rsidRPr="0089058F" w:rsidRDefault="00C15714" w:rsidP="00C15714">
      <w:pPr>
        <w:pStyle w:val="ConsPlusNonformat"/>
        <w:jc w:val="center"/>
        <w:rPr>
          <w:rFonts w:ascii="Arial" w:hAnsi="Arial" w:cs="Arial"/>
          <w:sz w:val="24"/>
          <w:szCs w:val="24"/>
        </w:rPr>
      </w:pPr>
      <w:r w:rsidRPr="0089058F">
        <w:rPr>
          <w:rFonts w:ascii="Arial" w:hAnsi="Arial" w:cs="Arial"/>
          <w:sz w:val="24"/>
          <w:szCs w:val="24"/>
        </w:rPr>
        <w:t>о видах доходов, полученных гражданином,</w:t>
      </w:r>
    </w:p>
    <w:p w:rsidR="00C15714" w:rsidRPr="0089058F" w:rsidRDefault="00C15714" w:rsidP="00C15714">
      <w:pPr>
        <w:pStyle w:val="ConsPlusNonformat"/>
        <w:jc w:val="center"/>
        <w:rPr>
          <w:rFonts w:ascii="Arial" w:hAnsi="Arial" w:cs="Arial"/>
          <w:sz w:val="24"/>
          <w:szCs w:val="24"/>
        </w:rPr>
      </w:pPr>
      <w:r w:rsidRPr="0089058F">
        <w:rPr>
          <w:rFonts w:ascii="Arial" w:hAnsi="Arial" w:cs="Arial"/>
          <w:sz w:val="24"/>
          <w:szCs w:val="24"/>
        </w:rPr>
        <w:t>и подлежащем налогообложению имуществе, отчужденном</w:t>
      </w:r>
    </w:p>
    <w:p w:rsidR="00C15714" w:rsidRPr="0089058F" w:rsidRDefault="00C15714" w:rsidP="00C15714">
      <w:pPr>
        <w:pStyle w:val="ConsPlusNonformat"/>
        <w:jc w:val="center"/>
        <w:rPr>
          <w:rFonts w:ascii="Arial" w:hAnsi="Arial" w:cs="Arial"/>
          <w:sz w:val="24"/>
          <w:szCs w:val="24"/>
        </w:rPr>
      </w:pPr>
      <w:r w:rsidRPr="0089058F">
        <w:rPr>
          <w:rFonts w:ascii="Arial" w:hAnsi="Arial" w:cs="Arial"/>
          <w:sz w:val="24"/>
          <w:szCs w:val="24"/>
        </w:rPr>
        <w:t>в течение периода оценки стоимости имущества</w:t>
      </w:r>
    </w:p>
    <w:p w:rsidR="00C15714" w:rsidRPr="0089058F" w:rsidRDefault="00C15714" w:rsidP="00C15714">
      <w:pPr>
        <w:pStyle w:val="ConsPlusNonformat"/>
        <w:rPr>
          <w:rFonts w:ascii="Arial" w:hAnsi="Arial" w:cs="Arial"/>
          <w:sz w:val="24"/>
          <w:szCs w:val="24"/>
        </w:rPr>
      </w:pP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Я,                     </w:t>
      </w:r>
      <w:r w:rsidR="00AC4FD7" w:rsidRPr="0089058F">
        <w:rPr>
          <w:rFonts w:ascii="Arial" w:hAnsi="Arial" w:cs="Arial"/>
          <w:sz w:val="24"/>
          <w:szCs w:val="24"/>
        </w:rPr>
        <w:t>Иванов Иван Иванович</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(фамилия, имя, отчество - полностью)</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дата рождения 12.12.1978, место рождения Краснодарский край, </w:t>
      </w:r>
      <w:r w:rsidR="00AC4FD7" w:rsidRPr="0089058F">
        <w:rPr>
          <w:rFonts w:ascii="Arial" w:hAnsi="Arial" w:cs="Arial"/>
          <w:sz w:val="24"/>
          <w:szCs w:val="24"/>
        </w:rPr>
        <w:t>х.Упорный</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(страна, республика</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___________________________________________________________________________</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(край, область), город, район, населенный пункт)</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документ, удостоверяющий личность, - паспорт, серия 0303, номер 001002,</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(вид документа)</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дата выдачи "1" мая 2004 год, ОПВС </w:t>
      </w:r>
      <w:proofErr w:type="spellStart"/>
      <w:r w:rsidRPr="0089058F">
        <w:rPr>
          <w:rFonts w:ascii="Arial" w:hAnsi="Arial" w:cs="Arial"/>
          <w:sz w:val="24"/>
          <w:szCs w:val="24"/>
        </w:rPr>
        <w:t>Динского</w:t>
      </w:r>
      <w:proofErr w:type="spellEnd"/>
      <w:r w:rsidRPr="0089058F">
        <w:rPr>
          <w:rFonts w:ascii="Arial" w:hAnsi="Arial" w:cs="Arial"/>
          <w:sz w:val="24"/>
          <w:szCs w:val="24"/>
        </w:rPr>
        <w:t xml:space="preserve"> РОВД  </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(наименование органа, выдавшего документ)</w:t>
      </w:r>
    </w:p>
    <w:p w:rsidR="000A7813" w:rsidRPr="0089058F" w:rsidRDefault="00C15714" w:rsidP="00C15714">
      <w:pPr>
        <w:pStyle w:val="ConsPlusNonformat"/>
        <w:rPr>
          <w:rFonts w:ascii="Arial" w:hAnsi="Arial" w:cs="Arial"/>
          <w:sz w:val="24"/>
          <w:szCs w:val="24"/>
        </w:rPr>
      </w:pPr>
      <w:r w:rsidRPr="0089058F">
        <w:rPr>
          <w:rFonts w:ascii="Arial" w:hAnsi="Arial" w:cs="Arial"/>
          <w:sz w:val="24"/>
          <w:szCs w:val="24"/>
        </w:rPr>
        <w:t>зарегистрированный(</w:t>
      </w:r>
      <w:proofErr w:type="spellStart"/>
      <w:r w:rsidRPr="0089058F">
        <w:rPr>
          <w:rFonts w:ascii="Arial" w:hAnsi="Arial" w:cs="Arial"/>
          <w:sz w:val="24"/>
          <w:szCs w:val="24"/>
        </w:rPr>
        <w:t>ая</w:t>
      </w:r>
      <w:proofErr w:type="spellEnd"/>
      <w:r w:rsidRPr="0089058F">
        <w:rPr>
          <w:rFonts w:ascii="Arial" w:hAnsi="Arial" w:cs="Arial"/>
          <w:sz w:val="24"/>
          <w:szCs w:val="24"/>
        </w:rPr>
        <w:t>) по месту жительства по адресу: 35020</w:t>
      </w:r>
      <w:r w:rsidR="00AC4FD7" w:rsidRPr="0089058F">
        <w:rPr>
          <w:rFonts w:ascii="Arial" w:hAnsi="Arial" w:cs="Arial"/>
          <w:sz w:val="24"/>
          <w:szCs w:val="24"/>
        </w:rPr>
        <w:t>61, х.Упорный</w:t>
      </w:r>
      <w:r w:rsidR="000A7813" w:rsidRPr="0089058F">
        <w:rPr>
          <w:rFonts w:ascii="Arial" w:hAnsi="Arial" w:cs="Arial"/>
          <w:sz w:val="24"/>
          <w:szCs w:val="24"/>
        </w:rPr>
        <w:t>,ул.</w:t>
      </w:r>
      <w:r w:rsidR="00AC4FD7" w:rsidRPr="0089058F">
        <w:rPr>
          <w:rFonts w:ascii="Arial" w:hAnsi="Arial" w:cs="Arial"/>
          <w:sz w:val="24"/>
          <w:szCs w:val="24"/>
        </w:rPr>
        <w:t>Ленина</w:t>
      </w:r>
      <w:r w:rsidR="000A7813" w:rsidRPr="0089058F">
        <w:rPr>
          <w:rFonts w:ascii="Arial" w:hAnsi="Arial" w:cs="Arial"/>
          <w:sz w:val="24"/>
          <w:szCs w:val="24"/>
        </w:rPr>
        <w:t>,1</w:t>
      </w:r>
      <w:r w:rsidR="00AC4FD7" w:rsidRPr="0089058F">
        <w:rPr>
          <w:rFonts w:ascii="Arial" w:hAnsi="Arial" w:cs="Arial"/>
          <w:sz w:val="24"/>
          <w:szCs w:val="24"/>
        </w:rPr>
        <w:t>55</w:t>
      </w:r>
      <w:r w:rsidRPr="0089058F">
        <w:rPr>
          <w:rFonts w:ascii="Arial" w:hAnsi="Arial" w:cs="Arial"/>
          <w:sz w:val="24"/>
          <w:szCs w:val="24"/>
        </w:rPr>
        <w:t xml:space="preserve">                                                 </w:t>
      </w:r>
    </w:p>
    <w:p w:rsidR="00C15714" w:rsidRPr="0089058F" w:rsidRDefault="00C15714" w:rsidP="000A7813">
      <w:pPr>
        <w:pStyle w:val="ConsPlusNonformat"/>
        <w:jc w:val="both"/>
        <w:rPr>
          <w:rFonts w:ascii="Arial" w:hAnsi="Arial" w:cs="Arial"/>
          <w:sz w:val="24"/>
          <w:szCs w:val="24"/>
        </w:rPr>
      </w:pPr>
      <w:r w:rsidRPr="0089058F">
        <w:rPr>
          <w:rFonts w:ascii="Arial" w:hAnsi="Arial" w:cs="Arial"/>
          <w:sz w:val="24"/>
          <w:szCs w:val="24"/>
        </w:rPr>
        <w:t>(полный адрес регистраци</w:t>
      </w:r>
      <w:r w:rsidR="000A7813" w:rsidRPr="0089058F">
        <w:rPr>
          <w:rFonts w:ascii="Arial" w:hAnsi="Arial" w:cs="Arial"/>
          <w:sz w:val="24"/>
          <w:szCs w:val="24"/>
        </w:rPr>
        <w:t>и</w:t>
      </w:r>
      <w:r w:rsidRPr="0089058F">
        <w:rPr>
          <w:rFonts w:ascii="Arial" w:hAnsi="Arial" w:cs="Arial"/>
          <w:sz w:val="24"/>
          <w:szCs w:val="24"/>
        </w:rPr>
        <w:t xml:space="preserve">   по месту жительства)</w:t>
      </w:r>
    </w:p>
    <w:p w:rsidR="00C15714" w:rsidRPr="0089058F" w:rsidRDefault="00C15714" w:rsidP="000A7813">
      <w:pPr>
        <w:pStyle w:val="ConsPlusNonformat"/>
        <w:jc w:val="both"/>
        <w:rPr>
          <w:rFonts w:ascii="Arial" w:hAnsi="Arial" w:cs="Arial"/>
          <w:sz w:val="24"/>
          <w:szCs w:val="24"/>
        </w:rPr>
      </w:pPr>
      <w:r w:rsidRPr="0089058F">
        <w:rPr>
          <w:rFonts w:ascii="Arial" w:hAnsi="Arial" w:cs="Arial"/>
          <w:sz w:val="24"/>
          <w:szCs w:val="24"/>
        </w:rPr>
        <w:t>не  имея  возможности  документально  подтвердить  доходы,  за  исключением</w:t>
      </w:r>
      <w:r w:rsidR="000A7813" w:rsidRPr="0089058F">
        <w:rPr>
          <w:rFonts w:ascii="Arial" w:hAnsi="Arial" w:cs="Arial"/>
          <w:sz w:val="24"/>
          <w:szCs w:val="24"/>
        </w:rPr>
        <w:t xml:space="preserve"> </w:t>
      </w:r>
      <w:r w:rsidRPr="0089058F">
        <w:rPr>
          <w:rFonts w:ascii="Arial" w:hAnsi="Arial" w:cs="Arial"/>
          <w:sz w:val="24"/>
          <w:szCs w:val="24"/>
        </w:rPr>
        <w:t>доходов  от  трудовой  и индивидуальной предпринимательской деятельности, в</w:t>
      </w:r>
      <w:r w:rsidR="00AC4FD7" w:rsidRPr="0089058F">
        <w:rPr>
          <w:rFonts w:ascii="Arial" w:hAnsi="Arial" w:cs="Arial"/>
          <w:sz w:val="24"/>
          <w:szCs w:val="24"/>
        </w:rPr>
        <w:t xml:space="preserve"> </w:t>
      </w:r>
      <w:r w:rsidRPr="0089058F">
        <w:rPr>
          <w:rFonts w:ascii="Arial" w:hAnsi="Arial" w:cs="Arial"/>
          <w:sz w:val="24"/>
          <w:szCs w:val="24"/>
        </w:rPr>
        <w:t xml:space="preserve">порядке  </w:t>
      </w:r>
      <w:hyperlink r:id="rId16" w:history="1">
        <w:r w:rsidRPr="0089058F">
          <w:rPr>
            <w:rFonts w:ascii="Arial" w:hAnsi="Arial" w:cs="Arial"/>
            <w:color w:val="000000" w:themeColor="text1"/>
            <w:sz w:val="24"/>
            <w:szCs w:val="24"/>
          </w:rPr>
          <w:t>части  4  статьи  11</w:t>
        </w:r>
      </w:hyperlink>
      <w:r w:rsidRPr="0089058F">
        <w:rPr>
          <w:rFonts w:ascii="Arial" w:hAnsi="Arial" w:cs="Arial"/>
          <w:sz w:val="24"/>
          <w:szCs w:val="24"/>
        </w:rPr>
        <w:t xml:space="preserve"> Закона Краснодарского края от 29 декабря 2009</w:t>
      </w:r>
      <w:r w:rsidR="000A7813" w:rsidRPr="0089058F">
        <w:rPr>
          <w:rFonts w:ascii="Arial" w:hAnsi="Arial" w:cs="Arial"/>
          <w:sz w:val="24"/>
          <w:szCs w:val="24"/>
        </w:rPr>
        <w:t xml:space="preserve"> </w:t>
      </w:r>
      <w:r w:rsidR="00AC4FD7" w:rsidRPr="0089058F">
        <w:rPr>
          <w:rFonts w:ascii="Arial" w:hAnsi="Arial" w:cs="Arial"/>
          <w:sz w:val="24"/>
          <w:szCs w:val="24"/>
        </w:rPr>
        <w:t>года №</w:t>
      </w:r>
      <w:r w:rsidRPr="0089058F">
        <w:rPr>
          <w:rFonts w:ascii="Arial" w:hAnsi="Arial" w:cs="Arial"/>
          <w:sz w:val="24"/>
          <w:szCs w:val="24"/>
        </w:rPr>
        <w:t xml:space="preserve"> 1890-КЗ "О порядке признания граждан малоимущими в целях принятия их</w:t>
      </w:r>
      <w:r w:rsidR="000A7813" w:rsidRPr="0089058F">
        <w:rPr>
          <w:rFonts w:ascii="Arial" w:hAnsi="Arial" w:cs="Arial"/>
          <w:sz w:val="24"/>
          <w:szCs w:val="24"/>
        </w:rPr>
        <w:t xml:space="preserve"> </w:t>
      </w:r>
      <w:r w:rsidRPr="0089058F">
        <w:rPr>
          <w:rFonts w:ascii="Arial" w:hAnsi="Arial" w:cs="Arial"/>
          <w:sz w:val="24"/>
          <w:szCs w:val="24"/>
        </w:rPr>
        <w:t>на  учет  в качестве нуждающихся в жилых помещениях" настоящим подтверждаю,</w:t>
      </w:r>
      <w:r w:rsidR="00AC4FD7" w:rsidRPr="0089058F">
        <w:rPr>
          <w:rFonts w:ascii="Arial" w:hAnsi="Arial" w:cs="Arial"/>
          <w:sz w:val="24"/>
          <w:szCs w:val="24"/>
        </w:rPr>
        <w:t xml:space="preserve"> </w:t>
      </w:r>
      <w:r w:rsidRPr="0089058F">
        <w:rPr>
          <w:rFonts w:ascii="Arial" w:hAnsi="Arial" w:cs="Arial"/>
          <w:sz w:val="24"/>
          <w:szCs w:val="24"/>
        </w:rPr>
        <w:t>что:</w:t>
      </w:r>
    </w:p>
    <w:p w:rsidR="00C15714" w:rsidRPr="0089058F" w:rsidRDefault="00C15714" w:rsidP="000A7813">
      <w:pPr>
        <w:pStyle w:val="ConsPlusNonformat"/>
        <w:jc w:val="both"/>
        <w:rPr>
          <w:rFonts w:ascii="Arial" w:hAnsi="Arial" w:cs="Arial"/>
          <w:sz w:val="24"/>
          <w:szCs w:val="24"/>
        </w:rPr>
      </w:pPr>
      <w:r w:rsidRPr="0089058F">
        <w:rPr>
          <w:rFonts w:ascii="Arial" w:hAnsi="Arial" w:cs="Arial"/>
          <w:sz w:val="24"/>
          <w:szCs w:val="24"/>
        </w:rPr>
        <w:t xml:space="preserve">    1)  в  течение  12 месяцев с "4" июня 2005 года по "4" июня 2010 года я</w:t>
      </w:r>
    </w:p>
    <w:p w:rsidR="00C15714" w:rsidRPr="0089058F" w:rsidRDefault="00C15714" w:rsidP="000A7813">
      <w:pPr>
        <w:pStyle w:val="ConsPlusNonformat"/>
        <w:jc w:val="both"/>
        <w:rPr>
          <w:rFonts w:ascii="Arial" w:hAnsi="Arial" w:cs="Arial"/>
          <w:sz w:val="24"/>
          <w:szCs w:val="24"/>
        </w:rPr>
      </w:pPr>
      <w:r w:rsidRPr="0089058F">
        <w:rPr>
          <w:rFonts w:ascii="Arial" w:hAnsi="Arial" w:cs="Arial"/>
          <w:sz w:val="24"/>
          <w:szCs w:val="24"/>
        </w:rPr>
        <w:t>(мой(и)  несовершеннолетний(</w:t>
      </w:r>
      <w:proofErr w:type="spellStart"/>
      <w:r w:rsidRPr="0089058F">
        <w:rPr>
          <w:rFonts w:ascii="Arial" w:hAnsi="Arial" w:cs="Arial"/>
          <w:sz w:val="24"/>
          <w:szCs w:val="24"/>
        </w:rPr>
        <w:t>ие</w:t>
      </w:r>
      <w:proofErr w:type="spellEnd"/>
      <w:r w:rsidRPr="0089058F">
        <w:rPr>
          <w:rFonts w:ascii="Arial" w:hAnsi="Arial" w:cs="Arial"/>
          <w:sz w:val="24"/>
          <w:szCs w:val="24"/>
        </w:rPr>
        <w:t>)  ребенок  (дети)  имел(а)(и) следующие виды</w:t>
      </w:r>
    </w:p>
    <w:p w:rsidR="00C15714" w:rsidRPr="0089058F" w:rsidRDefault="00C15714" w:rsidP="000A7813">
      <w:pPr>
        <w:pStyle w:val="ConsPlusNonformat"/>
        <w:jc w:val="both"/>
        <w:rPr>
          <w:rFonts w:ascii="Arial" w:hAnsi="Arial" w:cs="Arial"/>
          <w:sz w:val="24"/>
          <w:szCs w:val="24"/>
        </w:rPr>
      </w:pPr>
      <w:r w:rsidRPr="0089058F">
        <w:rPr>
          <w:rFonts w:ascii="Arial" w:hAnsi="Arial" w:cs="Arial"/>
          <w:sz w:val="24"/>
          <w:szCs w:val="24"/>
        </w:rPr>
        <w:t>доходов:</w:t>
      </w:r>
    </w:p>
    <w:p w:rsidR="00C15714" w:rsidRPr="0089058F" w:rsidRDefault="00C15714" w:rsidP="00C15714"/>
    <w:tbl>
      <w:tblPr>
        <w:tblW w:w="0" w:type="auto"/>
        <w:tblCellSpacing w:w="5" w:type="nil"/>
        <w:tblInd w:w="75" w:type="dxa"/>
        <w:tblLayout w:type="fixed"/>
        <w:tblCellMar>
          <w:left w:w="75" w:type="dxa"/>
          <w:right w:w="75" w:type="dxa"/>
        </w:tblCellMar>
        <w:tblLook w:val="0000"/>
      </w:tblPr>
      <w:tblGrid>
        <w:gridCol w:w="600"/>
        <w:gridCol w:w="5880"/>
        <w:gridCol w:w="1440"/>
        <w:gridCol w:w="1440"/>
      </w:tblGrid>
      <w:tr w:rsidR="00C15714" w:rsidRPr="0089058F" w:rsidTr="00BC0DE0">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C15714" w:rsidRPr="0089058F" w:rsidRDefault="00AC4FD7" w:rsidP="00BC0DE0">
            <w:r w:rsidRPr="0089058F">
              <w:t xml:space="preserve"> №</w:t>
            </w:r>
          </w:p>
          <w:p w:rsidR="00C15714" w:rsidRPr="0089058F" w:rsidRDefault="00C15714" w:rsidP="00BC0DE0">
            <w:proofErr w:type="spellStart"/>
            <w:r w:rsidRPr="0089058F">
              <w:t>п</w:t>
            </w:r>
            <w:proofErr w:type="spellEnd"/>
            <w:r w:rsidRPr="0089058F">
              <w:t>/</w:t>
            </w:r>
            <w:proofErr w:type="spellStart"/>
            <w:r w:rsidRPr="0089058F">
              <w:t>п</w:t>
            </w:r>
            <w:proofErr w:type="spellEnd"/>
          </w:p>
        </w:tc>
        <w:tc>
          <w:tcPr>
            <w:tcW w:w="5880" w:type="dxa"/>
            <w:tcBorders>
              <w:top w:val="single" w:sz="8" w:space="0" w:color="auto"/>
              <w:left w:val="single" w:sz="8" w:space="0" w:color="auto"/>
              <w:bottom w:val="single" w:sz="8" w:space="0" w:color="auto"/>
              <w:right w:val="single" w:sz="8" w:space="0" w:color="auto"/>
            </w:tcBorders>
          </w:tcPr>
          <w:p w:rsidR="00C15714" w:rsidRPr="0089058F" w:rsidRDefault="00C15714" w:rsidP="00BC0DE0">
            <w:r w:rsidRPr="0089058F">
              <w:t xml:space="preserve">                 Наименование                  </w:t>
            </w:r>
          </w:p>
        </w:tc>
        <w:tc>
          <w:tcPr>
            <w:tcW w:w="1440" w:type="dxa"/>
            <w:tcBorders>
              <w:top w:val="single" w:sz="8" w:space="0" w:color="auto"/>
              <w:left w:val="single" w:sz="8" w:space="0" w:color="auto"/>
              <w:bottom w:val="single" w:sz="8" w:space="0" w:color="auto"/>
              <w:right w:val="single" w:sz="8" w:space="0" w:color="auto"/>
            </w:tcBorders>
          </w:tcPr>
          <w:p w:rsidR="00C15714" w:rsidRPr="0089058F" w:rsidRDefault="00C15714" w:rsidP="00BC0DE0">
            <w:r w:rsidRPr="0089058F">
              <w:t xml:space="preserve">  Сумма   </w:t>
            </w:r>
          </w:p>
          <w:p w:rsidR="00C15714" w:rsidRPr="0089058F" w:rsidRDefault="00C15714" w:rsidP="00AC4FD7">
            <w:pPr>
              <w:ind w:firstLine="0"/>
            </w:pPr>
            <w:r w:rsidRPr="0089058F">
              <w:t>(в рублях)</w:t>
            </w:r>
          </w:p>
        </w:tc>
        <w:tc>
          <w:tcPr>
            <w:tcW w:w="1440" w:type="dxa"/>
            <w:tcBorders>
              <w:top w:val="single" w:sz="8" w:space="0" w:color="auto"/>
              <w:left w:val="single" w:sz="8" w:space="0" w:color="auto"/>
              <w:bottom w:val="single" w:sz="8" w:space="0" w:color="auto"/>
              <w:right w:val="single" w:sz="8" w:space="0" w:color="auto"/>
            </w:tcBorders>
          </w:tcPr>
          <w:p w:rsidR="00C15714" w:rsidRPr="0089058F" w:rsidRDefault="00C15714" w:rsidP="00AC4FD7">
            <w:pPr>
              <w:ind w:firstLine="0"/>
            </w:pPr>
            <w:bookmarkStart w:id="33" w:name="Par1072"/>
            <w:bookmarkEnd w:id="33"/>
            <w:r w:rsidRPr="0089058F">
              <w:t>Примечание</w:t>
            </w:r>
          </w:p>
          <w:p w:rsidR="00C15714" w:rsidRPr="0089058F" w:rsidRDefault="00CE757A" w:rsidP="00BC0DE0">
            <w:hyperlink w:anchor="Par1410" w:history="1">
              <w:r w:rsidR="00C15714" w:rsidRPr="0089058F">
                <w:rPr>
                  <w:color w:val="0000FF"/>
                </w:rPr>
                <w:t>&lt;*&gt;</w:t>
              </w:r>
            </w:hyperlink>
          </w:p>
        </w:tc>
      </w:tr>
      <w:tr w:rsidR="00C15714" w:rsidRPr="0089058F" w:rsidTr="00BC0DE0">
        <w:trPr>
          <w:trHeight w:val="1823"/>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 xml:space="preserve">1. </w:t>
            </w:r>
          </w:p>
        </w:tc>
        <w:tc>
          <w:tcPr>
            <w:tcW w:w="588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w:t>
            </w:r>
            <w:r w:rsidR="00AC4FD7" w:rsidRPr="0089058F">
              <w:t xml:space="preserve"> </w:t>
            </w:r>
            <w:r w:rsidRPr="0089058F">
              <w:t xml:space="preserve">предоставляемых различным категориям граждан в соответствии с:                                </w:t>
            </w:r>
          </w:p>
          <w:p w:rsidR="00C15714" w:rsidRPr="0089058F" w:rsidRDefault="00EA4457" w:rsidP="00AC4FD7">
            <w:pPr>
              <w:ind w:firstLine="0"/>
            </w:pPr>
            <w:r>
              <w:t xml:space="preserve">Законом </w:t>
            </w:r>
            <w:r w:rsidR="00C15714" w:rsidRPr="0089058F">
              <w:t xml:space="preserve">Российской Федерации от 15 мая 1991    </w:t>
            </w:r>
            <w:r w:rsidR="00AC4FD7" w:rsidRPr="0089058F">
              <w:t>года №</w:t>
            </w:r>
            <w:r w:rsidR="00C15714" w:rsidRPr="0089058F">
              <w:t xml:space="preserve"> 1244-1 "О социальной защите граждан,    подвергшихся воздействию радиации вследствие   катастрофы на Чернобыльской АЭС";              </w:t>
            </w:r>
          </w:p>
          <w:p w:rsidR="00C15714" w:rsidRPr="0089058F" w:rsidRDefault="00EA4457" w:rsidP="00AC4FD7">
            <w:pPr>
              <w:ind w:firstLine="0"/>
            </w:pPr>
            <w:r>
              <w:t xml:space="preserve">Законом </w:t>
            </w:r>
            <w:r w:rsidR="00C15714" w:rsidRPr="0089058F">
              <w:t xml:space="preserve">Российской Федерации от 12 января 1995 </w:t>
            </w:r>
            <w:r w:rsidR="00AC4FD7" w:rsidRPr="0089058F">
              <w:t>года №</w:t>
            </w:r>
            <w:r w:rsidR="00C15714" w:rsidRPr="0089058F">
              <w:t xml:space="preserve"> 5-ФЗ "О ветеранах";                     </w:t>
            </w:r>
          </w:p>
          <w:p w:rsidR="00C15714" w:rsidRPr="0089058F" w:rsidRDefault="00EA4457" w:rsidP="00AC4FD7">
            <w:pPr>
              <w:ind w:firstLine="0"/>
            </w:pPr>
            <w:r>
              <w:t>Законом Р</w:t>
            </w:r>
            <w:r w:rsidR="00C15714" w:rsidRPr="0089058F">
              <w:t xml:space="preserve">оссийской Федерации от 24 ноября 1995 </w:t>
            </w:r>
            <w:r w:rsidR="00AC4FD7" w:rsidRPr="0089058F">
              <w:t>года №</w:t>
            </w:r>
            <w:r w:rsidR="00C15714" w:rsidRPr="0089058F">
              <w:t xml:space="preserve"> 181-ФЗ "О социальной защите инвалидов в Российской Федерации";                         </w:t>
            </w:r>
          </w:p>
          <w:p w:rsidR="00C15714" w:rsidRPr="0089058F" w:rsidRDefault="00EA4457" w:rsidP="00AC4FD7">
            <w:pPr>
              <w:ind w:firstLine="0"/>
            </w:pPr>
            <w:r>
              <w:t xml:space="preserve">Законом </w:t>
            </w:r>
            <w:r w:rsidR="00C15714" w:rsidRPr="0089058F">
              <w:t xml:space="preserve">Российской Федерации от 10 января 2002 </w:t>
            </w:r>
            <w:r w:rsidR="00AC4FD7" w:rsidRPr="0089058F">
              <w:t>года №</w:t>
            </w:r>
            <w:r w:rsidR="00C15714" w:rsidRPr="0089058F">
              <w:t xml:space="preserve"> 2-ФЗ "О социальных гарантиях гражданам, подвергшимся радиационному воздействию         вследствие ядерных испытаний на Семипалатинском</w:t>
            </w:r>
            <w:r>
              <w:t xml:space="preserve"> </w:t>
            </w:r>
            <w:r w:rsidR="00C15714" w:rsidRPr="0089058F">
              <w:t xml:space="preserve">полигоне";                                     </w:t>
            </w:r>
          </w:p>
          <w:p w:rsidR="00C15714" w:rsidRPr="0089058F" w:rsidRDefault="00C15714" w:rsidP="00AC4FD7">
            <w:pPr>
              <w:ind w:firstLine="0"/>
            </w:pPr>
            <w:r w:rsidRPr="0089058F">
              <w:t xml:space="preserve">Федеральным </w:t>
            </w:r>
            <w:r w:rsidR="00EA4457">
              <w:t>законом о</w:t>
            </w:r>
            <w:r w:rsidR="00AC4FD7" w:rsidRPr="0089058F">
              <w:t>т 26 ноября 1998 года №</w:t>
            </w:r>
            <w:r w:rsidRPr="0089058F">
              <w:t xml:space="preserve">  175-ФЗ "О социальной защите граждан Российской Федерации, подвергшихся </w:t>
            </w:r>
            <w:r w:rsidRPr="0089058F">
              <w:lastRenderedPageBreak/>
              <w:t xml:space="preserve">воздействию радиации   вследствие аварии в 1957 году на               производственном объединении "Маяк" и сбросов  </w:t>
            </w:r>
          </w:p>
          <w:p w:rsidR="00C15714" w:rsidRPr="0089058F" w:rsidRDefault="00C15714" w:rsidP="00AC4FD7">
            <w:pPr>
              <w:ind w:firstLine="0"/>
            </w:pPr>
            <w:r w:rsidRPr="0089058F">
              <w:t xml:space="preserve">радиоактивных отходов в реку </w:t>
            </w:r>
            <w:proofErr w:type="spellStart"/>
            <w:r w:rsidRPr="0089058F">
              <w:t>Теча</w:t>
            </w:r>
            <w:proofErr w:type="spellEnd"/>
            <w:r w:rsidRPr="0089058F">
              <w:t xml:space="preserve">"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2</w:t>
            </w:r>
          </w:p>
        </w:tc>
        <w:tc>
          <w:tcPr>
            <w:tcW w:w="588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Социальные выплаты из бюджетов всех уровней,   государственных внебюджетных фондов и других   источников, к которым относятся: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10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а</w:t>
            </w:r>
          </w:p>
        </w:tc>
        <w:tc>
          <w:tcPr>
            <w:tcW w:w="588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б</w:t>
            </w:r>
          </w:p>
        </w:tc>
        <w:tc>
          <w:tcPr>
            <w:tcW w:w="588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ежемесячное пожизненное содержание судей,      вышедших в отставку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в</w:t>
            </w:r>
          </w:p>
        </w:tc>
        <w:tc>
          <w:tcPr>
            <w:tcW w:w="5880" w:type="dxa"/>
            <w:tcBorders>
              <w:left w:val="single" w:sz="8" w:space="0" w:color="auto"/>
              <w:bottom w:val="single" w:sz="8" w:space="0" w:color="auto"/>
              <w:right w:val="single" w:sz="8" w:space="0" w:color="auto"/>
            </w:tcBorders>
          </w:tcPr>
          <w:p w:rsidR="00C15714" w:rsidRPr="0089058F" w:rsidRDefault="00C15714" w:rsidP="00AC4FD7">
            <w:pPr>
              <w:ind w:firstLine="0"/>
            </w:pPr>
            <w:r w:rsidRPr="0089058F">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w:t>
            </w:r>
            <w:r w:rsidR="00AC4FD7" w:rsidRPr="0089058F">
              <w:t xml:space="preserve">образовательных учреждениях </w:t>
            </w:r>
            <w:r w:rsidRPr="0089058F">
              <w:t>высшего            профессионального образования и                научно-исследовательских учреждениях</w:t>
            </w:r>
            <w:r w:rsidR="00AC4FD7" w:rsidRPr="0089058F">
              <w:t xml:space="preserve">, </w:t>
            </w:r>
            <w:r w:rsidRPr="0089058F">
              <w:t xml:space="preserve">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EA4457">
        <w:trPr>
          <w:trHeight w:val="546"/>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AC4FD7">
            <w:r w:rsidRPr="0089058F">
              <w:t xml:space="preserve">г </w:t>
            </w:r>
          </w:p>
        </w:tc>
        <w:tc>
          <w:tcPr>
            <w:tcW w:w="5880" w:type="dxa"/>
            <w:tcBorders>
              <w:left w:val="single" w:sz="8" w:space="0" w:color="auto"/>
              <w:bottom w:val="single" w:sz="8" w:space="0" w:color="auto"/>
              <w:right w:val="single" w:sz="8" w:space="0" w:color="auto"/>
            </w:tcBorders>
          </w:tcPr>
          <w:p w:rsidR="00C15714" w:rsidRPr="0089058F" w:rsidRDefault="00C15714" w:rsidP="00EA4457">
            <w:pPr>
              <w:ind w:firstLine="0"/>
            </w:pPr>
            <w:r w:rsidRPr="0089058F">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w:t>
            </w:r>
            <w:r w:rsidR="00AC4FD7" w:rsidRPr="0089058F">
              <w:t xml:space="preserve"> </w:t>
            </w:r>
            <w:r w:rsidRPr="0089058F">
              <w:t>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w:t>
            </w:r>
            <w:r w:rsidR="00AC4FD7" w:rsidRPr="0089058F">
              <w:t xml:space="preserve"> </w:t>
            </w:r>
            <w:r w:rsidRPr="0089058F">
              <w:t>их участия во временных работах, а также       выплаты несовершеннолетним гражданам в возрасте</w:t>
            </w:r>
            <w:r w:rsidR="00AC4FD7" w:rsidRPr="0089058F">
              <w:t xml:space="preserve"> </w:t>
            </w:r>
            <w:r w:rsidRPr="0089058F">
              <w:t>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w:t>
            </w:r>
            <w:r w:rsidR="00AC4FD7" w:rsidRPr="0089058F">
              <w:t xml:space="preserve"> </w:t>
            </w:r>
            <w:r w:rsidR="00EA4457">
              <w:t xml:space="preserve">Законом </w:t>
            </w:r>
            <w:r w:rsidRPr="0089058F">
              <w:t xml:space="preserve">Российской Федерации от 19 апреля 1991 </w:t>
            </w:r>
            <w:r w:rsidR="00AC4FD7" w:rsidRPr="0089058F">
              <w:t>года №</w:t>
            </w:r>
            <w:r w:rsidRPr="0089058F">
              <w:t xml:space="preserve"> 1032-1 "О занятости </w:t>
            </w:r>
            <w:r w:rsidRPr="0089058F">
              <w:lastRenderedPageBreak/>
              <w:t xml:space="preserve">населения в         Российской Федерации"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2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proofErr w:type="spellStart"/>
            <w:r w:rsidRPr="0089058F">
              <w:lastRenderedPageBreak/>
              <w:t>д</w:t>
            </w:r>
            <w:proofErr w:type="spellEnd"/>
          </w:p>
        </w:tc>
        <w:tc>
          <w:tcPr>
            <w:tcW w:w="5880" w:type="dxa"/>
            <w:tcBorders>
              <w:left w:val="single" w:sz="8" w:space="0" w:color="auto"/>
              <w:bottom w:val="single" w:sz="8" w:space="0" w:color="auto"/>
              <w:right w:val="single" w:sz="8" w:space="0" w:color="auto"/>
            </w:tcBorders>
          </w:tcPr>
          <w:p w:rsidR="00C15714" w:rsidRPr="0089058F" w:rsidRDefault="00C15714" w:rsidP="00EA4457">
            <w:pPr>
              <w:ind w:firstLine="0"/>
            </w:pPr>
            <w:r w:rsidRPr="0089058F">
              <w:t xml:space="preserve">пособие по временной нетрудоспособности, за    исключением средств материнского капитала,     выплачиваемых в соответствии с Федеральным     </w:t>
            </w:r>
            <w:r w:rsidR="00EA4457">
              <w:t xml:space="preserve">законом </w:t>
            </w:r>
            <w:r w:rsidR="002A1286" w:rsidRPr="0089058F">
              <w:t>от 29.12.2006 №</w:t>
            </w:r>
            <w:r w:rsidRPr="0089058F">
              <w:t xml:space="preserve">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w:t>
            </w:r>
            <w:r w:rsidR="00EA4457">
              <w:t xml:space="preserve">законом </w:t>
            </w:r>
            <w:r w:rsidRPr="0089058F">
              <w:t xml:space="preserve">от 19.05.95 </w:t>
            </w:r>
            <w:r w:rsidR="002A1286" w:rsidRPr="0089058F">
              <w:t>№</w:t>
            </w:r>
            <w:r w:rsidRPr="0089058F">
              <w:t xml:space="preserve"> 81-ФЗ "О государственных пособиях гражданам, имеющим детей"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800"/>
          <w:tblCellSpacing w:w="5" w:type="nil"/>
        </w:trPr>
        <w:tc>
          <w:tcPr>
            <w:tcW w:w="600" w:type="dxa"/>
            <w:tcBorders>
              <w:left w:val="single" w:sz="8" w:space="0" w:color="auto"/>
              <w:bottom w:val="single" w:sz="8" w:space="0" w:color="auto"/>
              <w:right w:val="single" w:sz="8" w:space="0" w:color="auto"/>
            </w:tcBorders>
          </w:tcPr>
          <w:p w:rsidR="00C15714" w:rsidRPr="0089058F" w:rsidRDefault="002A1286" w:rsidP="00BC0DE0">
            <w:r w:rsidRPr="0089058F">
              <w:t>е</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2A1286">
            <w:r w:rsidRPr="0089058F">
              <w:t xml:space="preserve">ж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proofErr w:type="spellStart"/>
            <w:r w:rsidRPr="0089058F">
              <w:t>з</w:t>
            </w:r>
            <w:proofErr w:type="spellEnd"/>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ежемесячные страховые выплаты по обязательному социальному страхованию от несчастных случаев  на производстве и профессиональных заболеваний,</w:t>
            </w:r>
            <w:r w:rsidR="002A1286" w:rsidRPr="0089058F">
              <w:t xml:space="preserve"> </w:t>
            </w:r>
            <w:r w:rsidRPr="0089058F">
              <w:t>за исключением единовременных страховых выплат,</w:t>
            </w:r>
            <w:r w:rsidR="002A1286" w:rsidRPr="0089058F">
              <w:t xml:space="preserve"> </w:t>
            </w:r>
            <w:r w:rsidRPr="0089058F">
              <w:t xml:space="preserve">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2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 xml:space="preserve">3. </w:t>
            </w:r>
          </w:p>
        </w:tc>
        <w:tc>
          <w:tcPr>
            <w:tcW w:w="5880" w:type="dxa"/>
            <w:tcBorders>
              <w:left w:val="single" w:sz="8" w:space="0" w:color="auto"/>
              <w:bottom w:val="single" w:sz="8" w:space="0" w:color="auto"/>
              <w:right w:val="single" w:sz="8" w:space="0" w:color="auto"/>
            </w:tcBorders>
          </w:tcPr>
          <w:p w:rsidR="00C15714" w:rsidRPr="0089058F" w:rsidRDefault="00C15714" w:rsidP="00EA4457">
            <w:pPr>
              <w:ind w:firstLine="0"/>
            </w:pPr>
            <w:r w:rsidRPr="0089058F">
              <w:t>Иные социальные выплаты, установленные органами</w:t>
            </w:r>
            <w:r w:rsidR="002A1286" w:rsidRPr="0089058F">
              <w:t xml:space="preserve"> </w:t>
            </w:r>
            <w:r w:rsidRPr="0089058F">
              <w:t xml:space="preserve">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w:t>
            </w:r>
            <w:r w:rsidR="00EA4457">
              <w:t xml:space="preserve">законом </w:t>
            </w:r>
            <w:r w:rsidR="002A1286" w:rsidRPr="0089058F">
              <w:t>от 12 января 1996 года №</w:t>
            </w:r>
            <w:r w:rsidRPr="0089058F">
              <w:t xml:space="preserve">   8-ФЗ "О погребении и похоронном деле", а также единовременная материальная помощь на          погребение, выплачиваемая в соответствии с     </w:t>
            </w:r>
            <w:r w:rsidR="00EA4457">
              <w:t xml:space="preserve">Законом </w:t>
            </w:r>
            <w:r w:rsidRPr="0089058F">
              <w:t>Краснодарск</w:t>
            </w:r>
            <w:r w:rsidR="002A1286" w:rsidRPr="0089058F">
              <w:t>ого края от 04.02.2004 №</w:t>
            </w:r>
            <w:r w:rsidRPr="0089058F">
              <w:t xml:space="preserve">    666-КЗ "О погребении и похоронном деле в       Краснодарском крае"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600"/>
          <w:tblCellSpacing w:w="5" w:type="nil"/>
        </w:trPr>
        <w:tc>
          <w:tcPr>
            <w:tcW w:w="600" w:type="dxa"/>
            <w:tcBorders>
              <w:left w:val="single" w:sz="8" w:space="0" w:color="auto"/>
              <w:bottom w:val="single" w:sz="8" w:space="0" w:color="auto"/>
              <w:right w:val="single" w:sz="8" w:space="0" w:color="auto"/>
            </w:tcBorders>
          </w:tcPr>
          <w:p w:rsidR="00C15714" w:rsidRPr="0089058F" w:rsidRDefault="002A1286" w:rsidP="00BC0DE0">
            <w:r w:rsidRPr="0089058F">
              <w:t>4</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  (или) их частей (долей в праве общей     собственности), транспортных и иных            механических средств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2A1286" w:rsidP="00BC0DE0">
            <w:r w:rsidRPr="0089058F">
              <w:t>5</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Другие доходы, в которые включаются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2A1286">
        <w:trPr>
          <w:trHeight w:val="546"/>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2A1286">
            <w:r w:rsidRPr="0089058F">
              <w:t xml:space="preserve">а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денежное довольствие военнослужащих (за        исключением доходов военнослужащих, проходящих военную службу по призыву в качестве сержантов,</w:t>
            </w:r>
            <w:r w:rsidR="002A1286" w:rsidRPr="0089058F">
              <w:t xml:space="preserve"> </w:t>
            </w:r>
            <w:r w:rsidRPr="0089058F">
              <w:t>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w:t>
            </w:r>
            <w:r w:rsidR="002A1286" w:rsidRPr="0089058F">
              <w:t xml:space="preserve"> </w:t>
            </w:r>
            <w:r w:rsidRPr="0089058F">
              <w:t xml:space="preserve">постоянный характер, и продовольственное       </w:t>
            </w:r>
          </w:p>
          <w:p w:rsidR="00C15714" w:rsidRPr="0089058F" w:rsidRDefault="00C15714" w:rsidP="002A1286">
            <w:pPr>
              <w:ind w:firstLine="0"/>
            </w:pPr>
            <w:r w:rsidRPr="0089058F">
              <w:t xml:space="preserve">обеспечение (денежная компенсация взамен       продовольственного пайка), установленные       законодательством Российской Федерации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б</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единовременное пособие при увольнении с военной</w:t>
            </w:r>
            <w:r w:rsidR="002A1286" w:rsidRPr="0089058F">
              <w:t xml:space="preserve"> </w:t>
            </w:r>
            <w:r w:rsidRPr="0089058F">
              <w:t>службы из органов внутренних дел Российской    Федерации, учреждений и органов</w:t>
            </w:r>
            <w:r w:rsidR="002A1286" w:rsidRPr="0089058F">
              <w:t xml:space="preserve"> </w:t>
            </w:r>
            <w:r w:rsidRPr="0089058F">
              <w:t xml:space="preserve">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в</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оплата работ по договорам, заключаемым в       соответствии с гражданским законодательством   Российской Федерации                           </w:t>
            </w:r>
          </w:p>
        </w:tc>
        <w:tc>
          <w:tcPr>
            <w:tcW w:w="144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240532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г</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материальная помощь, оказываемая работодателями</w:t>
            </w:r>
            <w:r w:rsidR="002A1286" w:rsidRPr="0089058F">
              <w:t xml:space="preserve"> </w:t>
            </w:r>
            <w:r w:rsidRPr="0089058F">
              <w:t xml:space="preserve">своим работникам, в том числе бывшим,          уволившимся в связи с выходом на пенсию по     инвалидности или по возрасту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proofErr w:type="spellStart"/>
            <w:r w:rsidRPr="0089058F">
              <w:t>д</w:t>
            </w:r>
            <w:proofErr w:type="spellEnd"/>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е</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ж</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доходы по акциям и другие доходы от участия в  управлении собственностью организаций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proofErr w:type="spellStart"/>
            <w:r w:rsidRPr="0089058F">
              <w:t>з</w:t>
            </w:r>
            <w:proofErr w:type="spellEnd"/>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алименты, получаемые членами семьи или одиноко проживающим гражданином, за исключением        выплаченных алиментов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12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и</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к</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проценты по банковским вкладам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2A1286" w:rsidP="002A1286">
            <w:r w:rsidRPr="0089058F">
              <w:t>л</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наследуемые и подаренные денежные средства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м</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вознаграждение, причитающееся приемным         родителям за оказание услуг по воспитанию      приемных детей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2A1286" w:rsidP="00BC0DE0">
            <w:proofErr w:type="spellStart"/>
            <w:r w:rsidRPr="0089058F">
              <w:t>н</w:t>
            </w:r>
            <w:proofErr w:type="spellEnd"/>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оплата труда патронатных воспитателей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r w:rsidR="00C15714" w:rsidRPr="0089058F" w:rsidTr="00BC0DE0">
        <w:trPr>
          <w:trHeight w:val="600"/>
          <w:tblCellSpacing w:w="5" w:type="nil"/>
        </w:trPr>
        <w:tc>
          <w:tcPr>
            <w:tcW w:w="600" w:type="dxa"/>
            <w:tcBorders>
              <w:left w:val="single" w:sz="8" w:space="0" w:color="auto"/>
              <w:bottom w:val="single" w:sz="8" w:space="0" w:color="auto"/>
              <w:right w:val="single" w:sz="8" w:space="0" w:color="auto"/>
            </w:tcBorders>
          </w:tcPr>
          <w:p w:rsidR="00C15714" w:rsidRPr="0089058F" w:rsidRDefault="002A1286" w:rsidP="00BC0DE0">
            <w:r w:rsidRPr="0089058F">
              <w:t>о</w:t>
            </w:r>
            <w:r w:rsidR="00C15714" w:rsidRPr="0089058F">
              <w:t xml:space="preserve"> </w:t>
            </w:r>
          </w:p>
        </w:tc>
        <w:tc>
          <w:tcPr>
            <w:tcW w:w="588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субсидии гражданам, ведущим личное подсобное   хозяйство, предоставляемые в соответствии с    законодательством Краснодарского края          </w:t>
            </w:r>
          </w:p>
        </w:tc>
        <w:tc>
          <w:tcPr>
            <w:tcW w:w="144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c>
          <w:tcPr>
            <w:tcW w:w="1440" w:type="dxa"/>
            <w:tcBorders>
              <w:left w:val="single" w:sz="8" w:space="0" w:color="auto"/>
              <w:bottom w:val="single" w:sz="8" w:space="0" w:color="auto"/>
              <w:right w:val="single" w:sz="8" w:space="0" w:color="auto"/>
            </w:tcBorders>
          </w:tcPr>
          <w:p w:rsidR="00C15714" w:rsidRPr="0089058F" w:rsidRDefault="00C15714" w:rsidP="00BC0DE0"/>
        </w:tc>
      </w:tr>
    </w:tbl>
    <w:p w:rsidR="00C15714" w:rsidRPr="0089058F" w:rsidRDefault="00C15714"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 </w:t>
      </w:r>
      <w:r w:rsidR="002A1286" w:rsidRPr="0089058F">
        <w:rPr>
          <w:rFonts w:ascii="Arial" w:hAnsi="Arial" w:cs="Arial"/>
          <w:sz w:val="24"/>
          <w:szCs w:val="24"/>
        </w:rPr>
        <w:t>Иванов И.И.</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(Ф.И.О.)</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"4" июня 2012 г.</w:t>
      </w:r>
    </w:p>
    <w:p w:rsidR="00C15714" w:rsidRPr="0089058F" w:rsidRDefault="00C15714" w:rsidP="00C15714"/>
    <w:p w:rsidR="00C15714" w:rsidRPr="0089058F" w:rsidRDefault="00C15714" w:rsidP="00C15714">
      <w:pPr>
        <w:ind w:firstLine="540"/>
      </w:pPr>
      <w:r w:rsidRPr="0089058F">
        <w:t>2) в течение 60 месяцев с "4" июня 2005 года по "4" июня 2010 года я (мой(и) несовершеннолетний(</w:t>
      </w:r>
      <w:proofErr w:type="spellStart"/>
      <w:r w:rsidRPr="0089058F">
        <w:t>ие</w:t>
      </w:r>
      <w:proofErr w:type="spellEnd"/>
      <w:r w:rsidRPr="0089058F">
        <w:t>) ребенок (дети) произвел(а)(и) отчуждение подлежащего налогообложению имущества:</w:t>
      </w:r>
    </w:p>
    <w:p w:rsidR="00C15714" w:rsidRPr="0089058F" w:rsidRDefault="00C15714" w:rsidP="00C15714"/>
    <w:tbl>
      <w:tblPr>
        <w:tblW w:w="0" w:type="auto"/>
        <w:tblCellSpacing w:w="5" w:type="nil"/>
        <w:tblInd w:w="75" w:type="dxa"/>
        <w:tblLayout w:type="fixed"/>
        <w:tblCellMar>
          <w:left w:w="75" w:type="dxa"/>
          <w:right w:w="75" w:type="dxa"/>
        </w:tblCellMar>
        <w:tblLook w:val="0000"/>
      </w:tblPr>
      <w:tblGrid>
        <w:gridCol w:w="600"/>
        <w:gridCol w:w="6960"/>
        <w:gridCol w:w="1680"/>
      </w:tblGrid>
      <w:tr w:rsidR="00C15714" w:rsidRPr="0089058F" w:rsidTr="00BC0DE0">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C15714" w:rsidP="00BC0DE0">
            <w:r w:rsidRPr="0089058F">
              <w:t xml:space="preserve"> N </w:t>
            </w:r>
          </w:p>
          <w:p w:rsidR="00C15714" w:rsidRPr="0089058F" w:rsidRDefault="00C15714" w:rsidP="00BC0DE0">
            <w:proofErr w:type="spellStart"/>
            <w:r w:rsidRPr="0089058F">
              <w:t>п</w:t>
            </w:r>
            <w:proofErr w:type="spellEnd"/>
            <w:r w:rsidRPr="0089058F">
              <w:lastRenderedPageBreak/>
              <w:t>/</w:t>
            </w:r>
            <w:proofErr w:type="spellStart"/>
            <w:r w:rsidRPr="0089058F">
              <w:t>п</w:t>
            </w:r>
            <w:proofErr w:type="spellEnd"/>
          </w:p>
        </w:tc>
        <w:tc>
          <w:tcPr>
            <w:tcW w:w="6960" w:type="dxa"/>
            <w:tcBorders>
              <w:top w:val="single" w:sz="8" w:space="0" w:color="auto"/>
              <w:left w:val="single" w:sz="8" w:space="0" w:color="auto"/>
              <w:bottom w:val="single" w:sz="8" w:space="0" w:color="auto"/>
              <w:right w:val="single" w:sz="8" w:space="0" w:color="auto"/>
            </w:tcBorders>
          </w:tcPr>
          <w:p w:rsidR="00C15714" w:rsidRPr="0089058F" w:rsidRDefault="00C15714" w:rsidP="00BC0DE0"/>
          <w:p w:rsidR="00C15714" w:rsidRPr="0089058F" w:rsidRDefault="00C15714" w:rsidP="00BC0DE0"/>
          <w:p w:rsidR="00C15714" w:rsidRPr="0089058F" w:rsidRDefault="00C15714" w:rsidP="00BC0DE0">
            <w:r w:rsidRPr="0089058F">
              <w:t xml:space="preserve">                     Вид имущества                      </w:t>
            </w:r>
          </w:p>
        </w:tc>
        <w:tc>
          <w:tcPr>
            <w:tcW w:w="1680" w:type="dxa"/>
            <w:tcBorders>
              <w:top w:val="single" w:sz="8" w:space="0" w:color="auto"/>
              <w:left w:val="single" w:sz="8" w:space="0" w:color="auto"/>
              <w:bottom w:val="single" w:sz="8" w:space="0" w:color="auto"/>
              <w:right w:val="single" w:sz="8" w:space="0" w:color="auto"/>
            </w:tcBorders>
          </w:tcPr>
          <w:p w:rsidR="00C15714" w:rsidRPr="0089058F" w:rsidRDefault="00C15714" w:rsidP="00BC0DE0">
            <w:bookmarkStart w:id="34" w:name="Par1312"/>
            <w:bookmarkEnd w:id="34"/>
            <w:r w:rsidRPr="0089058F">
              <w:t xml:space="preserve"> Стоимость  </w:t>
            </w:r>
          </w:p>
          <w:p w:rsidR="00C15714" w:rsidRPr="0089058F" w:rsidRDefault="00C15714" w:rsidP="002A1286">
            <w:pPr>
              <w:ind w:firstLine="0"/>
            </w:pPr>
            <w:r w:rsidRPr="0089058F">
              <w:t>отчужденного</w:t>
            </w:r>
          </w:p>
          <w:p w:rsidR="00C15714" w:rsidRPr="0089058F" w:rsidRDefault="00C15714" w:rsidP="002A1286">
            <w:pPr>
              <w:ind w:firstLine="0"/>
            </w:pPr>
            <w:r w:rsidRPr="0089058F">
              <w:lastRenderedPageBreak/>
              <w:t xml:space="preserve">имущества  </w:t>
            </w:r>
          </w:p>
          <w:p w:rsidR="00C15714" w:rsidRPr="0089058F" w:rsidRDefault="00C15714" w:rsidP="002A1286">
            <w:pPr>
              <w:ind w:firstLine="0"/>
            </w:pPr>
            <w:r w:rsidRPr="0089058F">
              <w:t xml:space="preserve">(в рублях) </w:t>
            </w:r>
          </w:p>
          <w:p w:rsidR="00C15714" w:rsidRPr="0089058F" w:rsidRDefault="00C15714" w:rsidP="00BC0DE0"/>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 xml:space="preserve">I  </w:t>
            </w:r>
          </w:p>
        </w:tc>
        <w:tc>
          <w:tcPr>
            <w:tcW w:w="6960" w:type="dxa"/>
            <w:tcBorders>
              <w:left w:val="single" w:sz="8" w:space="0" w:color="auto"/>
              <w:bottom w:val="single" w:sz="8" w:space="0" w:color="auto"/>
              <w:right w:val="single" w:sz="8" w:space="0" w:color="auto"/>
            </w:tcBorders>
          </w:tcPr>
          <w:p w:rsidR="00C15714" w:rsidRPr="0089058F" w:rsidRDefault="00C15714" w:rsidP="002A1286">
            <w:pPr>
              <w:ind w:firstLine="0"/>
            </w:pPr>
            <w:r w:rsidRPr="0089058F">
              <w:t xml:space="preserve">Недвижимое имущество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Земельный(</w:t>
            </w:r>
            <w:proofErr w:type="spellStart"/>
            <w:r w:rsidRPr="0089058F">
              <w:t>ые</w:t>
            </w:r>
            <w:proofErr w:type="spellEnd"/>
            <w:r w:rsidRPr="0089058F">
              <w:t xml:space="preserve">)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B629B1" w:rsidP="00BC0DE0">
            <w:r w:rsidRPr="0089058F">
              <w:t>2</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Жилой дом (часть жилого дома)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3</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Квартира (часть квартиры)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4</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Дача (часть дачи)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5</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Садовый домик в садоводческом товариществе (часть       домика)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B629B1" w:rsidP="00BC0DE0">
            <w:r w:rsidRPr="0089058F">
              <w:t>6</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Гараж (часть гаража)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7</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Иные объекты (части объектов) недвижимости любого       функционального назначения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Строения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2</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Помещения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3</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Сооружения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I</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Движимое имущество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8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Х           </w:t>
            </w:r>
          </w:p>
        </w:tc>
      </w:tr>
      <w:tr w:rsidR="00C15714" w:rsidRPr="0089058F" w:rsidTr="00BC0DE0">
        <w:trPr>
          <w:trHeight w:val="1200"/>
          <w:tblCellSpacing w:w="5" w:type="nil"/>
        </w:trPr>
        <w:tc>
          <w:tcPr>
            <w:tcW w:w="600" w:type="dxa"/>
            <w:tcBorders>
              <w:left w:val="single" w:sz="8" w:space="0" w:color="auto"/>
              <w:bottom w:val="single" w:sz="8" w:space="0" w:color="auto"/>
              <w:right w:val="single" w:sz="8" w:space="0" w:color="auto"/>
            </w:tcBorders>
          </w:tcPr>
          <w:p w:rsidR="00C15714" w:rsidRPr="0089058F" w:rsidRDefault="00B629B1" w:rsidP="00BC0DE0">
            <w:r w:rsidRPr="0089058F">
              <w:t>1</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2</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Мотоцикл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B629B1" w:rsidP="00BC0DE0">
            <w:r w:rsidRPr="0089058F">
              <w:t>3</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Мотороллер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4</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Автобус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629B1">
        <w:trPr>
          <w:trHeight w:val="121"/>
          <w:tblCellSpacing w:w="5" w:type="nil"/>
        </w:trPr>
        <w:tc>
          <w:tcPr>
            <w:tcW w:w="600" w:type="dxa"/>
            <w:tcBorders>
              <w:left w:val="single" w:sz="8" w:space="0" w:color="auto"/>
              <w:bottom w:val="single" w:sz="8" w:space="0" w:color="auto"/>
              <w:right w:val="single" w:sz="8" w:space="0" w:color="auto"/>
            </w:tcBorders>
          </w:tcPr>
          <w:p w:rsidR="00C15714" w:rsidRPr="0089058F" w:rsidRDefault="00B629B1" w:rsidP="00BC0DE0">
            <w:r w:rsidRPr="0089058F">
              <w:t>5</w:t>
            </w:r>
            <w:r w:rsidR="00C15714"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Самоходные машины на пневматическом ходу, за исключением</w:t>
            </w:r>
            <w:r w:rsidR="00B629B1" w:rsidRPr="0089058F">
              <w:t xml:space="preserve"> </w:t>
            </w:r>
            <w:r w:rsidRPr="0089058F">
              <w:t>тракторов, самоходных комбайнов всех марок, специальных автомашин (молоковозы, скотовозы, специальные машины для</w:t>
            </w:r>
            <w:r w:rsidR="00B629B1" w:rsidRPr="0089058F">
              <w:t xml:space="preserve"> </w:t>
            </w:r>
            <w:r w:rsidRPr="0089058F">
              <w:t>перевозки и внесения минеральных удобрений, ветеринарной</w:t>
            </w:r>
            <w:r w:rsidR="00B629B1" w:rsidRPr="0089058F">
              <w:t xml:space="preserve"> </w:t>
            </w:r>
            <w:r w:rsidRPr="0089058F">
              <w:t xml:space="preserve">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w:t>
            </w:r>
          </w:p>
          <w:p w:rsidR="00C15714" w:rsidRPr="0089058F" w:rsidRDefault="00C15714" w:rsidP="00B629B1">
            <w:pPr>
              <w:ind w:firstLine="0"/>
            </w:pPr>
            <w:r w:rsidRPr="0089058F">
              <w:t xml:space="preserve">производства сельскохозяйственной продукции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6</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Снегоходы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Мотосани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B629B1" w:rsidP="00BC0DE0">
            <w:r w:rsidRPr="0089058F">
              <w:t>8</w:t>
            </w:r>
            <w:r w:rsidR="00C15714" w:rsidRPr="0089058F">
              <w:lastRenderedPageBreak/>
              <w:t xml:space="preserve"> </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lastRenderedPageBreak/>
              <w:t xml:space="preserve">Самолет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lastRenderedPageBreak/>
              <w:t>9</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Вертолет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w:t>
            </w:r>
          </w:p>
        </w:tc>
        <w:tc>
          <w:tcPr>
            <w:tcW w:w="6960" w:type="dxa"/>
            <w:tcBorders>
              <w:left w:val="single" w:sz="8" w:space="0" w:color="auto"/>
              <w:bottom w:val="single" w:sz="8" w:space="0" w:color="auto"/>
              <w:right w:val="single" w:sz="8" w:space="0" w:color="auto"/>
            </w:tcBorders>
          </w:tcPr>
          <w:p w:rsidR="00C15714" w:rsidRPr="0089058F" w:rsidRDefault="00C15714" w:rsidP="00B629B1">
            <w:pPr>
              <w:ind w:firstLine="0"/>
            </w:pPr>
            <w:r w:rsidRPr="0089058F">
              <w:t xml:space="preserve">Другое воздушное транспортное средство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11)</w:t>
            </w:r>
          </w:p>
        </w:tc>
        <w:tc>
          <w:tcPr>
            <w:tcW w:w="6960" w:type="dxa"/>
            <w:tcBorders>
              <w:left w:val="single" w:sz="8" w:space="0" w:color="auto"/>
              <w:bottom w:val="single" w:sz="8" w:space="0" w:color="auto"/>
              <w:right w:val="single" w:sz="8" w:space="0" w:color="auto"/>
            </w:tcBorders>
          </w:tcPr>
          <w:p w:rsidR="00C15714" w:rsidRPr="0089058F" w:rsidRDefault="00C15714" w:rsidP="00BC0DE0">
            <w:r w:rsidRPr="0089058F">
              <w:t xml:space="preserve">Теплоход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12)</w:t>
            </w:r>
          </w:p>
        </w:tc>
        <w:tc>
          <w:tcPr>
            <w:tcW w:w="6960" w:type="dxa"/>
            <w:tcBorders>
              <w:left w:val="single" w:sz="8" w:space="0" w:color="auto"/>
              <w:bottom w:val="single" w:sz="8" w:space="0" w:color="auto"/>
              <w:right w:val="single" w:sz="8" w:space="0" w:color="auto"/>
            </w:tcBorders>
          </w:tcPr>
          <w:p w:rsidR="00C15714" w:rsidRPr="0089058F" w:rsidRDefault="00C15714" w:rsidP="00BC0DE0">
            <w:r w:rsidRPr="0089058F">
              <w:t xml:space="preserve">Яхта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13)</w:t>
            </w:r>
          </w:p>
        </w:tc>
        <w:tc>
          <w:tcPr>
            <w:tcW w:w="6960" w:type="dxa"/>
            <w:tcBorders>
              <w:left w:val="single" w:sz="8" w:space="0" w:color="auto"/>
              <w:bottom w:val="single" w:sz="8" w:space="0" w:color="auto"/>
              <w:right w:val="single" w:sz="8" w:space="0" w:color="auto"/>
            </w:tcBorders>
          </w:tcPr>
          <w:p w:rsidR="00C15714" w:rsidRPr="0089058F" w:rsidRDefault="00C15714" w:rsidP="00BC0DE0">
            <w:r w:rsidRPr="0089058F">
              <w:t xml:space="preserve">Катер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14)</w:t>
            </w:r>
          </w:p>
        </w:tc>
        <w:tc>
          <w:tcPr>
            <w:tcW w:w="6960" w:type="dxa"/>
            <w:tcBorders>
              <w:left w:val="single" w:sz="8" w:space="0" w:color="auto"/>
              <w:bottom w:val="single" w:sz="8" w:space="0" w:color="auto"/>
              <w:right w:val="single" w:sz="8" w:space="0" w:color="auto"/>
            </w:tcBorders>
          </w:tcPr>
          <w:p w:rsidR="00C15714" w:rsidRPr="0089058F" w:rsidRDefault="00C15714" w:rsidP="00BC0DE0">
            <w:proofErr w:type="spellStart"/>
            <w:r w:rsidRPr="0089058F">
              <w:t>Гидроцикл</w:t>
            </w:r>
            <w:proofErr w:type="spellEnd"/>
            <w:r w:rsidRPr="0089058F">
              <w:t xml:space="preserve">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15)</w:t>
            </w:r>
          </w:p>
        </w:tc>
        <w:tc>
          <w:tcPr>
            <w:tcW w:w="6960" w:type="dxa"/>
            <w:tcBorders>
              <w:left w:val="single" w:sz="8" w:space="0" w:color="auto"/>
              <w:bottom w:val="single" w:sz="8" w:space="0" w:color="auto"/>
              <w:right w:val="single" w:sz="8" w:space="0" w:color="auto"/>
            </w:tcBorders>
          </w:tcPr>
          <w:p w:rsidR="00C15714" w:rsidRPr="0089058F" w:rsidRDefault="00C15714" w:rsidP="00BC0DE0">
            <w:r w:rsidRPr="0089058F">
              <w:t xml:space="preserve">Моторная лодка, за исключением моторной лодки с         </w:t>
            </w:r>
          </w:p>
          <w:p w:rsidR="00C15714" w:rsidRPr="0089058F" w:rsidRDefault="00C15714" w:rsidP="00BC0DE0">
            <w:r w:rsidRPr="0089058F">
              <w:t xml:space="preserve">двигателем мощностью не свыше 5 лошадиных сил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16)</w:t>
            </w:r>
          </w:p>
        </w:tc>
        <w:tc>
          <w:tcPr>
            <w:tcW w:w="696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Несамоходное (буксируемое) судно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r w:rsidR="00C15714" w:rsidRPr="0089058F" w:rsidTr="00BC0DE0">
        <w:trPr>
          <w:trHeight w:val="400"/>
          <w:tblCellSpacing w:w="5" w:type="nil"/>
        </w:trPr>
        <w:tc>
          <w:tcPr>
            <w:tcW w:w="600" w:type="dxa"/>
            <w:tcBorders>
              <w:left w:val="single" w:sz="8" w:space="0" w:color="auto"/>
              <w:bottom w:val="single" w:sz="8" w:space="0" w:color="auto"/>
              <w:right w:val="single" w:sz="8" w:space="0" w:color="auto"/>
            </w:tcBorders>
          </w:tcPr>
          <w:p w:rsidR="00C15714" w:rsidRPr="0089058F" w:rsidRDefault="00C15714" w:rsidP="00BC0DE0">
            <w:r w:rsidRPr="0089058F">
              <w:t>17)</w:t>
            </w:r>
          </w:p>
        </w:tc>
        <w:tc>
          <w:tcPr>
            <w:tcW w:w="6960" w:type="dxa"/>
            <w:tcBorders>
              <w:left w:val="single" w:sz="8" w:space="0" w:color="auto"/>
              <w:bottom w:val="single" w:sz="8" w:space="0" w:color="auto"/>
              <w:right w:val="single" w:sz="8" w:space="0" w:color="auto"/>
            </w:tcBorders>
          </w:tcPr>
          <w:p w:rsidR="00C15714" w:rsidRPr="0089058F" w:rsidRDefault="00C15714" w:rsidP="00BC0DE0">
            <w:r w:rsidRPr="0089058F">
              <w:t xml:space="preserve">Другое водное транспортное средство, за исключением     </w:t>
            </w:r>
          </w:p>
          <w:p w:rsidR="00C15714" w:rsidRPr="0089058F" w:rsidRDefault="00C15714" w:rsidP="00BC0DE0">
            <w:r w:rsidRPr="0089058F">
              <w:t xml:space="preserve">промысловых морских и речных судов и весельных лодок    </w:t>
            </w:r>
          </w:p>
        </w:tc>
        <w:tc>
          <w:tcPr>
            <w:tcW w:w="1680" w:type="dxa"/>
            <w:tcBorders>
              <w:left w:val="single" w:sz="8" w:space="0" w:color="auto"/>
              <w:bottom w:val="single" w:sz="8" w:space="0" w:color="auto"/>
              <w:right w:val="single" w:sz="8" w:space="0" w:color="auto"/>
            </w:tcBorders>
          </w:tcPr>
          <w:p w:rsidR="00C15714" w:rsidRPr="0089058F" w:rsidRDefault="00C15714" w:rsidP="00BC0DE0">
            <w:r w:rsidRPr="0089058F">
              <w:t xml:space="preserve">нет         </w:t>
            </w:r>
          </w:p>
        </w:tc>
      </w:tr>
    </w:tbl>
    <w:p w:rsidR="00C15714" w:rsidRPr="0089058F" w:rsidRDefault="00C15714" w:rsidP="00C15714"/>
    <w:p w:rsidR="00C15714" w:rsidRPr="0089058F" w:rsidRDefault="00C15714" w:rsidP="00C15714">
      <w:pPr>
        <w:ind w:firstLine="540"/>
      </w:pPr>
      <w:r w:rsidRPr="0089058F">
        <w:t>Указанные мною в настоящей декларации сведения полны и достоверны.</w:t>
      </w:r>
    </w:p>
    <w:p w:rsidR="00C15714" w:rsidRPr="0089058F" w:rsidRDefault="00C15714" w:rsidP="00C15714">
      <w:pPr>
        <w:ind w:firstLine="540"/>
      </w:pPr>
      <w:r w:rsidRPr="0089058F">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C15714" w:rsidRPr="0089058F" w:rsidRDefault="00C15714" w:rsidP="00C15714">
      <w:pPr>
        <w:ind w:firstLine="540"/>
      </w:pPr>
      <w:r w:rsidRPr="0089058F">
        <w:t xml:space="preserve">Я предупрежден(а) о последствиях, предусмотренных </w:t>
      </w:r>
      <w:r w:rsidR="00EA4457">
        <w:t xml:space="preserve">Законом </w:t>
      </w:r>
      <w:r w:rsidRPr="0089058F">
        <w:t>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C15714" w:rsidRPr="0089058F" w:rsidRDefault="00C15714" w:rsidP="00C15714"/>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__________________ </w:t>
      </w:r>
      <w:r w:rsidR="00B629B1" w:rsidRPr="0089058F">
        <w:rPr>
          <w:rFonts w:ascii="Arial" w:hAnsi="Arial" w:cs="Arial"/>
          <w:sz w:val="24"/>
          <w:szCs w:val="24"/>
        </w:rPr>
        <w:t>Иванов И.И.</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(подпись)      (Ф.И.О.)</w:t>
      </w:r>
    </w:p>
    <w:p w:rsidR="00C15714" w:rsidRPr="0089058F" w:rsidRDefault="00C15714" w:rsidP="00C15714">
      <w:pPr>
        <w:pStyle w:val="ConsPlusNonformat"/>
        <w:rPr>
          <w:rFonts w:ascii="Arial" w:hAnsi="Arial" w:cs="Arial"/>
          <w:sz w:val="24"/>
          <w:szCs w:val="24"/>
        </w:rPr>
      </w:pPr>
      <w:r w:rsidRPr="0089058F">
        <w:rPr>
          <w:rFonts w:ascii="Arial" w:hAnsi="Arial" w:cs="Arial"/>
          <w:sz w:val="24"/>
          <w:szCs w:val="24"/>
        </w:rPr>
        <w:t xml:space="preserve">                             "4" июня 2015 г.</w:t>
      </w:r>
    </w:p>
    <w:p w:rsidR="00C15714" w:rsidRPr="0089058F" w:rsidRDefault="00C15714" w:rsidP="00C15714"/>
    <w:p w:rsidR="00C15714" w:rsidRPr="0089058F" w:rsidRDefault="00C15714" w:rsidP="00C15714">
      <w:pPr>
        <w:ind w:firstLine="540"/>
      </w:pPr>
      <w:r w:rsidRPr="0089058F">
        <w:t>--------------------------------</w:t>
      </w:r>
    </w:p>
    <w:p w:rsidR="00C15714" w:rsidRPr="0089058F" w:rsidRDefault="00C15714" w:rsidP="00C15714">
      <w:pPr>
        <w:ind w:firstLine="540"/>
      </w:pPr>
      <w:bookmarkStart w:id="35" w:name="Par1410"/>
      <w:bookmarkEnd w:id="35"/>
      <w:r w:rsidRPr="0089058F">
        <w:t xml:space="preserve">&lt;*&gt; Если соответствующий доход подтвержден гражданином документально, в </w:t>
      </w:r>
      <w:r w:rsidR="00EA4457">
        <w:t>графе</w:t>
      </w:r>
      <w:r w:rsidRPr="0089058F">
        <w:t>"Примечание" ставится отметка "подтвержден документально" либо "отсутствует", если у гражданина отсутствует такой вид дохода.</w:t>
      </w:r>
    </w:p>
    <w:p w:rsidR="00C15714" w:rsidRPr="0089058F" w:rsidRDefault="00C15714" w:rsidP="00C15714">
      <w:pPr>
        <w:ind w:firstLine="540"/>
      </w:pPr>
      <w:bookmarkStart w:id="36" w:name="Par1411"/>
      <w:bookmarkEnd w:id="36"/>
      <w:r w:rsidRPr="0089058F">
        <w:t xml:space="preserve">&lt;**&gt; Если гражданин не допускал отчуждение какого-либо имущества, в </w:t>
      </w:r>
      <w:r w:rsidR="00EA4457">
        <w:t xml:space="preserve">графе </w:t>
      </w:r>
      <w:r w:rsidRPr="0089058F">
        <w:t>"Стоимость отчужденного имущества" соответствующей строки ставится прочерк.</w:t>
      </w:r>
    </w:p>
    <w:p w:rsidR="00C15714" w:rsidRPr="0089058F" w:rsidRDefault="00C15714" w:rsidP="00C15714">
      <w:pPr>
        <w:ind w:firstLine="540"/>
      </w:pPr>
      <w:r w:rsidRPr="0089058F">
        <w:t>&lt;***&gt;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rsidR="00EA4457" w:rsidRDefault="00EA4457" w:rsidP="00B629B1">
      <w:pPr>
        <w:ind w:firstLine="0"/>
      </w:pPr>
    </w:p>
    <w:p w:rsidR="00EA4457" w:rsidRDefault="00EA4457" w:rsidP="00B629B1">
      <w:pPr>
        <w:ind w:firstLine="0"/>
      </w:pPr>
    </w:p>
    <w:p w:rsidR="00EA4457" w:rsidRDefault="00EA4457" w:rsidP="00B629B1">
      <w:pPr>
        <w:ind w:firstLine="0"/>
      </w:pPr>
    </w:p>
    <w:p w:rsidR="00B629B1" w:rsidRDefault="00B629B1" w:rsidP="00EA4457">
      <w:pPr>
        <w:ind w:firstLine="540"/>
        <w:rPr>
          <w:color w:val="000000"/>
        </w:rPr>
      </w:pPr>
      <w:r w:rsidRPr="0089058F">
        <w:rPr>
          <w:color w:val="000000"/>
        </w:rPr>
        <w:t>ПРИЛОЖЕНИЕ № 4</w:t>
      </w:r>
    </w:p>
    <w:p w:rsidR="00EA4457" w:rsidRDefault="00EA4457" w:rsidP="00EA4457">
      <w:pPr>
        <w:ind w:firstLine="540"/>
        <w:rPr>
          <w:color w:val="000000"/>
        </w:rPr>
      </w:pPr>
      <w:r>
        <w:rPr>
          <w:color w:val="000000"/>
        </w:rPr>
        <w:lastRenderedPageBreak/>
        <w:t>к постановлению администрации</w:t>
      </w:r>
    </w:p>
    <w:p w:rsidR="00EA4457" w:rsidRDefault="00EA4457" w:rsidP="00EA4457">
      <w:pPr>
        <w:ind w:firstLine="540"/>
        <w:rPr>
          <w:color w:val="000000"/>
        </w:rPr>
      </w:pPr>
      <w:r>
        <w:rPr>
          <w:color w:val="000000"/>
        </w:rPr>
        <w:t>Упорненского сельского поселения</w:t>
      </w:r>
    </w:p>
    <w:p w:rsidR="00EA4457" w:rsidRDefault="00EA4457" w:rsidP="00EA4457">
      <w:pPr>
        <w:ind w:firstLine="540"/>
        <w:rPr>
          <w:color w:val="000000"/>
        </w:rPr>
      </w:pPr>
      <w:r>
        <w:rPr>
          <w:color w:val="000000"/>
        </w:rPr>
        <w:t xml:space="preserve">Павловского района </w:t>
      </w:r>
    </w:p>
    <w:p w:rsidR="00EA4457" w:rsidRPr="0089058F" w:rsidRDefault="00EA4457" w:rsidP="00EA4457">
      <w:pPr>
        <w:ind w:firstLine="540"/>
        <w:rPr>
          <w:rStyle w:val="a5"/>
          <w:b w:val="0"/>
          <w:color w:val="000000"/>
        </w:rPr>
      </w:pPr>
      <w:r>
        <w:rPr>
          <w:color w:val="000000"/>
        </w:rPr>
        <w:t>от 07.09.2015 г № 58</w:t>
      </w:r>
    </w:p>
    <w:p w:rsidR="00EA4457" w:rsidRDefault="00EA4457" w:rsidP="00EA4457">
      <w:pPr>
        <w:ind w:firstLine="0"/>
        <w:outlineLvl w:val="1"/>
        <w:rPr>
          <w:vertAlign w:val="superscript"/>
        </w:rPr>
      </w:pPr>
    </w:p>
    <w:p w:rsidR="00EA4457" w:rsidRDefault="00EA4457" w:rsidP="00EA4457">
      <w:pPr>
        <w:ind w:firstLine="0"/>
        <w:outlineLvl w:val="1"/>
        <w:rPr>
          <w:vertAlign w:val="superscript"/>
        </w:rPr>
      </w:pPr>
    </w:p>
    <w:p w:rsidR="00C15714" w:rsidRPr="0089058F" w:rsidRDefault="00C15714" w:rsidP="00EA4457">
      <w:pPr>
        <w:ind w:firstLine="0"/>
        <w:jc w:val="center"/>
        <w:outlineLvl w:val="1"/>
      </w:pPr>
      <w:r w:rsidRPr="0089058F">
        <w:rPr>
          <w:b/>
        </w:rPr>
        <w:t>Блок-схема предоставления Муниципальной услуги</w:t>
      </w:r>
    </w:p>
    <w:p w:rsidR="00C15714" w:rsidRPr="0089058F" w:rsidRDefault="00C15714" w:rsidP="00EA4457">
      <w:pPr>
        <w:jc w:val="center"/>
        <w:rPr>
          <w:b/>
        </w:rPr>
      </w:pPr>
      <w:r w:rsidRPr="0089058F">
        <w:rPr>
          <w:b/>
        </w:rPr>
        <w:t>"Признание граждан малоимущими в целях принятия их на учет в качестве нуждающихся в жилых помещениях,</w:t>
      </w:r>
      <w:r w:rsidRPr="0089058F">
        <w:rPr>
          <w:bCs/>
          <w:color w:val="000000"/>
        </w:rPr>
        <w:t xml:space="preserve"> </w:t>
      </w:r>
      <w:r w:rsidRPr="0089058F">
        <w:rPr>
          <w:b/>
          <w:bCs/>
          <w:color w:val="000000"/>
        </w:rPr>
        <w:t>предоставляемых по договорам социального найма</w:t>
      </w:r>
      <w:r w:rsidRPr="0089058F">
        <w:rPr>
          <w:b/>
        </w:rPr>
        <w:t>"</w:t>
      </w:r>
    </w:p>
    <w:p w:rsidR="00C15714" w:rsidRPr="0089058F" w:rsidRDefault="00C15714" w:rsidP="00C157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1540"/>
        <w:gridCol w:w="1680"/>
        <w:gridCol w:w="1540"/>
        <w:gridCol w:w="1680"/>
        <w:gridCol w:w="1540"/>
      </w:tblGrid>
      <w:tr w:rsidR="00C15714" w:rsidRPr="0089058F" w:rsidTr="00BC0DE0">
        <w:tc>
          <w:tcPr>
            <w:tcW w:w="1680" w:type="dxa"/>
            <w:tcBorders>
              <w:top w:val="nil"/>
              <w:left w:val="nil"/>
              <w:bottom w:val="nil"/>
              <w:right w:val="single" w:sz="4" w:space="0" w:color="auto"/>
            </w:tcBorders>
          </w:tcPr>
          <w:p w:rsidR="00C15714" w:rsidRPr="0089058F" w:rsidRDefault="00C15714" w:rsidP="00BC0DE0">
            <w:pPr>
              <w:pStyle w:val="a8"/>
            </w:pPr>
          </w:p>
        </w:tc>
        <w:tc>
          <w:tcPr>
            <w:tcW w:w="6440" w:type="dxa"/>
            <w:gridSpan w:val="4"/>
            <w:tcBorders>
              <w:top w:val="single" w:sz="4" w:space="0" w:color="auto"/>
              <w:left w:val="single" w:sz="4" w:space="0" w:color="auto"/>
              <w:bottom w:val="single" w:sz="4" w:space="0" w:color="auto"/>
              <w:right w:val="single" w:sz="4" w:space="0" w:color="auto"/>
            </w:tcBorders>
          </w:tcPr>
          <w:p w:rsidR="00C15714" w:rsidRPr="0089058F" w:rsidRDefault="00C15714" w:rsidP="00BC0DE0">
            <w:pPr>
              <w:pStyle w:val="a8"/>
              <w:jc w:val="center"/>
            </w:pPr>
            <w:r w:rsidRPr="0089058F">
              <w:t>Приём заявления о предоставлении Муниципальной услуги при</w:t>
            </w:r>
            <w:r w:rsidR="000A7813" w:rsidRPr="0089058F">
              <w:t xml:space="preserve">емная администрации </w:t>
            </w:r>
            <w:r w:rsidR="00BC0DE0" w:rsidRPr="0089058F">
              <w:t>Упорненского</w:t>
            </w:r>
            <w:r w:rsidRPr="0089058F">
              <w:t xml:space="preserve"> сельского поселения </w:t>
            </w:r>
          </w:p>
        </w:tc>
        <w:tc>
          <w:tcPr>
            <w:tcW w:w="1540" w:type="dxa"/>
            <w:tcBorders>
              <w:top w:val="nil"/>
              <w:left w:val="single" w:sz="4" w:space="0" w:color="auto"/>
              <w:bottom w:val="nil"/>
              <w:right w:val="nil"/>
            </w:tcBorders>
          </w:tcPr>
          <w:p w:rsidR="00C15714" w:rsidRPr="0089058F" w:rsidRDefault="00C15714" w:rsidP="00BC0DE0">
            <w:pPr>
              <w:pStyle w:val="a8"/>
            </w:pPr>
          </w:p>
        </w:tc>
      </w:tr>
      <w:tr w:rsidR="00C15714" w:rsidRPr="0089058F" w:rsidTr="00BC0DE0">
        <w:tc>
          <w:tcPr>
            <w:tcW w:w="3220" w:type="dxa"/>
            <w:gridSpan w:val="2"/>
            <w:tcBorders>
              <w:top w:val="nil"/>
              <w:left w:val="nil"/>
              <w:bottom w:val="nil"/>
              <w:right w:val="nil"/>
            </w:tcBorders>
          </w:tcPr>
          <w:p w:rsidR="00C15714" w:rsidRPr="0089058F" w:rsidRDefault="00C15714" w:rsidP="00BC0DE0">
            <w:pPr>
              <w:pStyle w:val="a8"/>
            </w:pPr>
          </w:p>
        </w:tc>
        <w:tc>
          <w:tcPr>
            <w:tcW w:w="1680" w:type="dxa"/>
            <w:tcBorders>
              <w:top w:val="nil"/>
              <w:left w:val="nil"/>
              <w:bottom w:val="nil"/>
              <w:right w:val="single" w:sz="4" w:space="0" w:color="auto"/>
            </w:tcBorders>
          </w:tcPr>
          <w:p w:rsidR="00C15714" w:rsidRPr="0089058F" w:rsidRDefault="00C15714" w:rsidP="00BC0DE0">
            <w:pPr>
              <w:pStyle w:val="a8"/>
            </w:pPr>
          </w:p>
        </w:tc>
        <w:tc>
          <w:tcPr>
            <w:tcW w:w="1540" w:type="dxa"/>
            <w:tcBorders>
              <w:top w:val="nil"/>
              <w:left w:val="single" w:sz="4" w:space="0" w:color="auto"/>
              <w:bottom w:val="nil"/>
              <w:right w:val="nil"/>
            </w:tcBorders>
          </w:tcPr>
          <w:p w:rsidR="00C15714" w:rsidRPr="0089058F" w:rsidRDefault="00C15714" w:rsidP="00BC0DE0">
            <w:pPr>
              <w:pStyle w:val="a8"/>
            </w:pPr>
          </w:p>
        </w:tc>
        <w:tc>
          <w:tcPr>
            <w:tcW w:w="3220" w:type="dxa"/>
            <w:gridSpan w:val="2"/>
            <w:tcBorders>
              <w:top w:val="nil"/>
              <w:left w:val="nil"/>
              <w:bottom w:val="nil"/>
              <w:right w:val="nil"/>
            </w:tcBorders>
          </w:tcPr>
          <w:p w:rsidR="00C15714" w:rsidRPr="0089058F" w:rsidRDefault="00C15714" w:rsidP="00BC0DE0">
            <w:pPr>
              <w:pStyle w:val="a8"/>
            </w:pPr>
          </w:p>
        </w:tc>
      </w:tr>
      <w:tr w:rsidR="00C15714" w:rsidRPr="0089058F" w:rsidTr="00BC0DE0">
        <w:tc>
          <w:tcPr>
            <w:tcW w:w="1680" w:type="dxa"/>
            <w:tcBorders>
              <w:top w:val="nil"/>
              <w:left w:val="nil"/>
              <w:bottom w:val="nil"/>
              <w:right w:val="single" w:sz="4" w:space="0" w:color="auto"/>
            </w:tcBorders>
          </w:tcPr>
          <w:p w:rsidR="00C15714" w:rsidRPr="0089058F" w:rsidRDefault="00C15714" w:rsidP="00BC0DE0">
            <w:pPr>
              <w:pStyle w:val="a8"/>
            </w:pPr>
          </w:p>
        </w:tc>
        <w:tc>
          <w:tcPr>
            <w:tcW w:w="6440" w:type="dxa"/>
            <w:gridSpan w:val="4"/>
            <w:tcBorders>
              <w:top w:val="single" w:sz="4" w:space="0" w:color="auto"/>
              <w:left w:val="single" w:sz="4" w:space="0" w:color="auto"/>
              <w:bottom w:val="single" w:sz="4" w:space="0" w:color="auto"/>
              <w:right w:val="single" w:sz="4" w:space="0" w:color="auto"/>
            </w:tcBorders>
          </w:tcPr>
          <w:p w:rsidR="00C15714" w:rsidRPr="0089058F" w:rsidRDefault="00C15714" w:rsidP="000A7813">
            <w:pPr>
              <w:pStyle w:val="a8"/>
              <w:jc w:val="center"/>
            </w:pPr>
            <w:r w:rsidRPr="0089058F">
              <w:t>Рассмотрение заявления и представленных документов</w:t>
            </w:r>
            <w:r w:rsidR="000A7813" w:rsidRPr="0089058F">
              <w:t xml:space="preserve"> работником общего отдела администрации </w:t>
            </w:r>
            <w:r w:rsidR="00BC0DE0" w:rsidRPr="0089058F">
              <w:t>Упорненского</w:t>
            </w:r>
            <w:r w:rsidRPr="0089058F">
              <w:t xml:space="preserve"> сельского поселения, предоставляющим муниципальную услугу</w:t>
            </w:r>
          </w:p>
        </w:tc>
        <w:tc>
          <w:tcPr>
            <w:tcW w:w="1540" w:type="dxa"/>
            <w:tcBorders>
              <w:top w:val="nil"/>
              <w:left w:val="single" w:sz="4" w:space="0" w:color="auto"/>
              <w:bottom w:val="nil"/>
              <w:right w:val="nil"/>
            </w:tcBorders>
          </w:tcPr>
          <w:p w:rsidR="00C15714" w:rsidRPr="0089058F" w:rsidRDefault="00C15714" w:rsidP="00BC0DE0">
            <w:pPr>
              <w:pStyle w:val="a8"/>
            </w:pPr>
          </w:p>
        </w:tc>
      </w:tr>
      <w:tr w:rsidR="00C15714" w:rsidRPr="0089058F" w:rsidTr="00BC0DE0">
        <w:tc>
          <w:tcPr>
            <w:tcW w:w="1680" w:type="dxa"/>
            <w:tcBorders>
              <w:top w:val="nil"/>
              <w:left w:val="nil"/>
              <w:bottom w:val="nil"/>
              <w:right w:val="nil"/>
            </w:tcBorders>
          </w:tcPr>
          <w:p w:rsidR="00C15714" w:rsidRPr="0089058F" w:rsidRDefault="00C15714" w:rsidP="00BC0DE0">
            <w:pPr>
              <w:pStyle w:val="a8"/>
            </w:pPr>
          </w:p>
        </w:tc>
        <w:tc>
          <w:tcPr>
            <w:tcW w:w="1540" w:type="dxa"/>
            <w:tcBorders>
              <w:top w:val="nil"/>
              <w:left w:val="nil"/>
              <w:bottom w:val="single" w:sz="4" w:space="0" w:color="auto"/>
              <w:right w:val="nil"/>
            </w:tcBorders>
          </w:tcPr>
          <w:p w:rsidR="00C15714" w:rsidRPr="0089058F" w:rsidRDefault="00C15714" w:rsidP="00BC0DE0">
            <w:pPr>
              <w:pStyle w:val="a8"/>
            </w:pPr>
          </w:p>
        </w:tc>
        <w:tc>
          <w:tcPr>
            <w:tcW w:w="1680" w:type="dxa"/>
            <w:tcBorders>
              <w:top w:val="nil"/>
              <w:left w:val="nil"/>
              <w:bottom w:val="single" w:sz="4" w:space="0" w:color="auto"/>
              <w:right w:val="single" w:sz="4" w:space="0" w:color="auto"/>
            </w:tcBorders>
          </w:tcPr>
          <w:p w:rsidR="00C15714" w:rsidRPr="0089058F" w:rsidRDefault="00C15714" w:rsidP="00BC0DE0">
            <w:pPr>
              <w:pStyle w:val="a8"/>
            </w:pPr>
          </w:p>
        </w:tc>
        <w:tc>
          <w:tcPr>
            <w:tcW w:w="1540" w:type="dxa"/>
            <w:tcBorders>
              <w:top w:val="nil"/>
              <w:left w:val="single" w:sz="4" w:space="0" w:color="auto"/>
              <w:bottom w:val="single" w:sz="4" w:space="0" w:color="auto"/>
              <w:right w:val="nil"/>
            </w:tcBorders>
          </w:tcPr>
          <w:p w:rsidR="00C15714" w:rsidRPr="0089058F" w:rsidRDefault="00C15714" w:rsidP="00BC0DE0">
            <w:pPr>
              <w:pStyle w:val="a8"/>
            </w:pPr>
          </w:p>
        </w:tc>
        <w:tc>
          <w:tcPr>
            <w:tcW w:w="1680" w:type="dxa"/>
            <w:tcBorders>
              <w:top w:val="nil"/>
              <w:left w:val="nil"/>
              <w:bottom w:val="single" w:sz="4" w:space="0" w:color="auto"/>
              <w:right w:val="nil"/>
            </w:tcBorders>
          </w:tcPr>
          <w:p w:rsidR="00C15714" w:rsidRPr="0089058F" w:rsidRDefault="00C15714" w:rsidP="00BC0DE0">
            <w:pPr>
              <w:pStyle w:val="a8"/>
            </w:pPr>
          </w:p>
        </w:tc>
        <w:tc>
          <w:tcPr>
            <w:tcW w:w="1540" w:type="dxa"/>
            <w:tcBorders>
              <w:top w:val="nil"/>
              <w:left w:val="nil"/>
              <w:bottom w:val="nil"/>
              <w:right w:val="nil"/>
            </w:tcBorders>
          </w:tcPr>
          <w:p w:rsidR="00C15714" w:rsidRPr="0089058F" w:rsidRDefault="00C15714" w:rsidP="00BC0DE0">
            <w:pPr>
              <w:pStyle w:val="a8"/>
            </w:pPr>
          </w:p>
        </w:tc>
      </w:tr>
      <w:tr w:rsidR="00C15714" w:rsidRPr="0089058F" w:rsidTr="00BC0DE0">
        <w:tc>
          <w:tcPr>
            <w:tcW w:w="1680" w:type="dxa"/>
            <w:tcBorders>
              <w:top w:val="nil"/>
              <w:left w:val="nil"/>
              <w:bottom w:val="single" w:sz="4" w:space="0" w:color="auto"/>
              <w:right w:val="single" w:sz="4" w:space="0" w:color="auto"/>
            </w:tcBorders>
          </w:tcPr>
          <w:p w:rsidR="00C15714" w:rsidRPr="0089058F" w:rsidRDefault="00C15714" w:rsidP="00BC0DE0">
            <w:pPr>
              <w:pStyle w:val="a8"/>
            </w:pPr>
          </w:p>
        </w:tc>
        <w:tc>
          <w:tcPr>
            <w:tcW w:w="1540" w:type="dxa"/>
            <w:tcBorders>
              <w:top w:val="single" w:sz="4" w:space="0" w:color="auto"/>
              <w:left w:val="single" w:sz="4" w:space="0" w:color="auto"/>
              <w:bottom w:val="nil"/>
              <w:right w:val="nil"/>
            </w:tcBorders>
          </w:tcPr>
          <w:p w:rsidR="00C15714" w:rsidRPr="0089058F" w:rsidRDefault="00C15714" w:rsidP="00BC0DE0">
            <w:pPr>
              <w:pStyle w:val="a8"/>
            </w:pPr>
          </w:p>
        </w:tc>
        <w:tc>
          <w:tcPr>
            <w:tcW w:w="3220" w:type="dxa"/>
            <w:gridSpan w:val="2"/>
            <w:tcBorders>
              <w:top w:val="single" w:sz="4" w:space="0" w:color="auto"/>
              <w:left w:val="nil"/>
              <w:bottom w:val="nil"/>
              <w:right w:val="nil"/>
            </w:tcBorders>
          </w:tcPr>
          <w:p w:rsidR="00C15714" w:rsidRPr="0089058F" w:rsidRDefault="00C15714" w:rsidP="00BC0DE0">
            <w:pPr>
              <w:pStyle w:val="a8"/>
            </w:pPr>
          </w:p>
        </w:tc>
        <w:tc>
          <w:tcPr>
            <w:tcW w:w="1680" w:type="dxa"/>
            <w:tcBorders>
              <w:top w:val="single" w:sz="4" w:space="0" w:color="auto"/>
              <w:left w:val="nil"/>
              <w:bottom w:val="nil"/>
              <w:right w:val="single" w:sz="4" w:space="0" w:color="auto"/>
            </w:tcBorders>
          </w:tcPr>
          <w:p w:rsidR="00C15714" w:rsidRPr="0089058F" w:rsidRDefault="00C15714" w:rsidP="00BC0DE0">
            <w:pPr>
              <w:pStyle w:val="a8"/>
            </w:pPr>
          </w:p>
        </w:tc>
        <w:tc>
          <w:tcPr>
            <w:tcW w:w="1540" w:type="dxa"/>
            <w:tcBorders>
              <w:top w:val="nil"/>
              <w:left w:val="single" w:sz="4" w:space="0" w:color="auto"/>
              <w:bottom w:val="single" w:sz="4" w:space="0" w:color="auto"/>
              <w:right w:val="nil"/>
            </w:tcBorders>
          </w:tcPr>
          <w:p w:rsidR="00C15714" w:rsidRPr="0089058F" w:rsidRDefault="00C15714" w:rsidP="00BC0DE0">
            <w:pPr>
              <w:pStyle w:val="a8"/>
            </w:pPr>
          </w:p>
        </w:tc>
      </w:tr>
      <w:tr w:rsidR="00C15714" w:rsidRPr="0089058F" w:rsidTr="00BC0DE0">
        <w:tc>
          <w:tcPr>
            <w:tcW w:w="3220" w:type="dxa"/>
            <w:gridSpan w:val="2"/>
            <w:tcBorders>
              <w:top w:val="single" w:sz="4" w:space="0" w:color="auto"/>
              <w:bottom w:val="single" w:sz="4" w:space="0" w:color="auto"/>
              <w:right w:val="single" w:sz="4" w:space="0" w:color="auto"/>
            </w:tcBorders>
          </w:tcPr>
          <w:p w:rsidR="00C15714" w:rsidRPr="0089058F" w:rsidRDefault="00C15714" w:rsidP="00BC0DE0">
            <w:pPr>
              <w:pStyle w:val="a8"/>
              <w:jc w:val="center"/>
            </w:pPr>
            <w:r w:rsidRPr="0089058F">
              <w:t>При наличии в соответствии с законодательством основания для предоставления Муниципальной услуги – подготовка проекта постановления Администрации</w:t>
            </w:r>
          </w:p>
        </w:tc>
        <w:tc>
          <w:tcPr>
            <w:tcW w:w="3220" w:type="dxa"/>
            <w:gridSpan w:val="2"/>
            <w:tcBorders>
              <w:top w:val="nil"/>
              <w:left w:val="single" w:sz="4" w:space="0" w:color="auto"/>
              <w:bottom w:val="nil"/>
              <w:right w:val="single" w:sz="4" w:space="0" w:color="auto"/>
            </w:tcBorders>
          </w:tcPr>
          <w:p w:rsidR="00C15714" w:rsidRPr="0089058F" w:rsidRDefault="00C15714" w:rsidP="00BC0DE0">
            <w:pPr>
              <w:pStyle w:val="a8"/>
            </w:pPr>
          </w:p>
        </w:tc>
        <w:tc>
          <w:tcPr>
            <w:tcW w:w="3220" w:type="dxa"/>
            <w:gridSpan w:val="2"/>
            <w:tcBorders>
              <w:top w:val="single" w:sz="4" w:space="0" w:color="auto"/>
              <w:left w:val="single" w:sz="4" w:space="0" w:color="auto"/>
              <w:bottom w:val="single" w:sz="4" w:space="0" w:color="auto"/>
            </w:tcBorders>
          </w:tcPr>
          <w:p w:rsidR="00C15714" w:rsidRPr="0089058F" w:rsidRDefault="00C15714" w:rsidP="00BC0DE0">
            <w:pPr>
              <w:pStyle w:val="a8"/>
              <w:jc w:val="center"/>
            </w:pPr>
            <w:r w:rsidRPr="0089058F">
              <w:t>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w:t>
            </w:r>
          </w:p>
        </w:tc>
      </w:tr>
      <w:tr w:rsidR="00C15714" w:rsidRPr="0089058F" w:rsidTr="00BC0DE0">
        <w:tc>
          <w:tcPr>
            <w:tcW w:w="1680" w:type="dxa"/>
            <w:tcBorders>
              <w:top w:val="single" w:sz="4" w:space="0" w:color="auto"/>
              <w:left w:val="nil"/>
              <w:bottom w:val="single" w:sz="4" w:space="0" w:color="auto"/>
              <w:right w:val="single" w:sz="4" w:space="0" w:color="auto"/>
            </w:tcBorders>
          </w:tcPr>
          <w:p w:rsidR="00C15714" w:rsidRPr="0089058F" w:rsidRDefault="00C15714" w:rsidP="00BC0DE0">
            <w:pPr>
              <w:pStyle w:val="a8"/>
            </w:pPr>
          </w:p>
        </w:tc>
        <w:tc>
          <w:tcPr>
            <w:tcW w:w="1540" w:type="dxa"/>
            <w:tcBorders>
              <w:top w:val="single" w:sz="4" w:space="0" w:color="auto"/>
              <w:left w:val="single" w:sz="4" w:space="0" w:color="auto"/>
              <w:bottom w:val="single" w:sz="4" w:space="0" w:color="auto"/>
              <w:right w:val="nil"/>
            </w:tcBorders>
          </w:tcPr>
          <w:p w:rsidR="00C15714" w:rsidRPr="0089058F" w:rsidRDefault="00C15714" w:rsidP="00BC0DE0">
            <w:pPr>
              <w:pStyle w:val="a8"/>
            </w:pPr>
          </w:p>
        </w:tc>
        <w:tc>
          <w:tcPr>
            <w:tcW w:w="3220" w:type="dxa"/>
            <w:gridSpan w:val="2"/>
            <w:tcBorders>
              <w:top w:val="nil"/>
              <w:left w:val="nil"/>
              <w:bottom w:val="nil"/>
              <w:right w:val="nil"/>
            </w:tcBorders>
          </w:tcPr>
          <w:p w:rsidR="00C15714" w:rsidRPr="0089058F" w:rsidRDefault="00C15714" w:rsidP="00BC0DE0">
            <w:pPr>
              <w:pStyle w:val="a8"/>
            </w:pPr>
          </w:p>
        </w:tc>
        <w:tc>
          <w:tcPr>
            <w:tcW w:w="1680" w:type="dxa"/>
            <w:vMerge w:val="restart"/>
            <w:tcBorders>
              <w:top w:val="single" w:sz="4" w:space="0" w:color="auto"/>
              <w:left w:val="nil"/>
              <w:bottom w:val="nil"/>
              <w:right w:val="single" w:sz="4" w:space="0" w:color="auto"/>
            </w:tcBorders>
          </w:tcPr>
          <w:p w:rsidR="00C15714" w:rsidRPr="0089058F" w:rsidRDefault="00C15714" w:rsidP="00BC0DE0">
            <w:pPr>
              <w:pStyle w:val="a8"/>
            </w:pPr>
          </w:p>
        </w:tc>
        <w:tc>
          <w:tcPr>
            <w:tcW w:w="1540" w:type="dxa"/>
            <w:vMerge w:val="restart"/>
            <w:tcBorders>
              <w:top w:val="single" w:sz="4" w:space="0" w:color="auto"/>
              <w:left w:val="single" w:sz="4" w:space="0" w:color="auto"/>
              <w:bottom w:val="nil"/>
              <w:right w:val="nil"/>
            </w:tcBorders>
          </w:tcPr>
          <w:p w:rsidR="00C15714" w:rsidRPr="0089058F" w:rsidRDefault="00C15714" w:rsidP="00BC0DE0">
            <w:pPr>
              <w:pStyle w:val="a8"/>
            </w:pPr>
          </w:p>
        </w:tc>
      </w:tr>
      <w:tr w:rsidR="00C15714" w:rsidRPr="0089058F" w:rsidTr="00BC0DE0">
        <w:tc>
          <w:tcPr>
            <w:tcW w:w="3220" w:type="dxa"/>
            <w:gridSpan w:val="2"/>
            <w:tcBorders>
              <w:top w:val="single" w:sz="4" w:space="0" w:color="auto"/>
              <w:bottom w:val="single" w:sz="4" w:space="0" w:color="auto"/>
              <w:right w:val="single" w:sz="4" w:space="0" w:color="auto"/>
            </w:tcBorders>
          </w:tcPr>
          <w:p w:rsidR="00C15714" w:rsidRPr="0089058F" w:rsidRDefault="00C15714" w:rsidP="00BC0DE0">
            <w:pPr>
              <w:pStyle w:val="a8"/>
              <w:jc w:val="center"/>
            </w:pPr>
            <w:r w:rsidRPr="0089058F">
              <w:t>Согласование и подписание постановления Администрации</w:t>
            </w:r>
          </w:p>
        </w:tc>
        <w:tc>
          <w:tcPr>
            <w:tcW w:w="3220" w:type="dxa"/>
            <w:gridSpan w:val="2"/>
            <w:tcBorders>
              <w:top w:val="nil"/>
              <w:left w:val="single" w:sz="4" w:space="0" w:color="auto"/>
              <w:bottom w:val="nil"/>
              <w:right w:val="nil"/>
            </w:tcBorders>
          </w:tcPr>
          <w:p w:rsidR="00C15714" w:rsidRPr="0089058F" w:rsidRDefault="00C15714" w:rsidP="00BC0DE0">
            <w:pPr>
              <w:pStyle w:val="a8"/>
            </w:pPr>
          </w:p>
        </w:tc>
        <w:tc>
          <w:tcPr>
            <w:tcW w:w="1680" w:type="dxa"/>
            <w:vMerge/>
            <w:tcBorders>
              <w:top w:val="nil"/>
              <w:left w:val="nil"/>
              <w:bottom w:val="nil"/>
              <w:right w:val="single" w:sz="4" w:space="0" w:color="auto"/>
            </w:tcBorders>
          </w:tcPr>
          <w:p w:rsidR="00C15714" w:rsidRPr="0089058F" w:rsidRDefault="00C15714" w:rsidP="00BC0DE0">
            <w:pPr>
              <w:pStyle w:val="a8"/>
            </w:pPr>
          </w:p>
        </w:tc>
        <w:tc>
          <w:tcPr>
            <w:tcW w:w="1540" w:type="dxa"/>
            <w:vMerge/>
            <w:tcBorders>
              <w:top w:val="nil"/>
              <w:left w:val="single" w:sz="4" w:space="0" w:color="auto"/>
              <w:bottom w:val="nil"/>
              <w:right w:val="nil"/>
            </w:tcBorders>
          </w:tcPr>
          <w:p w:rsidR="00C15714" w:rsidRPr="0089058F" w:rsidRDefault="00C15714" w:rsidP="00BC0DE0">
            <w:pPr>
              <w:pStyle w:val="a8"/>
            </w:pPr>
          </w:p>
        </w:tc>
      </w:tr>
      <w:tr w:rsidR="00C15714" w:rsidRPr="0089058F" w:rsidTr="00BC0DE0">
        <w:tc>
          <w:tcPr>
            <w:tcW w:w="1680" w:type="dxa"/>
            <w:tcBorders>
              <w:top w:val="single" w:sz="4" w:space="0" w:color="auto"/>
              <w:left w:val="nil"/>
              <w:bottom w:val="nil"/>
              <w:right w:val="single" w:sz="4" w:space="0" w:color="auto"/>
            </w:tcBorders>
          </w:tcPr>
          <w:p w:rsidR="00C15714" w:rsidRPr="0089058F" w:rsidRDefault="00C15714" w:rsidP="00BC0DE0">
            <w:pPr>
              <w:pStyle w:val="a8"/>
            </w:pPr>
          </w:p>
        </w:tc>
        <w:tc>
          <w:tcPr>
            <w:tcW w:w="1540" w:type="dxa"/>
            <w:tcBorders>
              <w:top w:val="single" w:sz="4" w:space="0" w:color="auto"/>
              <w:left w:val="single" w:sz="4" w:space="0" w:color="auto"/>
              <w:bottom w:val="nil"/>
              <w:right w:val="nil"/>
            </w:tcBorders>
          </w:tcPr>
          <w:p w:rsidR="00C15714" w:rsidRPr="0089058F" w:rsidRDefault="00C15714" w:rsidP="00BC0DE0">
            <w:pPr>
              <w:pStyle w:val="a8"/>
            </w:pPr>
          </w:p>
        </w:tc>
        <w:tc>
          <w:tcPr>
            <w:tcW w:w="3220" w:type="dxa"/>
            <w:gridSpan w:val="2"/>
            <w:tcBorders>
              <w:top w:val="nil"/>
              <w:left w:val="nil"/>
              <w:bottom w:val="nil"/>
              <w:right w:val="nil"/>
            </w:tcBorders>
          </w:tcPr>
          <w:p w:rsidR="00C15714" w:rsidRPr="0089058F" w:rsidRDefault="00C15714" w:rsidP="00BC0DE0">
            <w:pPr>
              <w:pStyle w:val="a8"/>
            </w:pPr>
          </w:p>
        </w:tc>
        <w:tc>
          <w:tcPr>
            <w:tcW w:w="1680" w:type="dxa"/>
            <w:vMerge/>
            <w:tcBorders>
              <w:top w:val="nil"/>
              <w:left w:val="nil"/>
              <w:bottom w:val="nil"/>
              <w:right w:val="single" w:sz="4" w:space="0" w:color="auto"/>
            </w:tcBorders>
          </w:tcPr>
          <w:p w:rsidR="00C15714" w:rsidRPr="0089058F" w:rsidRDefault="00C15714" w:rsidP="00BC0DE0">
            <w:pPr>
              <w:pStyle w:val="a8"/>
            </w:pPr>
          </w:p>
        </w:tc>
        <w:tc>
          <w:tcPr>
            <w:tcW w:w="1540" w:type="dxa"/>
            <w:vMerge/>
            <w:tcBorders>
              <w:top w:val="nil"/>
              <w:left w:val="single" w:sz="4" w:space="0" w:color="auto"/>
              <w:bottom w:val="nil"/>
              <w:right w:val="nil"/>
            </w:tcBorders>
          </w:tcPr>
          <w:p w:rsidR="00C15714" w:rsidRPr="0089058F" w:rsidRDefault="00C15714" w:rsidP="00BC0DE0">
            <w:pPr>
              <w:pStyle w:val="a8"/>
            </w:pPr>
          </w:p>
        </w:tc>
      </w:tr>
      <w:tr w:rsidR="00C15714" w:rsidRPr="0089058F" w:rsidTr="00BC0DE0">
        <w:tc>
          <w:tcPr>
            <w:tcW w:w="9660" w:type="dxa"/>
            <w:gridSpan w:val="6"/>
            <w:tcBorders>
              <w:top w:val="single" w:sz="4" w:space="0" w:color="auto"/>
              <w:bottom w:val="single" w:sz="4" w:space="0" w:color="auto"/>
            </w:tcBorders>
          </w:tcPr>
          <w:p w:rsidR="00C15714" w:rsidRPr="0089058F" w:rsidRDefault="00C15714" w:rsidP="00BC0DE0">
            <w:pPr>
              <w:pStyle w:val="a8"/>
              <w:jc w:val="center"/>
            </w:pPr>
            <w:r w:rsidRPr="0089058F">
              <w:t>Передача заявителю постановления Администрации (отказа в предоставлении Муниципальной услуги)</w:t>
            </w:r>
          </w:p>
        </w:tc>
      </w:tr>
      <w:tr w:rsidR="00C15714" w:rsidRPr="0089058F" w:rsidTr="00BC0DE0">
        <w:tc>
          <w:tcPr>
            <w:tcW w:w="3220" w:type="dxa"/>
            <w:gridSpan w:val="2"/>
            <w:tcBorders>
              <w:top w:val="nil"/>
              <w:left w:val="nil"/>
              <w:bottom w:val="nil"/>
              <w:right w:val="nil"/>
            </w:tcBorders>
          </w:tcPr>
          <w:p w:rsidR="00C15714" w:rsidRPr="0089058F" w:rsidRDefault="00C15714" w:rsidP="00BC0DE0">
            <w:pPr>
              <w:pStyle w:val="a8"/>
            </w:pPr>
          </w:p>
        </w:tc>
        <w:tc>
          <w:tcPr>
            <w:tcW w:w="3220" w:type="dxa"/>
            <w:gridSpan w:val="2"/>
            <w:tcBorders>
              <w:top w:val="nil"/>
              <w:left w:val="nil"/>
              <w:bottom w:val="nil"/>
              <w:right w:val="nil"/>
            </w:tcBorders>
          </w:tcPr>
          <w:p w:rsidR="00C15714" w:rsidRPr="0089058F" w:rsidRDefault="00C15714" w:rsidP="00BC0DE0">
            <w:pPr>
              <w:pStyle w:val="a8"/>
            </w:pPr>
          </w:p>
        </w:tc>
        <w:tc>
          <w:tcPr>
            <w:tcW w:w="3220" w:type="dxa"/>
            <w:gridSpan w:val="2"/>
            <w:tcBorders>
              <w:top w:val="nil"/>
              <w:left w:val="nil"/>
              <w:bottom w:val="nil"/>
              <w:right w:val="nil"/>
            </w:tcBorders>
          </w:tcPr>
          <w:p w:rsidR="00C15714" w:rsidRPr="0089058F" w:rsidRDefault="00C15714" w:rsidP="00BC0DE0">
            <w:pPr>
              <w:pStyle w:val="a8"/>
            </w:pPr>
          </w:p>
        </w:tc>
      </w:tr>
      <w:bookmarkEnd w:id="2"/>
    </w:tbl>
    <w:p w:rsidR="00167595" w:rsidRPr="0089058F" w:rsidRDefault="00167595" w:rsidP="001B35DE">
      <w:pPr>
        <w:pStyle w:val="af2"/>
        <w:rPr>
          <w:rFonts w:ascii="Arial" w:hAnsi="Arial" w:cs="Arial"/>
        </w:rPr>
      </w:pPr>
    </w:p>
    <w:p w:rsidR="00EA4457" w:rsidRDefault="00EA4457" w:rsidP="00B629B1">
      <w:pPr>
        <w:ind w:firstLine="0"/>
      </w:pPr>
    </w:p>
    <w:p w:rsidR="00EA4457" w:rsidRDefault="00EA4457" w:rsidP="00B629B1">
      <w:pPr>
        <w:ind w:firstLine="0"/>
      </w:pPr>
    </w:p>
    <w:p w:rsidR="00EA4457" w:rsidRDefault="00B629B1" w:rsidP="00EA4457">
      <w:pPr>
        <w:ind w:firstLine="708"/>
      </w:pPr>
      <w:r w:rsidRPr="0089058F">
        <w:t xml:space="preserve">Глава </w:t>
      </w:r>
    </w:p>
    <w:p w:rsidR="00EA4457" w:rsidRDefault="00B629B1" w:rsidP="00EA4457">
      <w:pPr>
        <w:ind w:firstLine="708"/>
      </w:pPr>
      <w:r w:rsidRPr="0089058F">
        <w:t>Упорненского сельского</w:t>
      </w:r>
      <w:r w:rsidR="00EA4457">
        <w:t xml:space="preserve"> </w:t>
      </w:r>
      <w:r w:rsidRPr="0089058F">
        <w:t xml:space="preserve">поселения </w:t>
      </w:r>
    </w:p>
    <w:p w:rsidR="00EA4457" w:rsidRDefault="00B629B1" w:rsidP="00EA4457">
      <w:pPr>
        <w:ind w:firstLine="708"/>
      </w:pPr>
      <w:r w:rsidRPr="0089058F">
        <w:t xml:space="preserve">Павловского района                                                          </w:t>
      </w:r>
    </w:p>
    <w:p w:rsidR="00B629B1" w:rsidRPr="0089058F" w:rsidRDefault="00B629B1" w:rsidP="00EA4457">
      <w:pPr>
        <w:ind w:firstLine="708"/>
      </w:pPr>
      <w:proofErr w:type="spellStart"/>
      <w:r w:rsidRPr="0089058F">
        <w:t>Б.В.Тыщенко</w:t>
      </w:r>
      <w:proofErr w:type="spellEnd"/>
    </w:p>
    <w:sectPr w:rsidR="00B629B1" w:rsidRPr="0089058F" w:rsidSect="005A279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C"/>
    <w:multiLevelType w:val="multilevel"/>
    <w:tmpl w:val="0000000C"/>
    <w:name w:val="WW8Num1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D"/>
    <w:multiLevelType w:val="multilevel"/>
    <w:tmpl w:val="0000000D"/>
    <w:name w:val="WW8Num1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23B3F9E"/>
    <w:multiLevelType w:val="hybridMultilevel"/>
    <w:tmpl w:val="8B42EA20"/>
    <w:lvl w:ilvl="0" w:tplc="4CEC7242">
      <w:start w:val="1"/>
      <w:numFmt w:val="decimal"/>
      <w:lvlText w:val="%1."/>
      <w:lvlJc w:val="left"/>
      <w:pPr>
        <w:tabs>
          <w:tab w:val="num" w:pos="465"/>
        </w:tabs>
        <w:ind w:left="465" w:hanging="465"/>
      </w:pPr>
      <w:rPr>
        <w:rFonts w:hint="default"/>
      </w:rPr>
    </w:lvl>
    <w:lvl w:ilvl="1" w:tplc="BF0EF53A">
      <w:numFmt w:val="none"/>
      <w:lvlText w:val=""/>
      <w:lvlJc w:val="left"/>
      <w:pPr>
        <w:tabs>
          <w:tab w:val="num" w:pos="360"/>
        </w:tabs>
      </w:pPr>
    </w:lvl>
    <w:lvl w:ilvl="2" w:tplc="438CB180">
      <w:numFmt w:val="none"/>
      <w:lvlText w:val=""/>
      <w:lvlJc w:val="left"/>
      <w:pPr>
        <w:tabs>
          <w:tab w:val="num" w:pos="360"/>
        </w:tabs>
      </w:pPr>
    </w:lvl>
    <w:lvl w:ilvl="3" w:tplc="EFE6FAF4">
      <w:numFmt w:val="none"/>
      <w:lvlText w:val=""/>
      <w:lvlJc w:val="left"/>
      <w:pPr>
        <w:tabs>
          <w:tab w:val="num" w:pos="360"/>
        </w:tabs>
      </w:pPr>
    </w:lvl>
    <w:lvl w:ilvl="4" w:tplc="2A80E814">
      <w:numFmt w:val="none"/>
      <w:lvlText w:val=""/>
      <w:lvlJc w:val="left"/>
      <w:pPr>
        <w:tabs>
          <w:tab w:val="num" w:pos="360"/>
        </w:tabs>
      </w:pPr>
    </w:lvl>
    <w:lvl w:ilvl="5" w:tplc="C9BCE076">
      <w:numFmt w:val="none"/>
      <w:lvlText w:val=""/>
      <w:lvlJc w:val="left"/>
      <w:pPr>
        <w:tabs>
          <w:tab w:val="num" w:pos="360"/>
        </w:tabs>
      </w:pPr>
    </w:lvl>
    <w:lvl w:ilvl="6" w:tplc="9DF8E2F6">
      <w:numFmt w:val="none"/>
      <w:lvlText w:val=""/>
      <w:lvlJc w:val="left"/>
      <w:pPr>
        <w:tabs>
          <w:tab w:val="num" w:pos="360"/>
        </w:tabs>
      </w:pPr>
    </w:lvl>
    <w:lvl w:ilvl="7" w:tplc="7728C36A">
      <w:numFmt w:val="none"/>
      <w:lvlText w:val=""/>
      <w:lvlJc w:val="left"/>
      <w:pPr>
        <w:tabs>
          <w:tab w:val="num" w:pos="360"/>
        </w:tabs>
      </w:pPr>
    </w:lvl>
    <w:lvl w:ilvl="8" w:tplc="50B81A80">
      <w:numFmt w:val="none"/>
      <w:lvlText w:val=""/>
      <w:lvlJc w:val="left"/>
      <w:pPr>
        <w:tabs>
          <w:tab w:val="num" w:pos="360"/>
        </w:tabs>
      </w:pPr>
    </w:lvl>
  </w:abstractNum>
  <w:abstractNum w:abstractNumId="12">
    <w:nsid w:val="256B3612"/>
    <w:multiLevelType w:val="multilevel"/>
    <w:tmpl w:val="4852079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3272E90"/>
    <w:multiLevelType w:val="hybridMultilevel"/>
    <w:tmpl w:val="5BAE82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0D2"/>
    <w:multiLevelType w:val="multilevel"/>
    <w:tmpl w:val="854C4C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2C4639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B83E23"/>
    <w:multiLevelType w:val="multilevel"/>
    <w:tmpl w:val="D6CCD45E"/>
    <w:lvl w:ilvl="0">
      <w:start w:val="1"/>
      <w:numFmt w:val="decimal"/>
      <w:lvlText w:val="%1."/>
      <w:lvlJc w:val="left"/>
      <w:pPr>
        <w:ind w:left="720" w:hanging="360"/>
      </w:pPr>
      <w:rPr>
        <w:rFonts w:hint="default"/>
        <w:b w:val="0"/>
      </w:rPr>
    </w:lvl>
    <w:lvl w:ilvl="1">
      <w:start w:val="9"/>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5066F65"/>
    <w:multiLevelType w:val="multilevel"/>
    <w:tmpl w:val="594878B6"/>
    <w:lvl w:ilvl="0">
      <w:start w:val="2"/>
      <w:numFmt w:val="decimal"/>
      <w:lvlText w:val="%1."/>
      <w:lvlJc w:val="left"/>
      <w:pPr>
        <w:ind w:left="450" w:hanging="45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8">
    <w:nsid w:val="6C363555"/>
    <w:multiLevelType w:val="multilevel"/>
    <w:tmpl w:val="5C2C687C"/>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F7100CD"/>
    <w:multiLevelType w:val="multilevel"/>
    <w:tmpl w:val="DA00BF50"/>
    <w:lvl w:ilvl="0">
      <w:start w:val="1"/>
      <w:numFmt w:val="decimal"/>
      <w:lvlText w:val="%1."/>
      <w:lvlJc w:val="left"/>
      <w:pPr>
        <w:ind w:left="2010" w:hanging="1290"/>
      </w:pPr>
      <w:rPr>
        <w:rFonts w:hint="default"/>
      </w:rPr>
    </w:lvl>
    <w:lvl w:ilvl="1">
      <w:start w:val="4"/>
      <w:numFmt w:val="decimal"/>
      <w:isLgl/>
      <w:lvlText w:val="%1.%2."/>
      <w:lvlJc w:val="left"/>
      <w:pPr>
        <w:ind w:left="1440" w:hanging="72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1080"/>
      </w:pPr>
      <w:rPr>
        <w:rFonts w:cs="Arial" w:hint="default"/>
      </w:rPr>
    </w:lvl>
    <w:lvl w:ilvl="4">
      <w:start w:val="1"/>
      <w:numFmt w:val="decimal"/>
      <w:isLgl/>
      <w:lvlText w:val="%1.%2.%3.%4.%5."/>
      <w:lvlJc w:val="left"/>
      <w:pPr>
        <w:ind w:left="1800" w:hanging="1080"/>
      </w:pPr>
      <w:rPr>
        <w:rFonts w:cs="Arial" w:hint="default"/>
      </w:rPr>
    </w:lvl>
    <w:lvl w:ilvl="5">
      <w:start w:val="1"/>
      <w:numFmt w:val="decimal"/>
      <w:isLgl/>
      <w:lvlText w:val="%1.%2.%3.%4.%5.%6."/>
      <w:lvlJc w:val="left"/>
      <w:pPr>
        <w:ind w:left="2160" w:hanging="1440"/>
      </w:pPr>
      <w:rPr>
        <w:rFonts w:cs="Arial" w:hint="default"/>
      </w:rPr>
    </w:lvl>
    <w:lvl w:ilvl="6">
      <w:start w:val="1"/>
      <w:numFmt w:val="decimal"/>
      <w:isLgl/>
      <w:lvlText w:val="%1.%2.%3.%4.%5.%6.%7."/>
      <w:lvlJc w:val="left"/>
      <w:pPr>
        <w:ind w:left="2520" w:hanging="1800"/>
      </w:pPr>
      <w:rPr>
        <w:rFonts w:cs="Arial" w:hint="default"/>
      </w:rPr>
    </w:lvl>
    <w:lvl w:ilvl="7">
      <w:start w:val="1"/>
      <w:numFmt w:val="decimal"/>
      <w:isLgl/>
      <w:lvlText w:val="%1.%2.%3.%4.%5.%6.%7.%8."/>
      <w:lvlJc w:val="left"/>
      <w:pPr>
        <w:ind w:left="2520" w:hanging="1800"/>
      </w:pPr>
      <w:rPr>
        <w:rFonts w:cs="Arial" w:hint="default"/>
      </w:rPr>
    </w:lvl>
    <w:lvl w:ilvl="8">
      <w:start w:val="1"/>
      <w:numFmt w:val="decimal"/>
      <w:isLgl/>
      <w:lvlText w:val="%1.%2.%3.%4.%5.%6.%7.%8.%9."/>
      <w:lvlJc w:val="left"/>
      <w:pPr>
        <w:ind w:left="2880" w:hanging="2160"/>
      </w:pPr>
      <w:rPr>
        <w:rFonts w:cs="Arial" w:hint="default"/>
      </w:rPr>
    </w:lvl>
  </w:abstractNum>
  <w:abstractNum w:abstractNumId="20">
    <w:nsid w:val="6F847A1E"/>
    <w:multiLevelType w:val="multilevel"/>
    <w:tmpl w:val="FE2685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4912AB2"/>
    <w:multiLevelType w:val="hybridMultilevel"/>
    <w:tmpl w:val="F578834E"/>
    <w:lvl w:ilvl="0" w:tplc="AC222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37458E"/>
    <w:multiLevelType w:val="hybridMultilevel"/>
    <w:tmpl w:val="BAEA2A5E"/>
    <w:lvl w:ilvl="0" w:tplc="AF8C4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E55895"/>
    <w:multiLevelType w:val="hybridMultilevel"/>
    <w:tmpl w:val="7C22C018"/>
    <w:lvl w:ilvl="0" w:tplc="52D08B5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1"/>
  </w:num>
  <w:num w:numId="3">
    <w:abstractNumId w:val="1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4"/>
  </w:num>
  <w:num w:numId="16">
    <w:abstractNumId w:val="9"/>
  </w:num>
  <w:num w:numId="17">
    <w:abstractNumId w:val="10"/>
  </w:num>
  <w:num w:numId="18">
    <w:abstractNumId w:val="16"/>
  </w:num>
  <w:num w:numId="19">
    <w:abstractNumId w:val="17"/>
  </w:num>
  <w:num w:numId="20">
    <w:abstractNumId w:val="18"/>
  </w:num>
  <w:num w:numId="21">
    <w:abstractNumId w:val="20"/>
  </w:num>
  <w:num w:numId="22">
    <w:abstractNumId w:val="15"/>
  </w:num>
  <w:num w:numId="23">
    <w:abstractNumId w:val="23"/>
  </w:num>
  <w:num w:numId="24">
    <w:abstractNumId w:val="19"/>
  </w:num>
  <w:num w:numId="25">
    <w:abstractNumId w:val="2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7595"/>
    <w:rsid w:val="00085875"/>
    <w:rsid w:val="000A7813"/>
    <w:rsid w:val="001526D2"/>
    <w:rsid w:val="00160402"/>
    <w:rsid w:val="00167595"/>
    <w:rsid w:val="001814AA"/>
    <w:rsid w:val="00183C21"/>
    <w:rsid w:val="001A27F5"/>
    <w:rsid w:val="001B35DE"/>
    <w:rsid w:val="00224EBE"/>
    <w:rsid w:val="00225EC3"/>
    <w:rsid w:val="00237EF5"/>
    <w:rsid w:val="002920B3"/>
    <w:rsid w:val="002A1286"/>
    <w:rsid w:val="00314DAC"/>
    <w:rsid w:val="0033384B"/>
    <w:rsid w:val="00390112"/>
    <w:rsid w:val="003956B5"/>
    <w:rsid w:val="003B21C2"/>
    <w:rsid w:val="003C0335"/>
    <w:rsid w:val="003E071A"/>
    <w:rsid w:val="004007F0"/>
    <w:rsid w:val="0040438C"/>
    <w:rsid w:val="004B15BA"/>
    <w:rsid w:val="004E26C0"/>
    <w:rsid w:val="005614D1"/>
    <w:rsid w:val="00571EB4"/>
    <w:rsid w:val="0058484B"/>
    <w:rsid w:val="005A279F"/>
    <w:rsid w:val="005B5381"/>
    <w:rsid w:val="006308FD"/>
    <w:rsid w:val="0064342D"/>
    <w:rsid w:val="006633C2"/>
    <w:rsid w:val="00682391"/>
    <w:rsid w:val="006D6012"/>
    <w:rsid w:val="006E47D0"/>
    <w:rsid w:val="006F3E4C"/>
    <w:rsid w:val="0074040E"/>
    <w:rsid w:val="00763846"/>
    <w:rsid w:val="007A16D3"/>
    <w:rsid w:val="007A200F"/>
    <w:rsid w:val="00842500"/>
    <w:rsid w:val="0089058F"/>
    <w:rsid w:val="008E198B"/>
    <w:rsid w:val="00951A3A"/>
    <w:rsid w:val="009E03EA"/>
    <w:rsid w:val="00A14A69"/>
    <w:rsid w:val="00A60BCD"/>
    <w:rsid w:val="00A64F6D"/>
    <w:rsid w:val="00AA60AE"/>
    <w:rsid w:val="00AA774F"/>
    <w:rsid w:val="00AC4FD7"/>
    <w:rsid w:val="00B629B1"/>
    <w:rsid w:val="00B77D91"/>
    <w:rsid w:val="00BB64B2"/>
    <w:rsid w:val="00BC02D8"/>
    <w:rsid w:val="00BC0DE0"/>
    <w:rsid w:val="00BC2683"/>
    <w:rsid w:val="00C0166D"/>
    <w:rsid w:val="00C02327"/>
    <w:rsid w:val="00C115BE"/>
    <w:rsid w:val="00C15714"/>
    <w:rsid w:val="00CE66DF"/>
    <w:rsid w:val="00CE757A"/>
    <w:rsid w:val="00D42685"/>
    <w:rsid w:val="00DB204C"/>
    <w:rsid w:val="00DE2AED"/>
    <w:rsid w:val="00DF1B47"/>
    <w:rsid w:val="00EA4457"/>
    <w:rsid w:val="00EA6C48"/>
    <w:rsid w:val="00EA72A0"/>
    <w:rsid w:val="00EB73AF"/>
    <w:rsid w:val="00EE4792"/>
    <w:rsid w:val="00FB4542"/>
    <w:rsid w:val="00FF5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95"/>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167595"/>
    <w:pPr>
      <w:spacing w:before="108" w:after="108"/>
      <w:ind w:firstLine="0"/>
      <w:jc w:val="center"/>
      <w:outlineLvl w:val="0"/>
    </w:pPr>
    <w:rPr>
      <w:b/>
      <w:bCs/>
      <w:color w:val="26282F"/>
    </w:rPr>
  </w:style>
  <w:style w:type="paragraph" w:styleId="2">
    <w:name w:val="heading 2"/>
    <w:basedOn w:val="1"/>
    <w:next w:val="a"/>
    <w:link w:val="20"/>
    <w:uiPriority w:val="99"/>
    <w:qFormat/>
    <w:rsid w:val="00167595"/>
    <w:pPr>
      <w:outlineLvl w:val="1"/>
    </w:pPr>
  </w:style>
  <w:style w:type="paragraph" w:styleId="3">
    <w:name w:val="heading 3"/>
    <w:basedOn w:val="2"/>
    <w:next w:val="a"/>
    <w:link w:val="30"/>
    <w:uiPriority w:val="99"/>
    <w:qFormat/>
    <w:rsid w:val="00167595"/>
    <w:pPr>
      <w:outlineLvl w:val="2"/>
    </w:pPr>
  </w:style>
  <w:style w:type="paragraph" w:styleId="4">
    <w:name w:val="heading 4"/>
    <w:basedOn w:val="3"/>
    <w:next w:val="a"/>
    <w:link w:val="40"/>
    <w:uiPriority w:val="99"/>
    <w:qFormat/>
    <w:rsid w:val="00167595"/>
    <w:pPr>
      <w:outlineLvl w:val="3"/>
    </w:pPr>
  </w:style>
  <w:style w:type="paragraph" w:styleId="5">
    <w:name w:val="heading 5"/>
    <w:basedOn w:val="a0"/>
    <w:next w:val="a1"/>
    <w:link w:val="50"/>
    <w:qFormat/>
    <w:rsid w:val="00C15714"/>
    <w:pPr>
      <w:tabs>
        <w:tab w:val="num" w:pos="0"/>
      </w:tabs>
      <w:outlineLvl w:val="4"/>
    </w:pPr>
  </w:style>
  <w:style w:type="paragraph" w:styleId="6">
    <w:name w:val="heading 6"/>
    <w:basedOn w:val="a0"/>
    <w:next w:val="a1"/>
    <w:link w:val="60"/>
    <w:qFormat/>
    <w:rsid w:val="00C15714"/>
    <w:pPr>
      <w:tabs>
        <w:tab w:val="num" w:pos="0"/>
      </w:tabs>
      <w:outlineLvl w:val="5"/>
    </w:pPr>
    <w:rPr>
      <w:sz w:val="21"/>
      <w:szCs w:val="21"/>
    </w:rPr>
  </w:style>
  <w:style w:type="paragraph" w:styleId="7">
    <w:name w:val="heading 7"/>
    <w:basedOn w:val="a0"/>
    <w:next w:val="a1"/>
    <w:link w:val="70"/>
    <w:qFormat/>
    <w:rsid w:val="00C15714"/>
    <w:pPr>
      <w:tabs>
        <w:tab w:val="num" w:pos="0"/>
      </w:tabs>
      <w:outlineLvl w:val="6"/>
    </w:pPr>
    <w:rPr>
      <w:sz w:val="21"/>
      <w:szCs w:val="21"/>
    </w:rPr>
  </w:style>
  <w:style w:type="paragraph" w:styleId="8">
    <w:name w:val="heading 8"/>
    <w:basedOn w:val="a0"/>
    <w:next w:val="a1"/>
    <w:link w:val="80"/>
    <w:qFormat/>
    <w:rsid w:val="00C15714"/>
    <w:pPr>
      <w:tabs>
        <w:tab w:val="num" w:pos="0"/>
      </w:tabs>
      <w:outlineLvl w:val="7"/>
    </w:pPr>
    <w:rPr>
      <w:sz w:val="21"/>
      <w:szCs w:val="21"/>
    </w:rPr>
  </w:style>
  <w:style w:type="paragraph" w:styleId="9">
    <w:name w:val="heading 9"/>
    <w:basedOn w:val="a0"/>
    <w:next w:val="a1"/>
    <w:link w:val="90"/>
    <w:qFormat/>
    <w:rsid w:val="00C15714"/>
    <w:pPr>
      <w:tabs>
        <w:tab w:val="num" w:pos="0"/>
      </w:tabs>
      <w:outlineLvl w:val="8"/>
    </w:pPr>
    <w:rPr>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167595"/>
    <w:rPr>
      <w:rFonts w:ascii="Arial" w:eastAsia="Times New Roman" w:hAnsi="Arial" w:cs="Arial"/>
      <w:b/>
      <w:bCs/>
      <w:color w:val="26282F"/>
      <w:sz w:val="24"/>
      <w:szCs w:val="24"/>
      <w:lang w:eastAsia="ru-RU"/>
    </w:rPr>
  </w:style>
  <w:style w:type="character" w:customStyle="1" w:styleId="a5">
    <w:name w:val="Цветовое выделение"/>
    <w:uiPriority w:val="99"/>
    <w:rsid w:val="00167595"/>
    <w:rPr>
      <w:b/>
      <w:color w:val="26282F"/>
    </w:rPr>
  </w:style>
  <w:style w:type="character" w:customStyle="1" w:styleId="a6">
    <w:name w:val="Гипертекстовая ссылка"/>
    <w:basedOn w:val="a5"/>
    <w:uiPriority w:val="99"/>
    <w:rsid w:val="00167595"/>
    <w:rPr>
      <w:rFonts w:cs="Times New Roman"/>
      <w:color w:val="106BBE"/>
    </w:rPr>
  </w:style>
  <w:style w:type="paragraph" w:customStyle="1" w:styleId="a7">
    <w:name w:val="Прижатый влево"/>
    <w:basedOn w:val="a"/>
    <w:next w:val="a"/>
    <w:uiPriority w:val="99"/>
    <w:rsid w:val="00167595"/>
    <w:pPr>
      <w:ind w:firstLine="0"/>
      <w:jc w:val="left"/>
    </w:pPr>
  </w:style>
  <w:style w:type="paragraph" w:customStyle="1" w:styleId="a8">
    <w:name w:val="Нормальный (таблица)"/>
    <w:basedOn w:val="a"/>
    <w:next w:val="a"/>
    <w:uiPriority w:val="99"/>
    <w:rsid w:val="00167595"/>
    <w:pPr>
      <w:ind w:firstLine="0"/>
    </w:pPr>
  </w:style>
  <w:style w:type="character" w:styleId="a9">
    <w:name w:val="Hyperlink"/>
    <w:basedOn w:val="a2"/>
    <w:uiPriority w:val="99"/>
    <w:unhideWhenUsed/>
    <w:rsid w:val="00167595"/>
    <w:rPr>
      <w:color w:val="0000FF"/>
      <w:u w:val="single"/>
    </w:rPr>
  </w:style>
  <w:style w:type="character" w:customStyle="1" w:styleId="20">
    <w:name w:val="Заголовок 2 Знак"/>
    <w:basedOn w:val="a2"/>
    <w:link w:val="2"/>
    <w:uiPriority w:val="9"/>
    <w:rsid w:val="00167595"/>
    <w:rPr>
      <w:rFonts w:ascii="Arial" w:eastAsia="Times New Roman" w:hAnsi="Arial" w:cs="Arial"/>
      <w:b/>
      <w:bCs/>
      <w:color w:val="26282F"/>
      <w:sz w:val="24"/>
      <w:szCs w:val="24"/>
      <w:lang w:eastAsia="ru-RU"/>
    </w:rPr>
  </w:style>
  <w:style w:type="character" w:customStyle="1" w:styleId="30">
    <w:name w:val="Заголовок 3 Знак"/>
    <w:basedOn w:val="a2"/>
    <w:link w:val="3"/>
    <w:uiPriority w:val="9"/>
    <w:rsid w:val="00167595"/>
    <w:rPr>
      <w:rFonts w:ascii="Arial" w:eastAsia="Times New Roman" w:hAnsi="Arial" w:cs="Arial"/>
      <w:b/>
      <w:bCs/>
      <w:color w:val="26282F"/>
      <w:sz w:val="24"/>
      <w:szCs w:val="24"/>
      <w:lang w:eastAsia="ru-RU"/>
    </w:rPr>
  </w:style>
  <w:style w:type="character" w:customStyle="1" w:styleId="40">
    <w:name w:val="Заголовок 4 Знак"/>
    <w:basedOn w:val="a2"/>
    <w:link w:val="4"/>
    <w:uiPriority w:val="9"/>
    <w:rsid w:val="00167595"/>
    <w:rPr>
      <w:rFonts w:ascii="Arial" w:eastAsia="Times New Roman" w:hAnsi="Arial" w:cs="Arial"/>
      <w:b/>
      <w:bCs/>
      <w:color w:val="26282F"/>
      <w:sz w:val="24"/>
      <w:szCs w:val="24"/>
      <w:lang w:eastAsia="ru-RU"/>
    </w:rPr>
  </w:style>
  <w:style w:type="character" w:customStyle="1" w:styleId="aa">
    <w:name w:val="Выделение для Базового Поиска"/>
    <w:basedOn w:val="a5"/>
    <w:uiPriority w:val="99"/>
    <w:rsid w:val="00167595"/>
    <w:rPr>
      <w:rFonts w:cs="Times New Roman"/>
      <w:bCs/>
      <w:color w:val="0058A9"/>
    </w:rPr>
  </w:style>
  <w:style w:type="paragraph" w:customStyle="1" w:styleId="ab">
    <w:name w:val="Дочерний элемент списка"/>
    <w:basedOn w:val="a"/>
    <w:next w:val="a"/>
    <w:uiPriority w:val="99"/>
    <w:rsid w:val="00167595"/>
    <w:pPr>
      <w:ind w:firstLine="0"/>
    </w:pPr>
    <w:rPr>
      <w:color w:val="868381"/>
      <w:sz w:val="20"/>
      <w:szCs w:val="20"/>
    </w:rPr>
  </w:style>
  <w:style w:type="paragraph" w:customStyle="1" w:styleId="ac">
    <w:name w:val="Текст информации об изменениях"/>
    <w:basedOn w:val="a"/>
    <w:next w:val="a"/>
    <w:uiPriority w:val="99"/>
    <w:rsid w:val="00167595"/>
    <w:rPr>
      <w:color w:val="353842"/>
      <w:sz w:val="18"/>
      <w:szCs w:val="18"/>
    </w:rPr>
  </w:style>
  <w:style w:type="paragraph" w:customStyle="1" w:styleId="ad">
    <w:name w:val="Информация об изменениях"/>
    <w:basedOn w:val="ac"/>
    <w:next w:val="a"/>
    <w:uiPriority w:val="99"/>
    <w:rsid w:val="00167595"/>
    <w:pPr>
      <w:spacing w:before="180"/>
      <w:ind w:left="360" w:right="360" w:firstLine="0"/>
    </w:pPr>
    <w:rPr>
      <w:shd w:val="clear" w:color="auto" w:fill="EAEFED"/>
    </w:rPr>
  </w:style>
  <w:style w:type="paragraph" w:customStyle="1" w:styleId="ae">
    <w:name w:val="Текст (справка)"/>
    <w:basedOn w:val="a"/>
    <w:next w:val="a"/>
    <w:uiPriority w:val="99"/>
    <w:rsid w:val="00167595"/>
    <w:pPr>
      <w:ind w:left="170" w:right="170" w:firstLine="0"/>
      <w:jc w:val="left"/>
    </w:pPr>
  </w:style>
  <w:style w:type="paragraph" w:customStyle="1" w:styleId="af">
    <w:name w:val="Комментарий"/>
    <w:basedOn w:val="ae"/>
    <w:next w:val="a"/>
    <w:uiPriority w:val="99"/>
    <w:rsid w:val="00167595"/>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167595"/>
    <w:rPr>
      <w:i/>
      <w:iCs/>
    </w:rPr>
  </w:style>
  <w:style w:type="character" w:customStyle="1" w:styleId="af1">
    <w:name w:val="Не вступил в силу"/>
    <w:basedOn w:val="a5"/>
    <w:uiPriority w:val="99"/>
    <w:rsid w:val="00167595"/>
    <w:rPr>
      <w:rFonts w:cs="Times New Roman"/>
      <w:color w:val="000000"/>
      <w:shd w:val="clear" w:color="auto" w:fill="D8EDE8"/>
    </w:rPr>
  </w:style>
  <w:style w:type="paragraph" w:customStyle="1" w:styleId="af2">
    <w:name w:val="Таблицы (моноширинный)"/>
    <w:basedOn w:val="a"/>
    <w:next w:val="a"/>
    <w:rsid w:val="00167595"/>
    <w:pPr>
      <w:ind w:firstLine="0"/>
      <w:jc w:val="left"/>
    </w:pPr>
    <w:rPr>
      <w:rFonts w:ascii="Courier New" w:hAnsi="Courier New" w:cs="Courier New"/>
    </w:rPr>
  </w:style>
  <w:style w:type="character" w:customStyle="1" w:styleId="af3">
    <w:name w:val="Опечатки"/>
    <w:uiPriority w:val="99"/>
    <w:rsid w:val="00167595"/>
    <w:rPr>
      <w:color w:val="FF0000"/>
    </w:rPr>
  </w:style>
  <w:style w:type="paragraph" w:customStyle="1" w:styleId="af4">
    <w:name w:val="Подчёркнуный текст"/>
    <w:basedOn w:val="a"/>
    <w:next w:val="a"/>
    <w:uiPriority w:val="99"/>
    <w:rsid w:val="00167595"/>
  </w:style>
  <w:style w:type="character" w:customStyle="1" w:styleId="af5">
    <w:name w:val="Сравнение редакций. Добавленный фрагмент"/>
    <w:uiPriority w:val="99"/>
    <w:rsid w:val="00167595"/>
    <w:rPr>
      <w:color w:val="000000"/>
      <w:shd w:val="clear" w:color="auto" w:fill="C1D7FF"/>
    </w:rPr>
  </w:style>
  <w:style w:type="character" w:customStyle="1" w:styleId="af6">
    <w:name w:val="Сравнение редакций. Удаленный фрагмент"/>
    <w:uiPriority w:val="99"/>
    <w:rsid w:val="00167595"/>
    <w:rPr>
      <w:color w:val="000000"/>
      <w:shd w:val="clear" w:color="auto" w:fill="C4C413"/>
    </w:rPr>
  </w:style>
  <w:style w:type="paragraph" w:customStyle="1" w:styleId="ConsPlusTitle">
    <w:name w:val="ConsPlusTitle"/>
    <w:rsid w:val="005614D1"/>
    <w:pPr>
      <w:widowControl w:val="0"/>
      <w:autoSpaceDE w:val="0"/>
      <w:autoSpaceDN w:val="0"/>
      <w:adjustRightInd w:val="0"/>
    </w:pPr>
    <w:rPr>
      <w:rFonts w:ascii="Times New Roman" w:eastAsia="Times New Roman" w:hAnsi="Times New Roman"/>
      <w:b/>
      <w:bCs/>
      <w:sz w:val="24"/>
      <w:szCs w:val="24"/>
    </w:rPr>
  </w:style>
  <w:style w:type="paragraph" w:styleId="af7">
    <w:name w:val="Body Text Indent"/>
    <w:basedOn w:val="a"/>
    <w:rsid w:val="005614D1"/>
    <w:pPr>
      <w:widowControl/>
      <w:autoSpaceDE/>
      <w:autoSpaceDN/>
      <w:adjustRightInd/>
      <w:ind w:firstLine="851"/>
    </w:pPr>
    <w:rPr>
      <w:rFonts w:ascii="Times New Roman" w:hAnsi="Times New Roman" w:cs="Times New Roman"/>
      <w:sz w:val="28"/>
      <w:szCs w:val="20"/>
    </w:rPr>
  </w:style>
  <w:style w:type="paragraph" w:styleId="af8">
    <w:name w:val="Title"/>
    <w:basedOn w:val="a"/>
    <w:qFormat/>
    <w:rsid w:val="005614D1"/>
    <w:pPr>
      <w:widowControl/>
      <w:autoSpaceDE/>
      <w:autoSpaceDN/>
      <w:adjustRightInd/>
      <w:ind w:firstLine="0"/>
      <w:jc w:val="center"/>
    </w:pPr>
    <w:rPr>
      <w:rFonts w:ascii="Times New Roman" w:hAnsi="Times New Roman" w:cs="Times New Roman"/>
      <w:b/>
      <w:sz w:val="32"/>
      <w:szCs w:val="28"/>
    </w:rPr>
  </w:style>
  <w:style w:type="paragraph" w:styleId="af9">
    <w:name w:val="Balloon Text"/>
    <w:basedOn w:val="a"/>
    <w:link w:val="afa"/>
    <w:unhideWhenUsed/>
    <w:rsid w:val="006E47D0"/>
    <w:rPr>
      <w:rFonts w:ascii="Tahoma" w:hAnsi="Tahoma" w:cs="Tahoma"/>
      <w:sz w:val="16"/>
      <w:szCs w:val="16"/>
    </w:rPr>
  </w:style>
  <w:style w:type="character" w:customStyle="1" w:styleId="afa">
    <w:name w:val="Текст выноски Знак"/>
    <w:basedOn w:val="a2"/>
    <w:link w:val="af9"/>
    <w:rsid w:val="006E47D0"/>
    <w:rPr>
      <w:rFonts w:ascii="Tahoma" w:eastAsia="Times New Roman" w:hAnsi="Tahoma" w:cs="Tahoma"/>
      <w:sz w:val="16"/>
      <w:szCs w:val="16"/>
    </w:rPr>
  </w:style>
  <w:style w:type="character" w:customStyle="1" w:styleId="WW-Absatz-Standardschriftart1111111111111111111">
    <w:name w:val="WW-Absatz-Standardschriftart1111111111111111111"/>
    <w:rsid w:val="006E47D0"/>
  </w:style>
  <w:style w:type="paragraph" w:styleId="afb">
    <w:name w:val="List Paragraph"/>
    <w:basedOn w:val="a"/>
    <w:uiPriority w:val="34"/>
    <w:qFormat/>
    <w:rsid w:val="00EA6C48"/>
    <w:pPr>
      <w:ind w:left="720"/>
      <w:contextualSpacing/>
    </w:pPr>
  </w:style>
  <w:style w:type="character" w:customStyle="1" w:styleId="Absatz-Standardschriftart">
    <w:name w:val="Absatz-Standardschriftart"/>
    <w:rsid w:val="00EA6C48"/>
  </w:style>
  <w:style w:type="paragraph" w:customStyle="1" w:styleId="ConsPlusNormal">
    <w:name w:val="ConsPlusNormal"/>
    <w:rsid w:val="00EA6C48"/>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EA6C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rsid w:val="00EA6C48"/>
    <w:pPr>
      <w:widowControl w:val="0"/>
      <w:autoSpaceDE w:val="0"/>
      <w:autoSpaceDN w:val="0"/>
      <w:adjustRightInd w:val="0"/>
      <w:ind w:right="19772" w:firstLine="720"/>
    </w:pPr>
    <w:rPr>
      <w:rFonts w:ascii="Arial" w:eastAsia="Times New Roman" w:hAnsi="Arial" w:cs="Arial"/>
    </w:rPr>
  </w:style>
  <w:style w:type="character" w:customStyle="1" w:styleId="50">
    <w:name w:val="Заголовок 5 Знак"/>
    <w:basedOn w:val="a2"/>
    <w:link w:val="5"/>
    <w:rsid w:val="00C15714"/>
    <w:rPr>
      <w:rFonts w:ascii="Arial" w:eastAsia="Times New Roman" w:hAnsi="Arial" w:cs="Arial"/>
      <w:b/>
      <w:bCs/>
      <w:color w:val="C0C0C0"/>
      <w:sz w:val="24"/>
      <w:szCs w:val="24"/>
      <w:lang w:eastAsia="ar-SA"/>
    </w:rPr>
  </w:style>
  <w:style w:type="character" w:customStyle="1" w:styleId="60">
    <w:name w:val="Заголовок 6 Знак"/>
    <w:basedOn w:val="a2"/>
    <w:link w:val="6"/>
    <w:rsid w:val="00C15714"/>
    <w:rPr>
      <w:rFonts w:ascii="Arial" w:eastAsia="Times New Roman" w:hAnsi="Arial" w:cs="Arial"/>
      <w:b/>
      <w:bCs/>
      <w:color w:val="C0C0C0"/>
      <w:sz w:val="21"/>
      <w:szCs w:val="21"/>
      <w:lang w:eastAsia="ar-SA"/>
    </w:rPr>
  </w:style>
  <w:style w:type="character" w:customStyle="1" w:styleId="70">
    <w:name w:val="Заголовок 7 Знак"/>
    <w:basedOn w:val="a2"/>
    <w:link w:val="7"/>
    <w:rsid w:val="00C15714"/>
    <w:rPr>
      <w:rFonts w:ascii="Arial" w:eastAsia="Times New Roman" w:hAnsi="Arial" w:cs="Arial"/>
      <w:b/>
      <w:bCs/>
      <w:color w:val="C0C0C0"/>
      <w:sz w:val="21"/>
      <w:szCs w:val="21"/>
      <w:lang w:eastAsia="ar-SA"/>
    </w:rPr>
  </w:style>
  <w:style w:type="character" w:customStyle="1" w:styleId="80">
    <w:name w:val="Заголовок 8 Знак"/>
    <w:basedOn w:val="a2"/>
    <w:link w:val="8"/>
    <w:rsid w:val="00C15714"/>
    <w:rPr>
      <w:rFonts w:ascii="Arial" w:eastAsia="Times New Roman" w:hAnsi="Arial" w:cs="Arial"/>
      <w:b/>
      <w:bCs/>
      <w:color w:val="C0C0C0"/>
      <w:sz w:val="21"/>
      <w:szCs w:val="21"/>
      <w:lang w:eastAsia="ar-SA"/>
    </w:rPr>
  </w:style>
  <w:style w:type="character" w:customStyle="1" w:styleId="90">
    <w:name w:val="Заголовок 9 Знак"/>
    <w:basedOn w:val="a2"/>
    <w:link w:val="9"/>
    <w:rsid w:val="00C15714"/>
    <w:rPr>
      <w:rFonts w:ascii="Arial" w:eastAsia="Times New Roman" w:hAnsi="Arial" w:cs="Arial"/>
      <w:b/>
      <w:bCs/>
      <w:color w:val="C0C0C0"/>
      <w:sz w:val="21"/>
      <w:szCs w:val="21"/>
      <w:lang w:eastAsia="ar-SA"/>
    </w:rPr>
  </w:style>
  <w:style w:type="character" w:customStyle="1" w:styleId="WW-Absatz-Standardschriftart">
    <w:name w:val="WW-Absatz-Standardschriftart"/>
    <w:rsid w:val="00C15714"/>
  </w:style>
  <w:style w:type="character" w:customStyle="1" w:styleId="WW-Absatz-Standardschriftart1">
    <w:name w:val="WW-Absatz-Standardschriftart1"/>
    <w:rsid w:val="00C15714"/>
  </w:style>
  <w:style w:type="character" w:customStyle="1" w:styleId="WW-Absatz-Standardschriftart11">
    <w:name w:val="WW-Absatz-Standardschriftart11"/>
    <w:rsid w:val="00C15714"/>
  </w:style>
  <w:style w:type="character" w:customStyle="1" w:styleId="WW-Absatz-Standardschriftart111">
    <w:name w:val="WW-Absatz-Standardschriftart111"/>
    <w:rsid w:val="00C15714"/>
  </w:style>
  <w:style w:type="character" w:customStyle="1" w:styleId="WW-Absatz-Standardschriftart1111">
    <w:name w:val="WW-Absatz-Standardschriftart1111"/>
    <w:rsid w:val="00C15714"/>
  </w:style>
  <w:style w:type="character" w:customStyle="1" w:styleId="WW-Absatz-Standardschriftart11111">
    <w:name w:val="WW-Absatz-Standardschriftart11111"/>
    <w:rsid w:val="00C15714"/>
  </w:style>
  <w:style w:type="character" w:customStyle="1" w:styleId="WW8Num5z0">
    <w:name w:val="WW8Num5z0"/>
    <w:rsid w:val="00C15714"/>
    <w:rPr>
      <w:rFonts w:ascii="Symbol" w:hAnsi="Symbol" w:cs="OpenSymbol"/>
    </w:rPr>
  </w:style>
  <w:style w:type="character" w:customStyle="1" w:styleId="21">
    <w:name w:val="Основной шрифт абзаца2"/>
    <w:rsid w:val="00C15714"/>
  </w:style>
  <w:style w:type="character" w:customStyle="1" w:styleId="WW-Absatz-Standardschriftart111111">
    <w:name w:val="WW-Absatz-Standardschriftart111111"/>
    <w:rsid w:val="00C15714"/>
  </w:style>
  <w:style w:type="character" w:customStyle="1" w:styleId="WW-Absatz-Standardschriftart1111111">
    <w:name w:val="WW-Absatz-Standardschriftart1111111"/>
    <w:rsid w:val="00C15714"/>
  </w:style>
  <w:style w:type="character" w:customStyle="1" w:styleId="WW8Num6z0">
    <w:name w:val="WW8Num6z0"/>
    <w:rsid w:val="00C15714"/>
    <w:rPr>
      <w:rFonts w:ascii="Symbol" w:hAnsi="Symbol" w:cs="OpenSymbol"/>
    </w:rPr>
  </w:style>
  <w:style w:type="character" w:customStyle="1" w:styleId="WW-Absatz-Standardschriftart11111111">
    <w:name w:val="WW-Absatz-Standardschriftart11111111"/>
    <w:rsid w:val="00C15714"/>
  </w:style>
  <w:style w:type="character" w:customStyle="1" w:styleId="WW-Absatz-Standardschriftart111111111">
    <w:name w:val="WW-Absatz-Standardschriftart111111111"/>
    <w:rsid w:val="00C15714"/>
  </w:style>
  <w:style w:type="character" w:customStyle="1" w:styleId="WW-Absatz-Standardschriftart1111111111">
    <w:name w:val="WW-Absatz-Standardschriftart1111111111"/>
    <w:rsid w:val="00C15714"/>
  </w:style>
  <w:style w:type="character" w:customStyle="1" w:styleId="WW-Absatz-Standardschriftart11111111111">
    <w:name w:val="WW-Absatz-Standardschriftart11111111111"/>
    <w:rsid w:val="00C15714"/>
  </w:style>
  <w:style w:type="character" w:customStyle="1" w:styleId="WW-Absatz-Standardschriftart111111111111">
    <w:name w:val="WW-Absatz-Standardschriftart111111111111"/>
    <w:rsid w:val="00C15714"/>
  </w:style>
  <w:style w:type="character" w:customStyle="1" w:styleId="WW-Absatz-Standardschriftart1111111111111">
    <w:name w:val="WW-Absatz-Standardschriftart1111111111111"/>
    <w:rsid w:val="00C15714"/>
  </w:style>
  <w:style w:type="character" w:customStyle="1" w:styleId="WW-Absatz-Standardschriftart11111111111111">
    <w:name w:val="WW-Absatz-Standardschriftart11111111111111"/>
    <w:rsid w:val="00C15714"/>
  </w:style>
  <w:style w:type="character" w:customStyle="1" w:styleId="WW-Absatz-Standardschriftart111111111111111">
    <w:name w:val="WW-Absatz-Standardschriftart111111111111111"/>
    <w:rsid w:val="00C15714"/>
  </w:style>
  <w:style w:type="character" w:customStyle="1" w:styleId="WW-Absatz-Standardschriftart1111111111111111">
    <w:name w:val="WW-Absatz-Standardschriftart1111111111111111"/>
    <w:rsid w:val="00C15714"/>
  </w:style>
  <w:style w:type="character" w:customStyle="1" w:styleId="WW-Absatz-Standardschriftart11111111111111111">
    <w:name w:val="WW-Absatz-Standardschriftart11111111111111111"/>
    <w:rsid w:val="00C15714"/>
  </w:style>
  <w:style w:type="character" w:customStyle="1" w:styleId="WW-Absatz-Standardschriftart111111111111111111">
    <w:name w:val="WW-Absatz-Standardschriftart111111111111111111"/>
    <w:rsid w:val="00C15714"/>
  </w:style>
  <w:style w:type="character" w:customStyle="1" w:styleId="WW-Absatz-Standardschriftart11111111111111111111">
    <w:name w:val="WW-Absatz-Standardschriftart11111111111111111111"/>
    <w:rsid w:val="00C15714"/>
  </w:style>
  <w:style w:type="character" w:customStyle="1" w:styleId="WW-Absatz-Standardschriftart111111111111111111111">
    <w:name w:val="WW-Absatz-Standardschriftart111111111111111111111"/>
    <w:rsid w:val="00C15714"/>
  </w:style>
  <w:style w:type="character" w:customStyle="1" w:styleId="WW-Absatz-Standardschriftart1111111111111111111111">
    <w:name w:val="WW-Absatz-Standardschriftart1111111111111111111111"/>
    <w:rsid w:val="00C15714"/>
  </w:style>
  <w:style w:type="character" w:customStyle="1" w:styleId="WW-Absatz-Standardschriftart11111111111111111111111">
    <w:name w:val="WW-Absatz-Standardschriftart11111111111111111111111"/>
    <w:rsid w:val="00C15714"/>
  </w:style>
  <w:style w:type="character" w:customStyle="1" w:styleId="WW-Absatz-Standardschriftart111111111111111111111111">
    <w:name w:val="WW-Absatz-Standardschriftart111111111111111111111111"/>
    <w:rsid w:val="00C15714"/>
  </w:style>
  <w:style w:type="character" w:customStyle="1" w:styleId="WW-Absatz-Standardschriftart1111111111111111111111111">
    <w:name w:val="WW-Absatz-Standardschriftart1111111111111111111111111"/>
    <w:rsid w:val="00C15714"/>
  </w:style>
  <w:style w:type="character" w:customStyle="1" w:styleId="WW-Absatz-Standardschriftart11111111111111111111111111">
    <w:name w:val="WW-Absatz-Standardschriftart11111111111111111111111111"/>
    <w:rsid w:val="00C15714"/>
  </w:style>
  <w:style w:type="character" w:customStyle="1" w:styleId="WW8Num3z0">
    <w:name w:val="WW8Num3z0"/>
    <w:rsid w:val="00C15714"/>
    <w:rPr>
      <w:rFonts w:ascii="Symbol" w:hAnsi="Symbol" w:cs="OpenSymbol"/>
    </w:rPr>
  </w:style>
  <w:style w:type="character" w:customStyle="1" w:styleId="WW-Absatz-Standardschriftart111111111111111111111111111">
    <w:name w:val="WW-Absatz-Standardschriftart111111111111111111111111111"/>
    <w:rsid w:val="00C15714"/>
  </w:style>
  <w:style w:type="character" w:customStyle="1" w:styleId="WW-Absatz-Standardschriftart1111111111111111111111111111">
    <w:name w:val="WW-Absatz-Standardschriftart1111111111111111111111111111"/>
    <w:rsid w:val="00C15714"/>
  </w:style>
  <w:style w:type="character" w:customStyle="1" w:styleId="WW-Absatz-Standardschriftart11111111111111111111111111111">
    <w:name w:val="WW-Absatz-Standardschriftart11111111111111111111111111111"/>
    <w:rsid w:val="00C15714"/>
  </w:style>
  <w:style w:type="character" w:customStyle="1" w:styleId="WW-Absatz-Standardschriftart111111111111111111111111111111">
    <w:name w:val="WW-Absatz-Standardschriftart111111111111111111111111111111"/>
    <w:rsid w:val="00C15714"/>
  </w:style>
  <w:style w:type="character" w:customStyle="1" w:styleId="WW-Absatz-Standardschriftart1111111111111111111111111111111">
    <w:name w:val="WW-Absatz-Standardschriftart1111111111111111111111111111111"/>
    <w:rsid w:val="00C15714"/>
  </w:style>
  <w:style w:type="character" w:customStyle="1" w:styleId="WW-Absatz-Standardschriftart11111111111111111111111111111111">
    <w:name w:val="WW-Absatz-Standardschriftart11111111111111111111111111111111"/>
    <w:rsid w:val="00C15714"/>
  </w:style>
  <w:style w:type="character" w:customStyle="1" w:styleId="WW8Num1z0">
    <w:name w:val="WW8Num1z0"/>
    <w:rsid w:val="00C15714"/>
    <w:rPr>
      <w:b w:val="0"/>
    </w:rPr>
  </w:style>
  <w:style w:type="character" w:customStyle="1" w:styleId="11">
    <w:name w:val="Основной шрифт абзаца1"/>
    <w:rsid w:val="00C15714"/>
  </w:style>
  <w:style w:type="character" w:customStyle="1" w:styleId="afc">
    <w:name w:val="Активная гипертекстовая ссылка"/>
    <w:uiPriority w:val="99"/>
    <w:rsid w:val="00C15714"/>
    <w:rPr>
      <w:b/>
      <w:bCs/>
      <w:color w:val="008000"/>
      <w:u w:val="single"/>
    </w:rPr>
  </w:style>
  <w:style w:type="character" w:customStyle="1" w:styleId="afd">
    <w:name w:val="Заголовок своего сообщения"/>
    <w:basedOn w:val="a5"/>
    <w:uiPriority w:val="99"/>
    <w:rsid w:val="00C15714"/>
    <w:rPr>
      <w:b/>
      <w:bCs/>
      <w:color w:val="000080"/>
    </w:rPr>
  </w:style>
  <w:style w:type="character" w:customStyle="1" w:styleId="afe">
    <w:name w:val="Заголовок чужого сообщения"/>
    <w:uiPriority w:val="99"/>
    <w:rsid w:val="00C15714"/>
    <w:rPr>
      <w:b/>
      <w:bCs/>
      <w:color w:val="FF0000"/>
    </w:rPr>
  </w:style>
  <w:style w:type="character" w:customStyle="1" w:styleId="aff">
    <w:name w:val="Найденные слова"/>
    <w:basedOn w:val="a5"/>
    <w:uiPriority w:val="99"/>
    <w:rsid w:val="00C15714"/>
    <w:rPr>
      <w:b/>
      <w:bCs/>
      <w:color w:val="000080"/>
    </w:rPr>
  </w:style>
  <w:style w:type="character" w:customStyle="1" w:styleId="aff0">
    <w:name w:val="Продолжение ссылки"/>
    <w:basedOn w:val="a6"/>
    <w:uiPriority w:val="99"/>
    <w:rsid w:val="00C15714"/>
    <w:rPr>
      <w:b/>
      <w:bCs/>
      <w:color w:val="008000"/>
    </w:rPr>
  </w:style>
  <w:style w:type="character" w:customStyle="1" w:styleId="aff1">
    <w:name w:val="Сравнение редакций"/>
    <w:basedOn w:val="a5"/>
    <w:uiPriority w:val="99"/>
    <w:rsid w:val="00C15714"/>
    <w:rPr>
      <w:b/>
      <w:bCs/>
      <w:color w:val="000080"/>
    </w:rPr>
  </w:style>
  <w:style w:type="character" w:customStyle="1" w:styleId="aff2">
    <w:name w:val="Утратил силу"/>
    <w:uiPriority w:val="99"/>
    <w:rsid w:val="00C15714"/>
    <w:rPr>
      <w:b/>
      <w:bCs/>
      <w:strike/>
      <w:color w:val="808000"/>
    </w:rPr>
  </w:style>
  <w:style w:type="character" w:customStyle="1" w:styleId="aff3">
    <w:name w:val="Верхний колонтитул Знак"/>
    <w:uiPriority w:val="99"/>
    <w:rsid w:val="00C15714"/>
    <w:rPr>
      <w:rFonts w:ascii="Arial" w:hAnsi="Arial" w:cs="Arial"/>
      <w:sz w:val="24"/>
      <w:szCs w:val="24"/>
    </w:rPr>
  </w:style>
  <w:style w:type="character" w:customStyle="1" w:styleId="aff4">
    <w:name w:val="Нижний колонтитул Знак"/>
    <w:uiPriority w:val="99"/>
    <w:rsid w:val="00C15714"/>
    <w:rPr>
      <w:rFonts w:ascii="Arial" w:hAnsi="Arial" w:cs="Arial"/>
      <w:sz w:val="24"/>
      <w:szCs w:val="24"/>
    </w:rPr>
  </w:style>
  <w:style w:type="character" w:customStyle="1" w:styleId="aff5">
    <w:name w:val="Символ нумерации"/>
    <w:rsid w:val="00C15714"/>
  </w:style>
  <w:style w:type="character" w:customStyle="1" w:styleId="aff6">
    <w:name w:val="Маркеры списка"/>
    <w:rsid w:val="00C15714"/>
    <w:rPr>
      <w:rFonts w:ascii="OpenSymbol" w:eastAsia="OpenSymbol" w:hAnsi="OpenSymbol" w:cs="OpenSymbol"/>
    </w:rPr>
  </w:style>
  <w:style w:type="paragraph" w:customStyle="1" w:styleId="a0">
    <w:name w:val="Заголовок"/>
    <w:basedOn w:val="aff7"/>
    <w:next w:val="a"/>
    <w:uiPriority w:val="99"/>
    <w:rsid w:val="00C15714"/>
    <w:rPr>
      <w:rFonts w:ascii="Arial" w:hAnsi="Arial" w:cs="Arial"/>
      <w:b/>
      <w:bCs/>
      <w:color w:val="C0C0C0"/>
    </w:rPr>
  </w:style>
  <w:style w:type="paragraph" w:styleId="a1">
    <w:name w:val="Body Text"/>
    <w:basedOn w:val="a"/>
    <w:link w:val="aff8"/>
    <w:rsid w:val="00C15714"/>
    <w:pPr>
      <w:suppressAutoHyphens/>
      <w:autoSpaceDN/>
      <w:adjustRightInd/>
      <w:spacing w:after="120"/>
      <w:ind w:firstLine="0"/>
      <w:jc w:val="left"/>
    </w:pPr>
    <w:rPr>
      <w:lang w:eastAsia="ar-SA"/>
    </w:rPr>
  </w:style>
  <w:style w:type="character" w:customStyle="1" w:styleId="aff8">
    <w:name w:val="Основной текст Знак"/>
    <w:basedOn w:val="a2"/>
    <w:link w:val="a1"/>
    <w:rsid w:val="00C15714"/>
    <w:rPr>
      <w:rFonts w:ascii="Arial" w:eastAsia="Times New Roman" w:hAnsi="Arial" w:cs="Arial"/>
      <w:sz w:val="24"/>
      <w:szCs w:val="24"/>
      <w:lang w:eastAsia="ar-SA"/>
    </w:rPr>
  </w:style>
  <w:style w:type="paragraph" w:styleId="aff9">
    <w:name w:val="List"/>
    <w:basedOn w:val="a1"/>
    <w:rsid w:val="00C15714"/>
    <w:rPr>
      <w:rFonts w:cs="Tahoma"/>
    </w:rPr>
  </w:style>
  <w:style w:type="paragraph" w:customStyle="1" w:styleId="22">
    <w:name w:val="Название2"/>
    <w:basedOn w:val="a"/>
    <w:rsid w:val="00C15714"/>
    <w:pPr>
      <w:suppressLineNumbers/>
      <w:suppressAutoHyphens/>
      <w:autoSpaceDN/>
      <w:adjustRightInd/>
      <w:spacing w:before="120" w:after="120"/>
      <w:ind w:firstLine="0"/>
      <w:jc w:val="left"/>
    </w:pPr>
    <w:rPr>
      <w:rFonts w:cs="Tahoma"/>
      <w:i/>
      <w:iCs/>
      <w:lang w:eastAsia="ar-SA"/>
    </w:rPr>
  </w:style>
  <w:style w:type="paragraph" w:customStyle="1" w:styleId="23">
    <w:name w:val="Указатель2"/>
    <w:basedOn w:val="a"/>
    <w:rsid w:val="00C15714"/>
    <w:pPr>
      <w:suppressLineNumbers/>
      <w:suppressAutoHyphens/>
      <w:autoSpaceDN/>
      <w:adjustRightInd/>
      <w:ind w:firstLine="0"/>
      <w:jc w:val="left"/>
    </w:pPr>
    <w:rPr>
      <w:rFonts w:cs="Tahoma"/>
      <w:lang w:eastAsia="ar-SA"/>
    </w:rPr>
  </w:style>
  <w:style w:type="paragraph" w:customStyle="1" w:styleId="aff7">
    <w:name w:val="Основное меню (преемственное)"/>
    <w:basedOn w:val="a"/>
    <w:next w:val="a"/>
    <w:uiPriority w:val="99"/>
    <w:rsid w:val="00C15714"/>
    <w:pPr>
      <w:suppressAutoHyphens/>
      <w:autoSpaceDN/>
      <w:adjustRightInd/>
      <w:ind w:firstLine="0"/>
    </w:pPr>
    <w:rPr>
      <w:rFonts w:ascii="Verdana" w:hAnsi="Verdana" w:cs="Verdana"/>
      <w:lang w:eastAsia="ar-SA"/>
    </w:rPr>
  </w:style>
  <w:style w:type="paragraph" w:customStyle="1" w:styleId="12">
    <w:name w:val="Название1"/>
    <w:basedOn w:val="a"/>
    <w:rsid w:val="00C15714"/>
    <w:pPr>
      <w:suppressLineNumbers/>
      <w:suppressAutoHyphens/>
      <w:autoSpaceDN/>
      <w:adjustRightInd/>
      <w:spacing w:before="120" w:after="120"/>
      <w:ind w:firstLine="0"/>
      <w:jc w:val="left"/>
    </w:pPr>
    <w:rPr>
      <w:rFonts w:cs="Tahoma"/>
      <w:i/>
      <w:iCs/>
      <w:lang w:eastAsia="ar-SA"/>
    </w:rPr>
  </w:style>
  <w:style w:type="paragraph" w:customStyle="1" w:styleId="13">
    <w:name w:val="Указатель1"/>
    <w:basedOn w:val="a"/>
    <w:rsid w:val="00C15714"/>
    <w:pPr>
      <w:suppressLineNumbers/>
      <w:suppressAutoHyphens/>
      <w:autoSpaceDN/>
      <w:adjustRightInd/>
      <w:ind w:firstLine="0"/>
      <w:jc w:val="left"/>
    </w:pPr>
    <w:rPr>
      <w:rFonts w:cs="Tahoma"/>
      <w:lang w:eastAsia="ar-SA"/>
    </w:rPr>
  </w:style>
  <w:style w:type="paragraph" w:customStyle="1" w:styleId="affa">
    <w:name w:val="Внимание: Криминал!!"/>
    <w:basedOn w:val="a"/>
    <w:next w:val="a"/>
    <w:uiPriority w:val="99"/>
    <w:rsid w:val="00C15714"/>
    <w:pPr>
      <w:suppressAutoHyphens/>
      <w:autoSpaceDN/>
      <w:adjustRightInd/>
      <w:ind w:firstLine="0"/>
    </w:pPr>
    <w:rPr>
      <w:lang w:eastAsia="ar-SA"/>
    </w:rPr>
  </w:style>
  <w:style w:type="paragraph" w:customStyle="1" w:styleId="affb">
    <w:name w:val="Внимание: недобросовестность!"/>
    <w:basedOn w:val="a"/>
    <w:next w:val="a"/>
    <w:uiPriority w:val="99"/>
    <w:rsid w:val="00C15714"/>
    <w:pPr>
      <w:suppressAutoHyphens/>
      <w:autoSpaceDN/>
      <w:adjustRightInd/>
      <w:ind w:firstLine="0"/>
    </w:pPr>
    <w:rPr>
      <w:lang w:eastAsia="ar-SA"/>
    </w:rPr>
  </w:style>
  <w:style w:type="paragraph" w:customStyle="1" w:styleId="affc">
    <w:name w:val="Заголовок статьи"/>
    <w:basedOn w:val="a"/>
    <w:next w:val="a"/>
    <w:uiPriority w:val="99"/>
    <w:rsid w:val="00C15714"/>
    <w:pPr>
      <w:suppressAutoHyphens/>
      <w:autoSpaceDN/>
      <w:adjustRightInd/>
      <w:ind w:left="1612" w:hanging="892"/>
    </w:pPr>
    <w:rPr>
      <w:lang w:eastAsia="ar-SA"/>
    </w:rPr>
  </w:style>
  <w:style w:type="paragraph" w:customStyle="1" w:styleId="affd">
    <w:name w:val="Интерактивный заголовок"/>
    <w:basedOn w:val="a0"/>
    <w:next w:val="a"/>
    <w:uiPriority w:val="99"/>
    <w:rsid w:val="00C15714"/>
    <w:rPr>
      <w:b w:val="0"/>
      <w:bCs w:val="0"/>
      <w:color w:val="auto"/>
      <w:u w:val="single"/>
    </w:rPr>
  </w:style>
  <w:style w:type="paragraph" w:customStyle="1" w:styleId="affe">
    <w:name w:val="Интерфейс"/>
    <w:basedOn w:val="a"/>
    <w:next w:val="a"/>
    <w:uiPriority w:val="99"/>
    <w:rsid w:val="00C15714"/>
    <w:pPr>
      <w:suppressAutoHyphens/>
      <w:autoSpaceDN/>
      <w:adjustRightInd/>
      <w:ind w:firstLine="0"/>
    </w:pPr>
    <w:rPr>
      <w:color w:val="EBE9ED"/>
      <w:sz w:val="22"/>
      <w:szCs w:val="22"/>
      <w:lang w:eastAsia="ar-SA"/>
    </w:rPr>
  </w:style>
  <w:style w:type="paragraph" w:customStyle="1" w:styleId="afff">
    <w:name w:val="Текст (лев. подпись)"/>
    <w:basedOn w:val="a"/>
    <w:next w:val="a"/>
    <w:uiPriority w:val="99"/>
    <w:rsid w:val="00C15714"/>
    <w:pPr>
      <w:suppressAutoHyphens/>
      <w:autoSpaceDN/>
      <w:adjustRightInd/>
      <w:ind w:firstLine="0"/>
      <w:jc w:val="left"/>
    </w:pPr>
    <w:rPr>
      <w:lang w:eastAsia="ar-SA"/>
    </w:rPr>
  </w:style>
  <w:style w:type="paragraph" w:customStyle="1" w:styleId="afff0">
    <w:name w:val="Колонтитул (левый)"/>
    <w:basedOn w:val="afff"/>
    <w:next w:val="a"/>
    <w:uiPriority w:val="99"/>
    <w:rsid w:val="00C15714"/>
    <w:pPr>
      <w:jc w:val="both"/>
    </w:pPr>
    <w:rPr>
      <w:sz w:val="16"/>
      <w:szCs w:val="16"/>
    </w:rPr>
  </w:style>
  <w:style w:type="paragraph" w:customStyle="1" w:styleId="afff1">
    <w:name w:val="Текст (прав. подпись)"/>
    <w:basedOn w:val="a"/>
    <w:next w:val="a"/>
    <w:uiPriority w:val="99"/>
    <w:rsid w:val="00C15714"/>
    <w:pPr>
      <w:suppressAutoHyphens/>
      <w:autoSpaceDN/>
      <w:adjustRightInd/>
      <w:ind w:firstLine="0"/>
      <w:jc w:val="right"/>
    </w:pPr>
    <w:rPr>
      <w:lang w:eastAsia="ar-SA"/>
    </w:rPr>
  </w:style>
  <w:style w:type="paragraph" w:customStyle="1" w:styleId="afff2">
    <w:name w:val="Колонтитул (правый)"/>
    <w:basedOn w:val="afff1"/>
    <w:next w:val="a"/>
    <w:uiPriority w:val="99"/>
    <w:rsid w:val="00C15714"/>
    <w:pPr>
      <w:jc w:val="both"/>
    </w:pPr>
    <w:rPr>
      <w:sz w:val="16"/>
      <w:szCs w:val="16"/>
    </w:rPr>
  </w:style>
  <w:style w:type="paragraph" w:customStyle="1" w:styleId="afff3">
    <w:name w:val="Комментарий пользователя"/>
    <w:basedOn w:val="af"/>
    <w:next w:val="a"/>
    <w:uiPriority w:val="99"/>
    <w:rsid w:val="00C15714"/>
    <w:pPr>
      <w:suppressAutoHyphens/>
      <w:autoSpaceDN/>
      <w:adjustRightInd/>
      <w:spacing w:before="0"/>
      <w:ind w:left="0"/>
      <w:jc w:val="left"/>
    </w:pPr>
    <w:rPr>
      <w:color w:val="000080"/>
      <w:shd w:val="clear" w:color="auto" w:fill="auto"/>
      <w:lang w:eastAsia="ar-SA"/>
    </w:rPr>
  </w:style>
  <w:style w:type="paragraph" w:customStyle="1" w:styleId="afff4">
    <w:name w:val="Куда обратиться?"/>
    <w:basedOn w:val="a"/>
    <w:next w:val="a"/>
    <w:uiPriority w:val="99"/>
    <w:rsid w:val="00C15714"/>
    <w:pPr>
      <w:suppressAutoHyphens/>
      <w:autoSpaceDN/>
      <w:adjustRightInd/>
      <w:ind w:firstLine="0"/>
    </w:pPr>
    <w:rPr>
      <w:lang w:eastAsia="ar-SA"/>
    </w:rPr>
  </w:style>
  <w:style w:type="paragraph" w:customStyle="1" w:styleId="afff5">
    <w:name w:val="Моноширинный"/>
    <w:basedOn w:val="a"/>
    <w:next w:val="a"/>
    <w:uiPriority w:val="99"/>
    <w:rsid w:val="00C15714"/>
    <w:pPr>
      <w:suppressAutoHyphens/>
      <w:autoSpaceDN/>
      <w:adjustRightInd/>
      <w:ind w:firstLine="0"/>
    </w:pPr>
    <w:rPr>
      <w:rFonts w:ascii="Courier New" w:hAnsi="Courier New" w:cs="Courier New"/>
      <w:lang w:eastAsia="ar-SA"/>
    </w:rPr>
  </w:style>
  <w:style w:type="paragraph" w:customStyle="1" w:styleId="afff6">
    <w:name w:val="Необходимые документы"/>
    <w:basedOn w:val="a"/>
    <w:next w:val="a"/>
    <w:uiPriority w:val="99"/>
    <w:rsid w:val="00C15714"/>
    <w:pPr>
      <w:suppressAutoHyphens/>
      <w:autoSpaceDN/>
      <w:adjustRightInd/>
      <w:ind w:left="118" w:firstLine="0"/>
    </w:pPr>
    <w:rPr>
      <w:lang w:eastAsia="ar-SA"/>
    </w:rPr>
  </w:style>
  <w:style w:type="paragraph" w:customStyle="1" w:styleId="afff7">
    <w:name w:val="Объект"/>
    <w:basedOn w:val="a"/>
    <w:next w:val="a"/>
    <w:uiPriority w:val="99"/>
    <w:rsid w:val="00C15714"/>
    <w:pPr>
      <w:suppressAutoHyphens/>
      <w:autoSpaceDN/>
      <w:adjustRightInd/>
      <w:ind w:firstLine="0"/>
    </w:pPr>
    <w:rPr>
      <w:rFonts w:ascii="Times New Roman" w:hAnsi="Times New Roman" w:cs="Times New Roman"/>
      <w:lang w:eastAsia="ar-SA"/>
    </w:rPr>
  </w:style>
  <w:style w:type="paragraph" w:customStyle="1" w:styleId="afff8">
    <w:name w:val="Оглавление"/>
    <w:basedOn w:val="af2"/>
    <w:next w:val="a"/>
    <w:uiPriority w:val="99"/>
    <w:rsid w:val="00C15714"/>
    <w:pPr>
      <w:suppressAutoHyphens/>
      <w:autoSpaceDN/>
      <w:adjustRightInd/>
      <w:ind w:left="140"/>
      <w:jc w:val="both"/>
    </w:pPr>
    <w:rPr>
      <w:rFonts w:ascii="Arial" w:hAnsi="Arial" w:cs="Arial"/>
      <w:lang w:eastAsia="ar-SA"/>
    </w:rPr>
  </w:style>
  <w:style w:type="paragraph" w:customStyle="1" w:styleId="afff9">
    <w:name w:val="Переменная часть"/>
    <w:basedOn w:val="aff7"/>
    <w:next w:val="a"/>
    <w:uiPriority w:val="99"/>
    <w:rsid w:val="00C15714"/>
    <w:rPr>
      <w:rFonts w:ascii="Arial" w:hAnsi="Arial" w:cs="Arial"/>
      <w:sz w:val="20"/>
      <w:szCs w:val="20"/>
    </w:rPr>
  </w:style>
  <w:style w:type="paragraph" w:customStyle="1" w:styleId="afffa">
    <w:name w:val="Постоянная часть"/>
    <w:basedOn w:val="aff7"/>
    <w:next w:val="a"/>
    <w:uiPriority w:val="99"/>
    <w:rsid w:val="00C15714"/>
    <w:rPr>
      <w:rFonts w:ascii="Arial" w:hAnsi="Arial" w:cs="Arial"/>
      <w:sz w:val="22"/>
      <w:szCs w:val="22"/>
    </w:rPr>
  </w:style>
  <w:style w:type="paragraph" w:customStyle="1" w:styleId="afffb">
    <w:name w:val="Пример."/>
    <w:basedOn w:val="a"/>
    <w:next w:val="a"/>
    <w:uiPriority w:val="99"/>
    <w:rsid w:val="00C15714"/>
    <w:pPr>
      <w:suppressAutoHyphens/>
      <w:autoSpaceDN/>
      <w:adjustRightInd/>
      <w:ind w:left="118" w:firstLine="602"/>
    </w:pPr>
    <w:rPr>
      <w:lang w:eastAsia="ar-SA"/>
    </w:rPr>
  </w:style>
  <w:style w:type="paragraph" w:customStyle="1" w:styleId="afffc">
    <w:name w:val="Примечание."/>
    <w:basedOn w:val="af"/>
    <w:next w:val="a"/>
    <w:uiPriority w:val="99"/>
    <w:rsid w:val="00C15714"/>
    <w:pPr>
      <w:suppressAutoHyphens/>
      <w:autoSpaceDN/>
      <w:adjustRightInd/>
      <w:spacing w:before="0"/>
      <w:ind w:left="0"/>
    </w:pPr>
    <w:rPr>
      <w:color w:val="auto"/>
      <w:shd w:val="clear" w:color="auto" w:fill="auto"/>
      <w:lang w:eastAsia="ar-SA"/>
    </w:rPr>
  </w:style>
  <w:style w:type="paragraph" w:customStyle="1" w:styleId="afffd">
    <w:name w:val="Словарная статья"/>
    <w:basedOn w:val="a"/>
    <w:next w:val="a"/>
    <w:uiPriority w:val="99"/>
    <w:rsid w:val="00C15714"/>
    <w:pPr>
      <w:suppressAutoHyphens/>
      <w:autoSpaceDN/>
      <w:adjustRightInd/>
      <w:ind w:right="118" w:firstLine="0"/>
    </w:pPr>
    <w:rPr>
      <w:lang w:eastAsia="ar-SA"/>
    </w:rPr>
  </w:style>
  <w:style w:type="paragraph" w:customStyle="1" w:styleId="afffe">
    <w:name w:val="Текст в таблице"/>
    <w:basedOn w:val="a8"/>
    <w:next w:val="a"/>
    <w:uiPriority w:val="99"/>
    <w:rsid w:val="00C15714"/>
    <w:pPr>
      <w:suppressAutoHyphens/>
      <w:autoSpaceDN/>
      <w:adjustRightInd/>
      <w:ind w:firstLine="500"/>
    </w:pPr>
    <w:rPr>
      <w:lang w:eastAsia="ar-SA"/>
    </w:rPr>
  </w:style>
  <w:style w:type="paragraph" w:customStyle="1" w:styleId="affff">
    <w:name w:val="Технический комментарий"/>
    <w:basedOn w:val="a"/>
    <w:next w:val="a"/>
    <w:uiPriority w:val="99"/>
    <w:rsid w:val="00C15714"/>
    <w:pPr>
      <w:suppressAutoHyphens/>
      <w:autoSpaceDN/>
      <w:adjustRightInd/>
      <w:ind w:firstLine="0"/>
      <w:jc w:val="left"/>
    </w:pPr>
    <w:rPr>
      <w:lang w:eastAsia="ar-SA"/>
    </w:rPr>
  </w:style>
  <w:style w:type="paragraph" w:customStyle="1" w:styleId="affff0">
    <w:name w:val="Центрированный (таблица)"/>
    <w:basedOn w:val="a8"/>
    <w:next w:val="a"/>
    <w:uiPriority w:val="99"/>
    <w:rsid w:val="00C15714"/>
    <w:pPr>
      <w:suppressAutoHyphens/>
      <w:autoSpaceDN/>
      <w:adjustRightInd/>
      <w:jc w:val="center"/>
    </w:pPr>
    <w:rPr>
      <w:lang w:eastAsia="ar-SA"/>
    </w:rPr>
  </w:style>
  <w:style w:type="paragraph" w:styleId="affff1">
    <w:name w:val="header"/>
    <w:basedOn w:val="a"/>
    <w:link w:val="14"/>
    <w:uiPriority w:val="99"/>
    <w:rsid w:val="00C15714"/>
    <w:pPr>
      <w:tabs>
        <w:tab w:val="center" w:pos="4677"/>
        <w:tab w:val="right" w:pos="9355"/>
      </w:tabs>
      <w:suppressAutoHyphens/>
      <w:autoSpaceDN/>
      <w:adjustRightInd/>
      <w:ind w:firstLine="0"/>
      <w:jc w:val="left"/>
    </w:pPr>
    <w:rPr>
      <w:lang w:eastAsia="ar-SA"/>
    </w:rPr>
  </w:style>
  <w:style w:type="character" w:customStyle="1" w:styleId="14">
    <w:name w:val="Верхний колонтитул Знак1"/>
    <w:basedOn w:val="a2"/>
    <w:link w:val="affff1"/>
    <w:uiPriority w:val="99"/>
    <w:rsid w:val="00C15714"/>
    <w:rPr>
      <w:rFonts w:ascii="Arial" w:eastAsia="Times New Roman" w:hAnsi="Arial" w:cs="Arial"/>
      <w:sz w:val="24"/>
      <w:szCs w:val="24"/>
      <w:lang w:eastAsia="ar-SA"/>
    </w:rPr>
  </w:style>
  <w:style w:type="paragraph" w:styleId="affff2">
    <w:name w:val="footer"/>
    <w:basedOn w:val="a"/>
    <w:link w:val="15"/>
    <w:rsid w:val="00C15714"/>
    <w:pPr>
      <w:tabs>
        <w:tab w:val="center" w:pos="4677"/>
        <w:tab w:val="right" w:pos="9355"/>
      </w:tabs>
      <w:suppressAutoHyphens/>
      <w:autoSpaceDN/>
      <w:adjustRightInd/>
      <w:ind w:firstLine="0"/>
      <w:jc w:val="left"/>
    </w:pPr>
    <w:rPr>
      <w:lang w:eastAsia="ar-SA"/>
    </w:rPr>
  </w:style>
  <w:style w:type="character" w:customStyle="1" w:styleId="15">
    <w:name w:val="Нижний колонтитул Знак1"/>
    <w:basedOn w:val="a2"/>
    <w:link w:val="affff2"/>
    <w:rsid w:val="00C15714"/>
    <w:rPr>
      <w:rFonts w:ascii="Arial" w:eastAsia="Times New Roman" w:hAnsi="Arial" w:cs="Arial"/>
      <w:sz w:val="24"/>
      <w:szCs w:val="24"/>
      <w:lang w:eastAsia="ar-SA"/>
    </w:rPr>
  </w:style>
  <w:style w:type="paragraph" w:customStyle="1" w:styleId="affff3">
    <w:name w:val="Содержимое таблицы"/>
    <w:basedOn w:val="a"/>
    <w:rsid w:val="00C15714"/>
    <w:pPr>
      <w:suppressLineNumbers/>
      <w:suppressAutoHyphens/>
      <w:autoSpaceDN/>
      <w:adjustRightInd/>
      <w:ind w:firstLine="0"/>
      <w:jc w:val="left"/>
    </w:pPr>
    <w:rPr>
      <w:lang w:eastAsia="ar-SA"/>
    </w:rPr>
  </w:style>
  <w:style w:type="paragraph" w:customStyle="1" w:styleId="affff4">
    <w:name w:val="Заголовок таблицы"/>
    <w:basedOn w:val="affff3"/>
    <w:rsid w:val="00C15714"/>
    <w:pPr>
      <w:jc w:val="center"/>
    </w:pPr>
    <w:rPr>
      <w:b/>
      <w:bCs/>
    </w:rPr>
  </w:style>
  <w:style w:type="paragraph" w:customStyle="1" w:styleId="affff5">
    <w:name w:val="Содержимое врезки"/>
    <w:basedOn w:val="a1"/>
    <w:rsid w:val="00C15714"/>
  </w:style>
  <w:style w:type="paragraph" w:customStyle="1" w:styleId="100">
    <w:name w:val="Заголовок 10"/>
    <w:basedOn w:val="a0"/>
    <w:next w:val="a1"/>
    <w:rsid w:val="00C15714"/>
    <w:pPr>
      <w:ind w:left="720" w:hanging="360"/>
    </w:pPr>
    <w:rPr>
      <w:sz w:val="21"/>
      <w:szCs w:val="21"/>
    </w:rPr>
  </w:style>
  <w:style w:type="paragraph" w:styleId="affff6">
    <w:name w:val="Document Map"/>
    <w:basedOn w:val="a"/>
    <w:link w:val="affff7"/>
    <w:uiPriority w:val="99"/>
    <w:semiHidden/>
    <w:unhideWhenUsed/>
    <w:rsid w:val="00C15714"/>
    <w:pPr>
      <w:suppressAutoHyphens/>
      <w:autoSpaceDN/>
      <w:adjustRightInd/>
      <w:ind w:firstLine="0"/>
      <w:jc w:val="left"/>
    </w:pPr>
    <w:rPr>
      <w:rFonts w:ascii="Tahoma" w:hAnsi="Tahoma" w:cs="Times New Roman"/>
      <w:sz w:val="16"/>
      <w:szCs w:val="16"/>
      <w:lang w:eastAsia="ar-SA"/>
    </w:rPr>
  </w:style>
  <w:style w:type="character" w:customStyle="1" w:styleId="affff7">
    <w:name w:val="Схема документа Знак"/>
    <w:basedOn w:val="a2"/>
    <w:link w:val="affff6"/>
    <w:uiPriority w:val="99"/>
    <w:semiHidden/>
    <w:rsid w:val="00C15714"/>
    <w:rPr>
      <w:rFonts w:ascii="Tahoma" w:eastAsia="Times New Roman" w:hAnsi="Tahoma"/>
      <w:sz w:val="16"/>
      <w:szCs w:val="16"/>
      <w:lang w:eastAsia="ar-SA"/>
    </w:rPr>
  </w:style>
  <w:style w:type="character" w:customStyle="1" w:styleId="apple-converted-space">
    <w:name w:val="apple-converted-space"/>
    <w:basedOn w:val="a2"/>
    <w:rsid w:val="00C15714"/>
  </w:style>
  <w:style w:type="paragraph" w:styleId="affff8">
    <w:name w:val="No Spacing"/>
    <w:uiPriority w:val="1"/>
    <w:qFormat/>
    <w:rsid w:val="00C15714"/>
    <w:rPr>
      <w:sz w:val="22"/>
      <w:szCs w:val="22"/>
      <w:lang w:eastAsia="en-US"/>
    </w:rPr>
  </w:style>
  <w:style w:type="character" w:customStyle="1" w:styleId="WW-Absatz-Standardschriftart111111111111111111111111111111111">
    <w:name w:val="WW-Absatz-Standardschriftart111111111111111111111111111111111"/>
    <w:rsid w:val="00C15714"/>
  </w:style>
  <w:style w:type="character" w:customStyle="1" w:styleId="WW-Absatz-Standardschriftart1111111111111111111111111111111111">
    <w:name w:val="WW-Absatz-Standardschriftart1111111111111111111111111111111111"/>
    <w:rsid w:val="00C15714"/>
  </w:style>
  <w:style w:type="character" w:customStyle="1" w:styleId="WW-Absatz-Standardschriftart11111111111111111111111111111111111">
    <w:name w:val="WW-Absatz-Standardschriftart11111111111111111111111111111111111"/>
    <w:rsid w:val="00C15714"/>
  </w:style>
  <w:style w:type="paragraph" w:customStyle="1" w:styleId="16">
    <w:name w:val="Текст1"/>
    <w:basedOn w:val="a"/>
    <w:rsid w:val="00C15714"/>
    <w:pPr>
      <w:suppressAutoHyphens/>
      <w:autoSpaceDN/>
      <w:adjustRightInd/>
      <w:ind w:firstLine="0"/>
      <w:jc w:val="left"/>
    </w:pPr>
    <w:rPr>
      <w:rFonts w:ascii="Courier New" w:hAnsi="Courier New" w:cs="Courier New"/>
      <w:sz w:val="20"/>
      <w:szCs w:val="20"/>
      <w:lang w:eastAsia="ar-SA"/>
    </w:rPr>
  </w:style>
  <w:style w:type="paragraph" w:customStyle="1" w:styleId="17">
    <w:name w:val="1"/>
    <w:basedOn w:val="a"/>
    <w:rsid w:val="00C15714"/>
    <w:pPr>
      <w:widowControl/>
      <w:tabs>
        <w:tab w:val="left" w:pos="1134"/>
      </w:tabs>
      <w:autoSpaceDE/>
      <w:autoSpaceDN/>
      <w:adjustRightInd/>
      <w:spacing w:after="160" w:line="240" w:lineRule="exact"/>
      <w:ind w:firstLine="0"/>
      <w:jc w:val="left"/>
    </w:pPr>
    <w:rPr>
      <w:rFonts w:ascii="Times New Roman" w:hAnsi="Times New Roman" w:cs="Times New Roman"/>
      <w:noProof/>
      <w:sz w:val="22"/>
      <w:szCs w:val="20"/>
      <w:lang w:val="en-US"/>
    </w:rPr>
  </w:style>
  <w:style w:type="character" w:styleId="affff9">
    <w:name w:val="page number"/>
    <w:basedOn w:val="a2"/>
    <w:rsid w:val="00C15714"/>
  </w:style>
  <w:style w:type="character" w:customStyle="1" w:styleId="apple-style-span">
    <w:name w:val="apple-style-span"/>
    <w:rsid w:val="00C15714"/>
  </w:style>
  <w:style w:type="paragraph" w:styleId="affffa">
    <w:name w:val="Normal (Web)"/>
    <w:basedOn w:val="a"/>
    <w:rsid w:val="00C15714"/>
    <w:pPr>
      <w:widowControl/>
      <w:autoSpaceDE/>
      <w:autoSpaceDN/>
      <w:adjustRightInd/>
      <w:spacing w:before="100" w:after="119"/>
      <w:ind w:firstLine="0"/>
      <w:jc w:val="left"/>
    </w:pPr>
    <w:rPr>
      <w:rFonts w:ascii="Times New Roman" w:hAnsi="Times New Roman" w:cs="Times New Roman"/>
      <w:lang w:eastAsia="ar-SA"/>
    </w:rPr>
  </w:style>
  <w:style w:type="character" w:styleId="affffb">
    <w:name w:val="line number"/>
    <w:basedOn w:val="a2"/>
    <w:uiPriority w:val="99"/>
    <w:semiHidden/>
    <w:unhideWhenUsed/>
    <w:rsid w:val="00C15714"/>
  </w:style>
  <w:style w:type="paragraph" w:customStyle="1" w:styleId="ConsPlusNonformat">
    <w:name w:val="ConsPlusNonformat"/>
    <w:uiPriority w:val="99"/>
    <w:rsid w:val="00C15714"/>
    <w:pPr>
      <w:widowControl w:val="0"/>
      <w:autoSpaceDE w:val="0"/>
      <w:autoSpaceDN w:val="0"/>
      <w:adjustRightInd w:val="0"/>
    </w:pPr>
    <w:rPr>
      <w:rFonts w:ascii="Courier New" w:eastAsia="Times New Roman" w:hAnsi="Courier New" w:cs="Courier New"/>
    </w:rPr>
  </w:style>
  <w:style w:type="table" w:styleId="affffc">
    <w:name w:val="Table Grid"/>
    <w:basedOn w:val="a3"/>
    <w:uiPriority w:val="59"/>
    <w:rsid w:val="00C1571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65DC71936608260814E4A9A61FD1341B524E15AC56CD7E9BA275B9086C003A9355B20FAE76653JEPAG" TargetMode="External"/><Relationship Id="rId13" Type="http://schemas.openxmlformats.org/officeDocument/2006/relationships/hyperlink" Target="consultantplus://offline/ref=EA065DC719366082608150478C0DA21947BB7CE957C36F81B6E57C06C78FCA54EE7A0262BEEA6751EA68B8JCP8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85976.0" TargetMode="External"/><Relationship Id="rId12" Type="http://schemas.openxmlformats.org/officeDocument/2006/relationships/hyperlink" Target="consultantplus://offline/ref=EA065DC719366082608150478C0DA21947BB7CE957C36F81B6E57C06C78FCA54EE7A0262BEEA6751EA68BAJCPD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065DC719366082608150478C0DA21947BB7CE957C36F81B6E57C06C78FCA54EE7A0262BEEA6751EA68BBJCPFG"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garantF1://23841890.11" TargetMode="External"/><Relationship Id="rId5" Type="http://schemas.openxmlformats.org/officeDocument/2006/relationships/webSettings" Target="webSettings.xml"/><Relationship Id="rId15" Type="http://schemas.openxmlformats.org/officeDocument/2006/relationships/hyperlink" Target="consultantplus://offline/ref=EA065DC719366082608150478C0DA21947BB7CE957C36F81B6E57C06C78FCA54EE7A0262BEEA6751EA68BBJCPFG" TargetMode="External"/><Relationship Id="rId10" Type="http://schemas.openxmlformats.org/officeDocument/2006/relationships/hyperlink" Target="garantF1://23841890.13" TargetMode="External"/><Relationship Id="rId4" Type="http://schemas.openxmlformats.org/officeDocument/2006/relationships/settings" Target="settings.xml"/><Relationship Id="rId9" Type="http://schemas.openxmlformats.org/officeDocument/2006/relationships/hyperlink" Target="garantF1://23841077.0" TargetMode="External"/><Relationship Id="rId14" Type="http://schemas.openxmlformats.org/officeDocument/2006/relationships/hyperlink" Target="consultantplus://offline/ref=EA065DC71936608260814E4A9A61FD1341B524E15AC56CD7E9BA275B9086C003A9355B20FAE76653JE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597E8F-7438-4342-8219-83A11741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15611</Words>
  <Characters>88985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104388</CharactersWithSpaces>
  <SharedDoc>false</SharedDoc>
  <HLinks>
    <vt:vector size="576" baseType="variant">
      <vt:variant>
        <vt:i4>3080210</vt:i4>
      </vt:variant>
      <vt:variant>
        <vt:i4>285</vt:i4>
      </vt:variant>
      <vt:variant>
        <vt:i4>0</vt:i4>
      </vt:variant>
      <vt:variant>
        <vt:i4>5</vt:i4>
      </vt:variant>
      <vt:variant>
        <vt:lpwstr/>
      </vt:variant>
      <vt:variant>
        <vt:lpwstr>sub_2015</vt:lpwstr>
      </vt:variant>
      <vt:variant>
        <vt:i4>2752528</vt:i4>
      </vt:variant>
      <vt:variant>
        <vt:i4>282</vt:i4>
      </vt:variant>
      <vt:variant>
        <vt:i4>0</vt:i4>
      </vt:variant>
      <vt:variant>
        <vt:i4>5</vt:i4>
      </vt:variant>
      <vt:variant>
        <vt:lpwstr/>
      </vt:variant>
      <vt:variant>
        <vt:lpwstr>sub_1000</vt:lpwstr>
      </vt:variant>
      <vt:variant>
        <vt:i4>6881335</vt:i4>
      </vt:variant>
      <vt:variant>
        <vt:i4>279</vt:i4>
      </vt:variant>
      <vt:variant>
        <vt:i4>0</vt:i4>
      </vt:variant>
      <vt:variant>
        <vt:i4>5</vt:i4>
      </vt:variant>
      <vt:variant>
        <vt:lpwstr>garantf1://23841890.0/</vt:lpwstr>
      </vt:variant>
      <vt:variant>
        <vt:lpwstr/>
      </vt:variant>
      <vt:variant>
        <vt:i4>2752529</vt:i4>
      </vt:variant>
      <vt:variant>
        <vt:i4>276</vt:i4>
      </vt:variant>
      <vt:variant>
        <vt:i4>0</vt:i4>
      </vt:variant>
      <vt:variant>
        <vt:i4>5</vt:i4>
      </vt:variant>
      <vt:variant>
        <vt:lpwstr/>
      </vt:variant>
      <vt:variant>
        <vt:lpwstr>sub_22222</vt:lpwstr>
      </vt:variant>
      <vt:variant>
        <vt:i4>6750271</vt:i4>
      </vt:variant>
      <vt:variant>
        <vt:i4>273</vt:i4>
      </vt:variant>
      <vt:variant>
        <vt:i4>0</vt:i4>
      </vt:variant>
      <vt:variant>
        <vt:i4>5</vt:i4>
      </vt:variant>
      <vt:variant>
        <vt:lpwstr>garantf1://23840666.0/</vt:lpwstr>
      </vt:variant>
      <vt:variant>
        <vt:lpwstr/>
      </vt:variant>
      <vt:variant>
        <vt:i4>6881328</vt:i4>
      </vt:variant>
      <vt:variant>
        <vt:i4>270</vt:i4>
      </vt:variant>
      <vt:variant>
        <vt:i4>0</vt:i4>
      </vt:variant>
      <vt:variant>
        <vt:i4>5</vt:i4>
      </vt:variant>
      <vt:variant>
        <vt:lpwstr>garantf1://5870.0/</vt:lpwstr>
      </vt:variant>
      <vt:variant>
        <vt:lpwstr/>
      </vt:variant>
      <vt:variant>
        <vt:i4>7143483</vt:i4>
      </vt:variant>
      <vt:variant>
        <vt:i4>267</vt:i4>
      </vt:variant>
      <vt:variant>
        <vt:i4>0</vt:i4>
      </vt:variant>
      <vt:variant>
        <vt:i4>5</vt:i4>
      </vt:variant>
      <vt:variant>
        <vt:lpwstr>garantf1://10001162.0/</vt:lpwstr>
      </vt:variant>
      <vt:variant>
        <vt:lpwstr/>
      </vt:variant>
      <vt:variant>
        <vt:i4>6488123</vt:i4>
      </vt:variant>
      <vt:variant>
        <vt:i4>264</vt:i4>
      </vt:variant>
      <vt:variant>
        <vt:i4>0</vt:i4>
      </vt:variant>
      <vt:variant>
        <vt:i4>5</vt:i4>
      </vt:variant>
      <vt:variant>
        <vt:lpwstr>garantf1://12051286.0/</vt:lpwstr>
      </vt:variant>
      <vt:variant>
        <vt:lpwstr/>
      </vt:variant>
      <vt:variant>
        <vt:i4>7143486</vt:i4>
      </vt:variant>
      <vt:variant>
        <vt:i4>261</vt:i4>
      </vt:variant>
      <vt:variant>
        <vt:i4>0</vt:i4>
      </vt:variant>
      <vt:variant>
        <vt:i4>5</vt:i4>
      </vt:variant>
      <vt:variant>
        <vt:lpwstr>garantf1://10064333.0/</vt:lpwstr>
      </vt:variant>
      <vt:variant>
        <vt:lpwstr/>
      </vt:variant>
      <vt:variant>
        <vt:i4>6815787</vt:i4>
      </vt:variant>
      <vt:variant>
        <vt:i4>258</vt:i4>
      </vt:variant>
      <vt:variant>
        <vt:i4>0</vt:i4>
      </vt:variant>
      <vt:variant>
        <vt:i4>5</vt:i4>
      </vt:variant>
      <vt:variant>
        <vt:lpwstr>garantf1://79742.0/</vt:lpwstr>
      </vt:variant>
      <vt:variant>
        <vt:lpwstr/>
      </vt:variant>
      <vt:variant>
        <vt:i4>6946874</vt:i4>
      </vt:variant>
      <vt:variant>
        <vt:i4>255</vt:i4>
      </vt:variant>
      <vt:variant>
        <vt:i4>0</vt:i4>
      </vt:variant>
      <vt:variant>
        <vt:i4>5</vt:i4>
      </vt:variant>
      <vt:variant>
        <vt:lpwstr>garantf1://12025351.0/</vt:lpwstr>
      </vt:variant>
      <vt:variant>
        <vt:lpwstr/>
      </vt:variant>
      <vt:variant>
        <vt:i4>7209023</vt:i4>
      </vt:variant>
      <vt:variant>
        <vt:i4>252</vt:i4>
      </vt:variant>
      <vt:variant>
        <vt:i4>0</vt:i4>
      </vt:variant>
      <vt:variant>
        <vt:i4>5</vt:i4>
      </vt:variant>
      <vt:variant>
        <vt:lpwstr>garantf1://10064504.0/</vt:lpwstr>
      </vt:variant>
      <vt:variant>
        <vt:lpwstr/>
      </vt:variant>
      <vt:variant>
        <vt:i4>7143477</vt:i4>
      </vt:variant>
      <vt:variant>
        <vt:i4>249</vt:i4>
      </vt:variant>
      <vt:variant>
        <vt:i4>0</vt:i4>
      </vt:variant>
      <vt:variant>
        <vt:i4>5</vt:i4>
      </vt:variant>
      <vt:variant>
        <vt:lpwstr>garantf1://10003548.0/</vt:lpwstr>
      </vt:variant>
      <vt:variant>
        <vt:lpwstr/>
      </vt:variant>
      <vt:variant>
        <vt:i4>6488098</vt:i4>
      </vt:variant>
      <vt:variant>
        <vt:i4>246</vt:i4>
      </vt:variant>
      <vt:variant>
        <vt:i4>0</vt:i4>
      </vt:variant>
      <vt:variant>
        <vt:i4>5</vt:i4>
      </vt:variant>
      <vt:variant>
        <vt:lpwstr>garantf1://85213.0/</vt:lpwstr>
      </vt:variant>
      <vt:variant>
        <vt:lpwstr/>
      </vt:variant>
      <vt:variant>
        <vt:i4>2752529</vt:i4>
      </vt:variant>
      <vt:variant>
        <vt:i4>243</vt:i4>
      </vt:variant>
      <vt:variant>
        <vt:i4>0</vt:i4>
      </vt:variant>
      <vt:variant>
        <vt:i4>5</vt:i4>
      </vt:variant>
      <vt:variant>
        <vt:lpwstr/>
      </vt:variant>
      <vt:variant>
        <vt:lpwstr>sub_11113</vt:lpwstr>
      </vt:variant>
      <vt:variant>
        <vt:i4>5767170</vt:i4>
      </vt:variant>
      <vt:variant>
        <vt:i4>240</vt:i4>
      </vt:variant>
      <vt:variant>
        <vt:i4>0</vt:i4>
      </vt:variant>
      <vt:variant>
        <vt:i4>5</vt:i4>
      </vt:variant>
      <vt:variant>
        <vt:lpwstr>garantf1://23841890.114/</vt:lpwstr>
      </vt:variant>
      <vt:variant>
        <vt:lpwstr/>
      </vt:variant>
      <vt:variant>
        <vt:i4>2752528</vt:i4>
      </vt:variant>
      <vt:variant>
        <vt:i4>237</vt:i4>
      </vt:variant>
      <vt:variant>
        <vt:i4>0</vt:i4>
      </vt:variant>
      <vt:variant>
        <vt:i4>5</vt:i4>
      </vt:variant>
      <vt:variant>
        <vt:lpwstr/>
      </vt:variant>
      <vt:variant>
        <vt:lpwstr>sub_1000</vt:lpwstr>
      </vt:variant>
      <vt:variant>
        <vt:i4>6881335</vt:i4>
      </vt:variant>
      <vt:variant>
        <vt:i4>234</vt:i4>
      </vt:variant>
      <vt:variant>
        <vt:i4>0</vt:i4>
      </vt:variant>
      <vt:variant>
        <vt:i4>5</vt:i4>
      </vt:variant>
      <vt:variant>
        <vt:lpwstr>garantf1://23841890.0/</vt:lpwstr>
      </vt:variant>
      <vt:variant>
        <vt:lpwstr/>
      </vt:variant>
      <vt:variant>
        <vt:i4>2752529</vt:i4>
      </vt:variant>
      <vt:variant>
        <vt:i4>231</vt:i4>
      </vt:variant>
      <vt:variant>
        <vt:i4>0</vt:i4>
      </vt:variant>
      <vt:variant>
        <vt:i4>5</vt:i4>
      </vt:variant>
      <vt:variant>
        <vt:lpwstr/>
      </vt:variant>
      <vt:variant>
        <vt:lpwstr>sub_2222</vt:lpwstr>
      </vt:variant>
      <vt:variant>
        <vt:i4>6750271</vt:i4>
      </vt:variant>
      <vt:variant>
        <vt:i4>228</vt:i4>
      </vt:variant>
      <vt:variant>
        <vt:i4>0</vt:i4>
      </vt:variant>
      <vt:variant>
        <vt:i4>5</vt:i4>
      </vt:variant>
      <vt:variant>
        <vt:lpwstr>garantf1://23840666.0/</vt:lpwstr>
      </vt:variant>
      <vt:variant>
        <vt:lpwstr/>
      </vt:variant>
      <vt:variant>
        <vt:i4>6881328</vt:i4>
      </vt:variant>
      <vt:variant>
        <vt:i4>225</vt:i4>
      </vt:variant>
      <vt:variant>
        <vt:i4>0</vt:i4>
      </vt:variant>
      <vt:variant>
        <vt:i4>5</vt:i4>
      </vt:variant>
      <vt:variant>
        <vt:lpwstr>garantf1://5870.0/</vt:lpwstr>
      </vt:variant>
      <vt:variant>
        <vt:lpwstr/>
      </vt:variant>
      <vt:variant>
        <vt:i4>7143483</vt:i4>
      </vt:variant>
      <vt:variant>
        <vt:i4>222</vt:i4>
      </vt:variant>
      <vt:variant>
        <vt:i4>0</vt:i4>
      </vt:variant>
      <vt:variant>
        <vt:i4>5</vt:i4>
      </vt:variant>
      <vt:variant>
        <vt:lpwstr>garantf1://10001162.0/</vt:lpwstr>
      </vt:variant>
      <vt:variant>
        <vt:lpwstr/>
      </vt:variant>
      <vt:variant>
        <vt:i4>6488123</vt:i4>
      </vt:variant>
      <vt:variant>
        <vt:i4>219</vt:i4>
      </vt:variant>
      <vt:variant>
        <vt:i4>0</vt:i4>
      </vt:variant>
      <vt:variant>
        <vt:i4>5</vt:i4>
      </vt:variant>
      <vt:variant>
        <vt:lpwstr>garantf1://12051286.0/</vt:lpwstr>
      </vt:variant>
      <vt:variant>
        <vt:lpwstr/>
      </vt:variant>
      <vt:variant>
        <vt:i4>7143486</vt:i4>
      </vt:variant>
      <vt:variant>
        <vt:i4>216</vt:i4>
      </vt:variant>
      <vt:variant>
        <vt:i4>0</vt:i4>
      </vt:variant>
      <vt:variant>
        <vt:i4>5</vt:i4>
      </vt:variant>
      <vt:variant>
        <vt:lpwstr>garantf1://10064333.0/</vt:lpwstr>
      </vt:variant>
      <vt:variant>
        <vt:lpwstr/>
      </vt:variant>
      <vt:variant>
        <vt:i4>6815787</vt:i4>
      </vt:variant>
      <vt:variant>
        <vt:i4>213</vt:i4>
      </vt:variant>
      <vt:variant>
        <vt:i4>0</vt:i4>
      </vt:variant>
      <vt:variant>
        <vt:i4>5</vt:i4>
      </vt:variant>
      <vt:variant>
        <vt:lpwstr>garantf1://79742.0/</vt:lpwstr>
      </vt:variant>
      <vt:variant>
        <vt:lpwstr/>
      </vt:variant>
      <vt:variant>
        <vt:i4>6946874</vt:i4>
      </vt:variant>
      <vt:variant>
        <vt:i4>210</vt:i4>
      </vt:variant>
      <vt:variant>
        <vt:i4>0</vt:i4>
      </vt:variant>
      <vt:variant>
        <vt:i4>5</vt:i4>
      </vt:variant>
      <vt:variant>
        <vt:lpwstr>garantf1://12025351.0/</vt:lpwstr>
      </vt:variant>
      <vt:variant>
        <vt:lpwstr/>
      </vt:variant>
      <vt:variant>
        <vt:i4>7209023</vt:i4>
      </vt:variant>
      <vt:variant>
        <vt:i4>207</vt:i4>
      </vt:variant>
      <vt:variant>
        <vt:i4>0</vt:i4>
      </vt:variant>
      <vt:variant>
        <vt:i4>5</vt:i4>
      </vt:variant>
      <vt:variant>
        <vt:lpwstr>garantf1://10064504.0/</vt:lpwstr>
      </vt:variant>
      <vt:variant>
        <vt:lpwstr/>
      </vt:variant>
      <vt:variant>
        <vt:i4>7143477</vt:i4>
      </vt:variant>
      <vt:variant>
        <vt:i4>204</vt:i4>
      </vt:variant>
      <vt:variant>
        <vt:i4>0</vt:i4>
      </vt:variant>
      <vt:variant>
        <vt:i4>5</vt:i4>
      </vt:variant>
      <vt:variant>
        <vt:lpwstr>garantf1://10003548.0/</vt:lpwstr>
      </vt:variant>
      <vt:variant>
        <vt:lpwstr/>
      </vt:variant>
      <vt:variant>
        <vt:i4>6488098</vt:i4>
      </vt:variant>
      <vt:variant>
        <vt:i4>201</vt:i4>
      </vt:variant>
      <vt:variant>
        <vt:i4>0</vt:i4>
      </vt:variant>
      <vt:variant>
        <vt:i4>5</vt:i4>
      </vt:variant>
      <vt:variant>
        <vt:lpwstr>garantf1://85213.0/</vt:lpwstr>
      </vt:variant>
      <vt:variant>
        <vt:lpwstr/>
      </vt:variant>
      <vt:variant>
        <vt:i4>2752529</vt:i4>
      </vt:variant>
      <vt:variant>
        <vt:i4>198</vt:i4>
      </vt:variant>
      <vt:variant>
        <vt:i4>0</vt:i4>
      </vt:variant>
      <vt:variant>
        <vt:i4>5</vt:i4>
      </vt:variant>
      <vt:variant>
        <vt:lpwstr/>
      </vt:variant>
      <vt:variant>
        <vt:lpwstr>sub_11112</vt:lpwstr>
      </vt:variant>
      <vt:variant>
        <vt:i4>5767170</vt:i4>
      </vt:variant>
      <vt:variant>
        <vt:i4>195</vt:i4>
      </vt:variant>
      <vt:variant>
        <vt:i4>0</vt:i4>
      </vt:variant>
      <vt:variant>
        <vt:i4>5</vt:i4>
      </vt:variant>
      <vt:variant>
        <vt:lpwstr>garantf1://23841890.114/</vt:lpwstr>
      </vt:variant>
      <vt:variant>
        <vt:lpwstr/>
      </vt:variant>
      <vt:variant>
        <vt:i4>2752528</vt:i4>
      </vt:variant>
      <vt:variant>
        <vt:i4>192</vt:i4>
      </vt:variant>
      <vt:variant>
        <vt:i4>0</vt:i4>
      </vt:variant>
      <vt:variant>
        <vt:i4>5</vt:i4>
      </vt:variant>
      <vt:variant>
        <vt:lpwstr/>
      </vt:variant>
      <vt:variant>
        <vt:lpwstr>sub_1000</vt:lpwstr>
      </vt:variant>
      <vt:variant>
        <vt:i4>7471163</vt:i4>
      </vt:variant>
      <vt:variant>
        <vt:i4>189</vt:i4>
      </vt:variant>
      <vt:variant>
        <vt:i4>0</vt:i4>
      </vt:variant>
      <vt:variant>
        <vt:i4>5</vt:i4>
      </vt:variant>
      <vt:variant>
        <vt:lpwstr>garantf1://36870546.19/</vt:lpwstr>
      </vt:variant>
      <vt:variant>
        <vt:lpwstr/>
      </vt:variant>
      <vt:variant>
        <vt:i4>2752528</vt:i4>
      </vt:variant>
      <vt:variant>
        <vt:i4>186</vt:i4>
      </vt:variant>
      <vt:variant>
        <vt:i4>0</vt:i4>
      </vt:variant>
      <vt:variant>
        <vt:i4>5</vt:i4>
      </vt:variant>
      <vt:variant>
        <vt:lpwstr/>
      </vt:variant>
      <vt:variant>
        <vt:lpwstr>sub_1000</vt:lpwstr>
      </vt:variant>
      <vt:variant>
        <vt:i4>7471163</vt:i4>
      </vt:variant>
      <vt:variant>
        <vt:i4>183</vt:i4>
      </vt:variant>
      <vt:variant>
        <vt:i4>0</vt:i4>
      </vt:variant>
      <vt:variant>
        <vt:i4>5</vt:i4>
      </vt:variant>
      <vt:variant>
        <vt:lpwstr>garantf1://36870546.19/</vt:lpwstr>
      </vt:variant>
      <vt:variant>
        <vt:lpwstr/>
      </vt:variant>
      <vt:variant>
        <vt:i4>2752528</vt:i4>
      </vt:variant>
      <vt:variant>
        <vt:i4>180</vt:i4>
      </vt:variant>
      <vt:variant>
        <vt:i4>0</vt:i4>
      </vt:variant>
      <vt:variant>
        <vt:i4>5</vt:i4>
      </vt:variant>
      <vt:variant>
        <vt:lpwstr/>
      </vt:variant>
      <vt:variant>
        <vt:lpwstr>sub_1000</vt:lpwstr>
      </vt:variant>
      <vt:variant>
        <vt:i4>7471163</vt:i4>
      </vt:variant>
      <vt:variant>
        <vt:i4>177</vt:i4>
      </vt:variant>
      <vt:variant>
        <vt:i4>0</vt:i4>
      </vt:variant>
      <vt:variant>
        <vt:i4>5</vt:i4>
      </vt:variant>
      <vt:variant>
        <vt:lpwstr>garantf1://36870546.19/</vt:lpwstr>
      </vt:variant>
      <vt:variant>
        <vt:lpwstr/>
      </vt:variant>
      <vt:variant>
        <vt:i4>2752528</vt:i4>
      </vt:variant>
      <vt:variant>
        <vt:i4>174</vt:i4>
      </vt:variant>
      <vt:variant>
        <vt:i4>0</vt:i4>
      </vt:variant>
      <vt:variant>
        <vt:i4>5</vt:i4>
      </vt:variant>
      <vt:variant>
        <vt:lpwstr/>
      </vt:variant>
      <vt:variant>
        <vt:lpwstr>sub_1000</vt:lpwstr>
      </vt:variant>
      <vt:variant>
        <vt:i4>7471163</vt:i4>
      </vt:variant>
      <vt:variant>
        <vt:i4>171</vt:i4>
      </vt:variant>
      <vt:variant>
        <vt:i4>0</vt:i4>
      </vt:variant>
      <vt:variant>
        <vt:i4>5</vt:i4>
      </vt:variant>
      <vt:variant>
        <vt:lpwstr>garantf1://36870546.19/</vt:lpwstr>
      </vt:variant>
      <vt:variant>
        <vt:lpwstr/>
      </vt:variant>
      <vt:variant>
        <vt:i4>2752528</vt:i4>
      </vt:variant>
      <vt:variant>
        <vt:i4>168</vt:i4>
      </vt:variant>
      <vt:variant>
        <vt:i4>0</vt:i4>
      </vt:variant>
      <vt:variant>
        <vt:i4>5</vt:i4>
      </vt:variant>
      <vt:variant>
        <vt:lpwstr/>
      </vt:variant>
      <vt:variant>
        <vt:lpwstr>sub_1000</vt:lpwstr>
      </vt:variant>
      <vt:variant>
        <vt:i4>4325382</vt:i4>
      </vt:variant>
      <vt:variant>
        <vt:i4>165</vt:i4>
      </vt:variant>
      <vt:variant>
        <vt:i4>0</vt:i4>
      </vt:variant>
      <vt:variant>
        <vt:i4>5</vt:i4>
      </vt:variant>
      <vt:variant>
        <vt:lpwstr>garantf1://12081560.1000/</vt:lpwstr>
      </vt:variant>
      <vt:variant>
        <vt:lpwstr/>
      </vt:variant>
      <vt:variant>
        <vt:i4>7798838</vt:i4>
      </vt:variant>
      <vt:variant>
        <vt:i4>162</vt:i4>
      </vt:variant>
      <vt:variant>
        <vt:i4>0</vt:i4>
      </vt:variant>
      <vt:variant>
        <vt:i4>5</vt:i4>
      </vt:variant>
      <vt:variant>
        <vt:lpwstr>garantf1://23841890.11/</vt:lpwstr>
      </vt:variant>
      <vt:variant>
        <vt:lpwstr/>
      </vt:variant>
      <vt:variant>
        <vt:i4>7667766</vt:i4>
      </vt:variant>
      <vt:variant>
        <vt:i4>159</vt:i4>
      </vt:variant>
      <vt:variant>
        <vt:i4>0</vt:i4>
      </vt:variant>
      <vt:variant>
        <vt:i4>5</vt:i4>
      </vt:variant>
      <vt:variant>
        <vt:lpwstr>garantf1://23841890.13/</vt:lpwstr>
      </vt:variant>
      <vt:variant>
        <vt:lpwstr/>
      </vt:variant>
      <vt:variant>
        <vt:i4>2752528</vt:i4>
      </vt:variant>
      <vt:variant>
        <vt:i4>156</vt:i4>
      </vt:variant>
      <vt:variant>
        <vt:i4>0</vt:i4>
      </vt:variant>
      <vt:variant>
        <vt:i4>5</vt:i4>
      </vt:variant>
      <vt:variant>
        <vt:lpwstr/>
      </vt:variant>
      <vt:variant>
        <vt:lpwstr>sub_1000</vt:lpwstr>
      </vt:variant>
      <vt:variant>
        <vt:i4>7798838</vt:i4>
      </vt:variant>
      <vt:variant>
        <vt:i4>153</vt:i4>
      </vt:variant>
      <vt:variant>
        <vt:i4>0</vt:i4>
      </vt:variant>
      <vt:variant>
        <vt:i4>5</vt:i4>
      </vt:variant>
      <vt:variant>
        <vt:lpwstr>garantf1://23841890.11/</vt:lpwstr>
      </vt:variant>
      <vt:variant>
        <vt:lpwstr/>
      </vt:variant>
      <vt:variant>
        <vt:i4>7667766</vt:i4>
      </vt:variant>
      <vt:variant>
        <vt:i4>150</vt:i4>
      </vt:variant>
      <vt:variant>
        <vt:i4>0</vt:i4>
      </vt:variant>
      <vt:variant>
        <vt:i4>5</vt:i4>
      </vt:variant>
      <vt:variant>
        <vt:lpwstr>garantf1://23841890.13/</vt:lpwstr>
      </vt:variant>
      <vt:variant>
        <vt:lpwstr/>
      </vt:variant>
      <vt:variant>
        <vt:i4>2752528</vt:i4>
      </vt:variant>
      <vt:variant>
        <vt:i4>147</vt:i4>
      </vt:variant>
      <vt:variant>
        <vt:i4>0</vt:i4>
      </vt:variant>
      <vt:variant>
        <vt:i4>5</vt:i4>
      </vt:variant>
      <vt:variant>
        <vt:lpwstr/>
      </vt:variant>
      <vt:variant>
        <vt:lpwstr>sub_1000</vt:lpwstr>
      </vt:variant>
      <vt:variant>
        <vt:i4>2228243</vt:i4>
      </vt:variant>
      <vt:variant>
        <vt:i4>144</vt:i4>
      </vt:variant>
      <vt:variant>
        <vt:i4>0</vt:i4>
      </vt:variant>
      <vt:variant>
        <vt:i4>5</vt:i4>
      </vt:variant>
      <vt:variant>
        <vt:lpwstr/>
      </vt:variant>
      <vt:variant>
        <vt:lpwstr>sub_1038</vt:lpwstr>
      </vt:variant>
      <vt:variant>
        <vt:i4>2686996</vt:i4>
      </vt:variant>
      <vt:variant>
        <vt:i4>141</vt:i4>
      </vt:variant>
      <vt:variant>
        <vt:i4>0</vt:i4>
      </vt:variant>
      <vt:variant>
        <vt:i4>5</vt:i4>
      </vt:variant>
      <vt:variant>
        <vt:lpwstr/>
      </vt:variant>
      <vt:variant>
        <vt:lpwstr>sub_10430</vt:lpwstr>
      </vt:variant>
      <vt:variant>
        <vt:i4>5505037</vt:i4>
      </vt:variant>
      <vt:variant>
        <vt:i4>138</vt:i4>
      </vt:variant>
      <vt:variant>
        <vt:i4>0</vt:i4>
      </vt:variant>
      <vt:variant>
        <vt:i4>5</vt:i4>
      </vt:variant>
      <vt:variant>
        <vt:lpwstr>garantf1://23800500.251/</vt:lpwstr>
      </vt:variant>
      <vt:variant>
        <vt:lpwstr/>
      </vt:variant>
      <vt:variant>
        <vt:i4>8060991</vt:i4>
      </vt:variant>
      <vt:variant>
        <vt:i4>135</vt:i4>
      </vt:variant>
      <vt:variant>
        <vt:i4>0</vt:i4>
      </vt:variant>
      <vt:variant>
        <vt:i4>5</vt:i4>
      </vt:variant>
      <vt:variant>
        <vt:lpwstr>garantf1://23800500.15/</vt:lpwstr>
      </vt:variant>
      <vt:variant>
        <vt:lpwstr/>
      </vt:variant>
      <vt:variant>
        <vt:i4>8060991</vt:i4>
      </vt:variant>
      <vt:variant>
        <vt:i4>132</vt:i4>
      </vt:variant>
      <vt:variant>
        <vt:i4>0</vt:i4>
      </vt:variant>
      <vt:variant>
        <vt:i4>5</vt:i4>
      </vt:variant>
      <vt:variant>
        <vt:lpwstr>garantf1://23800500.15/</vt:lpwstr>
      </vt:variant>
      <vt:variant>
        <vt:lpwstr/>
      </vt:variant>
      <vt:variant>
        <vt:i4>2818065</vt:i4>
      </vt:variant>
      <vt:variant>
        <vt:i4>129</vt:i4>
      </vt:variant>
      <vt:variant>
        <vt:i4>0</vt:i4>
      </vt:variant>
      <vt:variant>
        <vt:i4>5</vt:i4>
      </vt:variant>
      <vt:variant>
        <vt:lpwstr/>
      </vt:variant>
      <vt:variant>
        <vt:lpwstr>sub_1011</vt:lpwstr>
      </vt:variant>
      <vt:variant>
        <vt:i4>2818065</vt:i4>
      </vt:variant>
      <vt:variant>
        <vt:i4>126</vt:i4>
      </vt:variant>
      <vt:variant>
        <vt:i4>0</vt:i4>
      </vt:variant>
      <vt:variant>
        <vt:i4>5</vt:i4>
      </vt:variant>
      <vt:variant>
        <vt:lpwstr/>
      </vt:variant>
      <vt:variant>
        <vt:lpwstr>sub_1011</vt:lpwstr>
      </vt:variant>
      <vt:variant>
        <vt:i4>7077949</vt:i4>
      </vt:variant>
      <vt:variant>
        <vt:i4>123</vt:i4>
      </vt:variant>
      <vt:variant>
        <vt:i4>0</vt:i4>
      </vt:variant>
      <vt:variant>
        <vt:i4>5</vt:i4>
      </vt:variant>
      <vt:variant>
        <vt:lpwstr>garantf1://12077515.0/</vt:lpwstr>
      </vt:variant>
      <vt:variant>
        <vt:lpwstr/>
      </vt:variant>
      <vt:variant>
        <vt:i4>6029320</vt:i4>
      </vt:variant>
      <vt:variant>
        <vt:i4>120</vt:i4>
      </vt:variant>
      <vt:variant>
        <vt:i4>0</vt:i4>
      </vt:variant>
      <vt:variant>
        <vt:i4>5</vt:i4>
      </vt:variant>
      <vt:variant>
        <vt:lpwstr>garantf1://12077515.702/</vt:lpwstr>
      </vt:variant>
      <vt:variant>
        <vt:lpwstr/>
      </vt:variant>
      <vt:variant>
        <vt:i4>3080209</vt:i4>
      </vt:variant>
      <vt:variant>
        <vt:i4>117</vt:i4>
      </vt:variant>
      <vt:variant>
        <vt:i4>0</vt:i4>
      </vt:variant>
      <vt:variant>
        <vt:i4>5</vt:i4>
      </vt:variant>
      <vt:variant>
        <vt:lpwstr/>
      </vt:variant>
      <vt:variant>
        <vt:lpwstr>sub_1015</vt:lpwstr>
      </vt:variant>
      <vt:variant>
        <vt:i4>3080209</vt:i4>
      </vt:variant>
      <vt:variant>
        <vt:i4>114</vt:i4>
      </vt:variant>
      <vt:variant>
        <vt:i4>0</vt:i4>
      </vt:variant>
      <vt:variant>
        <vt:i4>5</vt:i4>
      </vt:variant>
      <vt:variant>
        <vt:lpwstr/>
      </vt:variant>
      <vt:variant>
        <vt:lpwstr>sub_1015</vt:lpwstr>
      </vt:variant>
      <vt:variant>
        <vt:i4>6029324</vt:i4>
      </vt:variant>
      <vt:variant>
        <vt:i4>111</vt:i4>
      </vt:variant>
      <vt:variant>
        <vt:i4>0</vt:i4>
      </vt:variant>
      <vt:variant>
        <vt:i4>5</vt:i4>
      </vt:variant>
      <vt:variant>
        <vt:lpwstr>garantf1://12077515.706/</vt:lpwstr>
      </vt:variant>
      <vt:variant>
        <vt:lpwstr/>
      </vt:variant>
      <vt:variant>
        <vt:i4>2752536</vt:i4>
      </vt:variant>
      <vt:variant>
        <vt:i4>108</vt:i4>
      </vt:variant>
      <vt:variant>
        <vt:i4>0</vt:i4>
      </vt:variant>
      <vt:variant>
        <vt:i4>5</vt:i4>
      </vt:variant>
      <vt:variant>
        <vt:lpwstr/>
      </vt:variant>
      <vt:variant>
        <vt:lpwstr>sub_90000</vt:lpwstr>
      </vt:variant>
      <vt:variant>
        <vt:i4>3080209</vt:i4>
      </vt:variant>
      <vt:variant>
        <vt:i4>105</vt:i4>
      </vt:variant>
      <vt:variant>
        <vt:i4>0</vt:i4>
      </vt:variant>
      <vt:variant>
        <vt:i4>5</vt:i4>
      </vt:variant>
      <vt:variant>
        <vt:lpwstr/>
      </vt:variant>
      <vt:variant>
        <vt:lpwstr>sub_1015</vt:lpwstr>
      </vt:variant>
      <vt:variant>
        <vt:i4>2883600</vt:i4>
      </vt:variant>
      <vt:variant>
        <vt:i4>102</vt:i4>
      </vt:variant>
      <vt:variant>
        <vt:i4>0</vt:i4>
      </vt:variant>
      <vt:variant>
        <vt:i4>5</vt:i4>
      </vt:variant>
      <vt:variant>
        <vt:lpwstr/>
      </vt:variant>
      <vt:variant>
        <vt:lpwstr>sub_1006</vt:lpwstr>
      </vt:variant>
      <vt:variant>
        <vt:i4>6946873</vt:i4>
      </vt:variant>
      <vt:variant>
        <vt:i4>99</vt:i4>
      </vt:variant>
      <vt:variant>
        <vt:i4>0</vt:i4>
      </vt:variant>
      <vt:variant>
        <vt:i4>5</vt:i4>
      </vt:variant>
      <vt:variant>
        <vt:lpwstr>garantf1://12046661.0/</vt:lpwstr>
      </vt:variant>
      <vt:variant>
        <vt:lpwstr/>
      </vt:variant>
      <vt:variant>
        <vt:i4>7602232</vt:i4>
      </vt:variant>
      <vt:variant>
        <vt:i4>96</vt:i4>
      </vt:variant>
      <vt:variant>
        <vt:i4>0</vt:i4>
      </vt:variant>
      <vt:variant>
        <vt:i4>5</vt:i4>
      </vt:variant>
      <vt:variant>
        <vt:lpwstr>garantf1://12046661.11/</vt:lpwstr>
      </vt:variant>
      <vt:variant>
        <vt:lpwstr/>
      </vt:variant>
      <vt:variant>
        <vt:i4>2752529</vt:i4>
      </vt:variant>
      <vt:variant>
        <vt:i4>93</vt:i4>
      </vt:variant>
      <vt:variant>
        <vt:i4>0</vt:i4>
      </vt:variant>
      <vt:variant>
        <vt:i4>5</vt:i4>
      </vt:variant>
      <vt:variant>
        <vt:lpwstr/>
      </vt:variant>
      <vt:variant>
        <vt:lpwstr>sub_1010</vt:lpwstr>
      </vt:variant>
      <vt:variant>
        <vt:i4>6029321</vt:i4>
      </vt:variant>
      <vt:variant>
        <vt:i4>90</vt:i4>
      </vt:variant>
      <vt:variant>
        <vt:i4>0</vt:i4>
      </vt:variant>
      <vt:variant>
        <vt:i4>5</vt:i4>
      </vt:variant>
      <vt:variant>
        <vt:lpwstr>garantf1://12077515.703/</vt:lpwstr>
      </vt:variant>
      <vt:variant>
        <vt:lpwstr/>
      </vt:variant>
      <vt:variant>
        <vt:i4>6029324</vt:i4>
      </vt:variant>
      <vt:variant>
        <vt:i4>87</vt:i4>
      </vt:variant>
      <vt:variant>
        <vt:i4>0</vt:i4>
      </vt:variant>
      <vt:variant>
        <vt:i4>5</vt:i4>
      </vt:variant>
      <vt:variant>
        <vt:lpwstr>garantf1://12077515.706/</vt:lpwstr>
      </vt:variant>
      <vt:variant>
        <vt:lpwstr/>
      </vt:variant>
      <vt:variant>
        <vt:i4>2752537</vt:i4>
      </vt:variant>
      <vt:variant>
        <vt:i4>84</vt:i4>
      </vt:variant>
      <vt:variant>
        <vt:i4>0</vt:i4>
      </vt:variant>
      <vt:variant>
        <vt:i4>5</vt:i4>
      </vt:variant>
      <vt:variant>
        <vt:lpwstr/>
      </vt:variant>
      <vt:variant>
        <vt:lpwstr>sub_80000</vt:lpwstr>
      </vt:variant>
      <vt:variant>
        <vt:i4>2752534</vt:i4>
      </vt:variant>
      <vt:variant>
        <vt:i4>81</vt:i4>
      </vt:variant>
      <vt:variant>
        <vt:i4>0</vt:i4>
      </vt:variant>
      <vt:variant>
        <vt:i4>5</vt:i4>
      </vt:variant>
      <vt:variant>
        <vt:lpwstr/>
      </vt:variant>
      <vt:variant>
        <vt:lpwstr>sub_70000</vt:lpwstr>
      </vt:variant>
      <vt:variant>
        <vt:i4>4325382</vt:i4>
      </vt:variant>
      <vt:variant>
        <vt:i4>78</vt:i4>
      </vt:variant>
      <vt:variant>
        <vt:i4>0</vt:i4>
      </vt:variant>
      <vt:variant>
        <vt:i4>5</vt:i4>
      </vt:variant>
      <vt:variant>
        <vt:lpwstr>garantf1://12081560.1000/</vt:lpwstr>
      </vt:variant>
      <vt:variant>
        <vt:lpwstr/>
      </vt:variant>
      <vt:variant>
        <vt:i4>2752531</vt:i4>
      </vt:variant>
      <vt:variant>
        <vt:i4>75</vt:i4>
      </vt:variant>
      <vt:variant>
        <vt:i4>0</vt:i4>
      </vt:variant>
      <vt:variant>
        <vt:i4>5</vt:i4>
      </vt:variant>
      <vt:variant>
        <vt:lpwstr/>
      </vt:variant>
      <vt:variant>
        <vt:lpwstr>sub_20000</vt:lpwstr>
      </vt:variant>
      <vt:variant>
        <vt:i4>2752528</vt:i4>
      </vt:variant>
      <vt:variant>
        <vt:i4>72</vt:i4>
      </vt:variant>
      <vt:variant>
        <vt:i4>0</vt:i4>
      </vt:variant>
      <vt:variant>
        <vt:i4>5</vt:i4>
      </vt:variant>
      <vt:variant>
        <vt:lpwstr/>
      </vt:variant>
      <vt:variant>
        <vt:lpwstr>sub_10000</vt:lpwstr>
      </vt:variant>
      <vt:variant>
        <vt:i4>6881335</vt:i4>
      </vt:variant>
      <vt:variant>
        <vt:i4>69</vt:i4>
      </vt:variant>
      <vt:variant>
        <vt:i4>0</vt:i4>
      </vt:variant>
      <vt:variant>
        <vt:i4>5</vt:i4>
      </vt:variant>
      <vt:variant>
        <vt:lpwstr>garantf1://23841890.0/</vt:lpwstr>
      </vt:variant>
      <vt:variant>
        <vt:lpwstr/>
      </vt:variant>
      <vt:variant>
        <vt:i4>6619199</vt:i4>
      </vt:variant>
      <vt:variant>
        <vt:i4>66</vt:i4>
      </vt:variant>
      <vt:variant>
        <vt:i4>0</vt:i4>
      </vt:variant>
      <vt:variant>
        <vt:i4>5</vt:i4>
      </vt:variant>
      <vt:variant>
        <vt:lpwstr>garantf1://36800150.0/</vt:lpwstr>
      </vt:variant>
      <vt:variant>
        <vt:lpwstr/>
      </vt:variant>
      <vt:variant>
        <vt:i4>6881335</vt:i4>
      </vt:variant>
      <vt:variant>
        <vt:i4>63</vt:i4>
      </vt:variant>
      <vt:variant>
        <vt:i4>0</vt:i4>
      </vt:variant>
      <vt:variant>
        <vt:i4>5</vt:i4>
      </vt:variant>
      <vt:variant>
        <vt:lpwstr>garantf1://23841890.0/</vt:lpwstr>
      </vt:variant>
      <vt:variant>
        <vt:lpwstr/>
      </vt:variant>
      <vt:variant>
        <vt:i4>6815800</vt:i4>
      </vt:variant>
      <vt:variant>
        <vt:i4>60</vt:i4>
      </vt:variant>
      <vt:variant>
        <vt:i4>0</vt:i4>
      </vt:variant>
      <vt:variant>
        <vt:i4>5</vt:i4>
      </vt:variant>
      <vt:variant>
        <vt:lpwstr>garantf1://36800680.0/</vt:lpwstr>
      </vt:variant>
      <vt:variant>
        <vt:lpwstr/>
      </vt:variant>
      <vt:variant>
        <vt:i4>6422577</vt:i4>
      </vt:variant>
      <vt:variant>
        <vt:i4>57</vt:i4>
      </vt:variant>
      <vt:variant>
        <vt:i4>0</vt:i4>
      </vt:variant>
      <vt:variant>
        <vt:i4>5</vt:i4>
      </vt:variant>
      <vt:variant>
        <vt:lpwstr>garantf1://36840328.0/</vt:lpwstr>
      </vt:variant>
      <vt:variant>
        <vt:lpwstr/>
      </vt:variant>
      <vt:variant>
        <vt:i4>6750271</vt:i4>
      </vt:variant>
      <vt:variant>
        <vt:i4>54</vt:i4>
      </vt:variant>
      <vt:variant>
        <vt:i4>0</vt:i4>
      </vt:variant>
      <vt:variant>
        <vt:i4>5</vt:i4>
      </vt:variant>
      <vt:variant>
        <vt:lpwstr>garantf1://23845838.0/</vt:lpwstr>
      </vt:variant>
      <vt:variant>
        <vt:lpwstr/>
      </vt:variant>
      <vt:variant>
        <vt:i4>4849664</vt:i4>
      </vt:variant>
      <vt:variant>
        <vt:i4>51</vt:i4>
      </vt:variant>
      <vt:variant>
        <vt:i4>0</vt:i4>
      </vt:variant>
      <vt:variant>
        <vt:i4>5</vt:i4>
      </vt:variant>
      <vt:variant>
        <vt:lpwstr>garantf1://36865900.1000/</vt:lpwstr>
      </vt:variant>
      <vt:variant>
        <vt:lpwstr/>
      </vt:variant>
      <vt:variant>
        <vt:i4>6750266</vt:i4>
      </vt:variant>
      <vt:variant>
        <vt:i4>48</vt:i4>
      </vt:variant>
      <vt:variant>
        <vt:i4>0</vt:i4>
      </vt:variant>
      <vt:variant>
        <vt:i4>5</vt:i4>
      </vt:variant>
      <vt:variant>
        <vt:lpwstr>garantf1://23840164.0/</vt:lpwstr>
      </vt:variant>
      <vt:variant>
        <vt:lpwstr/>
      </vt:variant>
      <vt:variant>
        <vt:i4>6881335</vt:i4>
      </vt:variant>
      <vt:variant>
        <vt:i4>45</vt:i4>
      </vt:variant>
      <vt:variant>
        <vt:i4>0</vt:i4>
      </vt:variant>
      <vt:variant>
        <vt:i4>5</vt:i4>
      </vt:variant>
      <vt:variant>
        <vt:lpwstr>garantf1://23841890.0/</vt:lpwstr>
      </vt:variant>
      <vt:variant>
        <vt:lpwstr/>
      </vt:variant>
      <vt:variant>
        <vt:i4>6619196</vt:i4>
      </vt:variant>
      <vt:variant>
        <vt:i4>42</vt:i4>
      </vt:variant>
      <vt:variant>
        <vt:i4>0</vt:i4>
      </vt:variant>
      <vt:variant>
        <vt:i4>5</vt:i4>
      </vt:variant>
      <vt:variant>
        <vt:lpwstr>garantf1://23841655.0/</vt:lpwstr>
      </vt:variant>
      <vt:variant>
        <vt:lpwstr/>
      </vt:variant>
      <vt:variant>
        <vt:i4>6815805</vt:i4>
      </vt:variant>
      <vt:variant>
        <vt:i4>39</vt:i4>
      </vt:variant>
      <vt:variant>
        <vt:i4>0</vt:i4>
      </vt:variant>
      <vt:variant>
        <vt:i4>5</vt:i4>
      </vt:variant>
      <vt:variant>
        <vt:lpwstr>garantf1://12085976.0/</vt:lpwstr>
      </vt:variant>
      <vt:variant>
        <vt:lpwstr/>
      </vt:variant>
      <vt:variant>
        <vt:i4>7077949</vt:i4>
      </vt:variant>
      <vt:variant>
        <vt:i4>36</vt:i4>
      </vt:variant>
      <vt:variant>
        <vt:i4>0</vt:i4>
      </vt:variant>
      <vt:variant>
        <vt:i4>5</vt:i4>
      </vt:variant>
      <vt:variant>
        <vt:lpwstr>garantf1://12077515.0/</vt:lpwstr>
      </vt:variant>
      <vt:variant>
        <vt:lpwstr/>
      </vt:variant>
      <vt:variant>
        <vt:i4>7012410</vt:i4>
      </vt:variant>
      <vt:variant>
        <vt:i4>33</vt:i4>
      </vt:variant>
      <vt:variant>
        <vt:i4>0</vt:i4>
      </vt:variant>
      <vt:variant>
        <vt:i4>5</vt:i4>
      </vt:variant>
      <vt:variant>
        <vt:lpwstr>garantf1://12038291.0/</vt:lpwstr>
      </vt:variant>
      <vt:variant>
        <vt:lpwstr/>
      </vt:variant>
      <vt:variant>
        <vt:i4>6881336</vt:i4>
      </vt:variant>
      <vt:variant>
        <vt:i4>30</vt:i4>
      </vt:variant>
      <vt:variant>
        <vt:i4>0</vt:i4>
      </vt:variant>
      <vt:variant>
        <vt:i4>5</vt:i4>
      </vt:variant>
      <vt:variant>
        <vt:lpwstr>garantf1://10003000.0/</vt:lpwstr>
      </vt:variant>
      <vt:variant>
        <vt:lpwstr/>
      </vt:variant>
      <vt:variant>
        <vt:i4>196637</vt:i4>
      </vt:variant>
      <vt:variant>
        <vt:i4>27</vt:i4>
      </vt:variant>
      <vt:variant>
        <vt:i4>0</vt:i4>
      </vt:variant>
      <vt:variant>
        <vt:i4>5</vt:i4>
      </vt:variant>
      <vt:variant>
        <vt:lpwstr>http://krasnarm.e-mfc.ru/</vt:lpwstr>
      </vt:variant>
      <vt:variant>
        <vt:lpwstr/>
      </vt:variant>
      <vt:variant>
        <vt:i4>8060991</vt:i4>
      </vt:variant>
      <vt:variant>
        <vt:i4>24</vt:i4>
      </vt:variant>
      <vt:variant>
        <vt:i4>0</vt:i4>
      </vt:variant>
      <vt:variant>
        <vt:i4>5</vt:i4>
      </vt:variant>
      <vt:variant>
        <vt:lpwstr>garantf1://23800500.15/</vt:lpwstr>
      </vt:variant>
      <vt:variant>
        <vt:lpwstr/>
      </vt:variant>
      <vt:variant>
        <vt:i4>5832706</vt:i4>
      </vt:variant>
      <vt:variant>
        <vt:i4>21</vt:i4>
      </vt:variant>
      <vt:variant>
        <vt:i4>0</vt:i4>
      </vt:variant>
      <vt:variant>
        <vt:i4>5</vt:i4>
      </vt:variant>
      <vt:variant>
        <vt:lpwstr>garantf1://23800500.985/</vt:lpwstr>
      </vt:variant>
      <vt:variant>
        <vt:lpwstr/>
      </vt:variant>
      <vt:variant>
        <vt:i4>8060991</vt:i4>
      </vt:variant>
      <vt:variant>
        <vt:i4>18</vt:i4>
      </vt:variant>
      <vt:variant>
        <vt:i4>0</vt:i4>
      </vt:variant>
      <vt:variant>
        <vt:i4>5</vt:i4>
      </vt:variant>
      <vt:variant>
        <vt:lpwstr>garantf1://23800500.15/</vt:lpwstr>
      </vt:variant>
      <vt:variant>
        <vt:lpwstr/>
      </vt:variant>
      <vt:variant>
        <vt:i4>5505037</vt:i4>
      </vt:variant>
      <vt:variant>
        <vt:i4>15</vt:i4>
      </vt:variant>
      <vt:variant>
        <vt:i4>0</vt:i4>
      </vt:variant>
      <vt:variant>
        <vt:i4>5</vt:i4>
      </vt:variant>
      <vt:variant>
        <vt:lpwstr>garantf1://23800500.251/</vt:lpwstr>
      </vt:variant>
      <vt:variant>
        <vt:lpwstr/>
      </vt:variant>
      <vt:variant>
        <vt:i4>458754</vt:i4>
      </vt:variant>
      <vt:variant>
        <vt:i4>12</vt:i4>
      </vt:variant>
      <vt:variant>
        <vt:i4>0</vt:i4>
      </vt:variant>
      <vt:variant>
        <vt:i4>5</vt:i4>
      </vt:variant>
      <vt:variant>
        <vt:lpwstr>http://www.poltavadm.ru/</vt:lpwstr>
      </vt:variant>
      <vt:variant>
        <vt:lpwstr/>
      </vt:variant>
      <vt:variant>
        <vt:i4>196637</vt:i4>
      </vt:variant>
      <vt:variant>
        <vt:i4>9</vt:i4>
      </vt:variant>
      <vt:variant>
        <vt:i4>0</vt:i4>
      </vt:variant>
      <vt:variant>
        <vt:i4>5</vt:i4>
      </vt:variant>
      <vt:variant>
        <vt:lpwstr>http://krasnarm.e-mfc.ru/</vt:lpwstr>
      </vt:variant>
      <vt:variant>
        <vt:lpwstr/>
      </vt:variant>
      <vt:variant>
        <vt:i4>2752529</vt:i4>
      </vt:variant>
      <vt:variant>
        <vt:i4>6</vt:i4>
      </vt:variant>
      <vt:variant>
        <vt:i4>0</vt:i4>
      </vt:variant>
      <vt:variant>
        <vt:i4>5</vt:i4>
      </vt:variant>
      <vt:variant>
        <vt:lpwstr/>
      </vt:variant>
      <vt:variant>
        <vt:lpwstr>sub_0</vt:lpwstr>
      </vt:variant>
      <vt:variant>
        <vt:i4>6684726</vt:i4>
      </vt:variant>
      <vt:variant>
        <vt:i4>3</vt:i4>
      </vt:variant>
      <vt:variant>
        <vt:i4>0</vt:i4>
      </vt:variant>
      <vt:variant>
        <vt:i4>5</vt:i4>
      </vt:variant>
      <vt:variant>
        <vt:lpwstr>garantf1://36881676.0/</vt:lpwstr>
      </vt:variant>
      <vt:variant>
        <vt:lpwstr/>
      </vt:variant>
      <vt:variant>
        <vt:i4>6881339</vt:i4>
      </vt:variant>
      <vt:variant>
        <vt:i4>0</vt:i4>
      </vt:variant>
      <vt:variant>
        <vt:i4>0</vt:i4>
      </vt:variant>
      <vt:variant>
        <vt:i4>5</vt:i4>
      </vt:variant>
      <vt:variant>
        <vt:lpwstr>garantf1://55071564.0/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dc:creator>
  <cp:lastModifiedBy>user</cp:lastModifiedBy>
  <cp:revision>29</cp:revision>
  <cp:lastPrinted>2015-09-18T09:34:00Z</cp:lastPrinted>
  <dcterms:created xsi:type="dcterms:W3CDTF">2015-05-05T08:20:00Z</dcterms:created>
  <dcterms:modified xsi:type="dcterms:W3CDTF">2015-09-25T04:34:00Z</dcterms:modified>
</cp:coreProperties>
</file>