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E4" w:rsidRDefault="00F057E4" w:rsidP="00C7504D">
      <w:pPr>
        <w:spacing w:after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57E4" w:rsidRDefault="00F057E4" w:rsidP="00F057E4">
      <w:pPr>
        <w:spacing w:after="0"/>
        <w:rPr>
          <w:sz w:val="28"/>
          <w:szCs w:val="28"/>
        </w:rPr>
      </w:pPr>
    </w:p>
    <w:p w:rsidR="00F057E4" w:rsidRDefault="00F057E4" w:rsidP="00F057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:rsidR="00F057E4" w:rsidRDefault="00F057E4" w:rsidP="00F057E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общего собрания участников долевой собственности.</w:t>
      </w:r>
    </w:p>
    <w:p w:rsidR="00F057E4" w:rsidRDefault="00F057E4" w:rsidP="00F057E4">
      <w:pPr>
        <w:spacing w:after="0"/>
        <w:jc w:val="both"/>
        <w:rPr>
          <w:sz w:val="28"/>
          <w:szCs w:val="28"/>
        </w:rPr>
      </w:pPr>
    </w:p>
    <w:p w:rsidR="0052780E" w:rsidRDefault="004E3528" w:rsidP="0052780E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Павловского района Краснодарского края</w:t>
      </w:r>
      <w:r w:rsidR="000039AD">
        <w:rPr>
          <w:sz w:val="28"/>
          <w:szCs w:val="28"/>
        </w:rPr>
        <w:t xml:space="preserve"> в соответствии с положениями ст. 14.1 ФЗ от 24.07.2002 года № 101-ФЗ «Об обороте земель сельскохозяйственного назначения» </w:t>
      </w:r>
      <w:r>
        <w:rPr>
          <w:sz w:val="28"/>
          <w:szCs w:val="28"/>
        </w:rPr>
        <w:t xml:space="preserve"> извещает о проведении</w:t>
      </w:r>
      <w:r w:rsidR="000039AD">
        <w:rPr>
          <w:sz w:val="28"/>
          <w:szCs w:val="28"/>
        </w:rPr>
        <w:t xml:space="preserve"> обще</w:t>
      </w:r>
      <w:r>
        <w:rPr>
          <w:sz w:val="28"/>
          <w:szCs w:val="28"/>
        </w:rPr>
        <w:t>го</w:t>
      </w:r>
      <w:r w:rsidR="000039AD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="000039AD">
        <w:rPr>
          <w:sz w:val="28"/>
          <w:szCs w:val="28"/>
        </w:rPr>
        <w:t xml:space="preserve"> </w:t>
      </w:r>
      <w:r w:rsidR="0052780E">
        <w:rPr>
          <w:sz w:val="28"/>
          <w:szCs w:val="28"/>
        </w:rPr>
        <w:t>участников долевой собственности на земельный участок сельскохозяйственного назначения с кадастровым номером 23:24:0401000:441, общей площадью  1024842 кв. м., расположенный по адресу:</w:t>
      </w:r>
      <w:proofErr w:type="gramEnd"/>
      <w:r w:rsidR="0052780E">
        <w:rPr>
          <w:sz w:val="28"/>
          <w:szCs w:val="28"/>
        </w:rPr>
        <w:t xml:space="preserve"> Краснодарский край, Павловский район, </w:t>
      </w:r>
      <w:proofErr w:type="spellStart"/>
      <w:r w:rsidR="0052780E">
        <w:rPr>
          <w:sz w:val="28"/>
          <w:szCs w:val="28"/>
        </w:rPr>
        <w:t>Упорненский</w:t>
      </w:r>
      <w:proofErr w:type="spellEnd"/>
      <w:r w:rsidR="0052780E">
        <w:rPr>
          <w:sz w:val="28"/>
          <w:szCs w:val="28"/>
        </w:rPr>
        <w:t xml:space="preserve"> </w:t>
      </w:r>
      <w:proofErr w:type="gramStart"/>
      <w:r w:rsidR="0052780E">
        <w:rPr>
          <w:sz w:val="28"/>
          <w:szCs w:val="28"/>
        </w:rPr>
        <w:t>с</w:t>
      </w:r>
      <w:proofErr w:type="gramEnd"/>
      <w:r w:rsidR="0052780E">
        <w:rPr>
          <w:sz w:val="28"/>
          <w:szCs w:val="28"/>
        </w:rPr>
        <w:t xml:space="preserve">/о, </w:t>
      </w:r>
      <w:proofErr w:type="gramStart"/>
      <w:r w:rsidR="0052780E">
        <w:rPr>
          <w:sz w:val="28"/>
          <w:szCs w:val="28"/>
        </w:rPr>
        <w:t>секция</w:t>
      </w:r>
      <w:proofErr w:type="gramEnd"/>
      <w:r w:rsidR="0052780E">
        <w:rPr>
          <w:sz w:val="28"/>
          <w:szCs w:val="28"/>
        </w:rPr>
        <w:t xml:space="preserve"> 6 контур 38.</w:t>
      </w:r>
    </w:p>
    <w:p w:rsidR="0052780E" w:rsidRDefault="0052780E" w:rsidP="005278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общего собрания:  28 мая 2019 года. </w:t>
      </w:r>
    </w:p>
    <w:p w:rsidR="0052780E" w:rsidRDefault="0052780E" w:rsidP="0052780E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Время проведения общего собрания: 09 час.00 мин. Начало регистрации участников в 08 часов 00 минут, окончание регистрации в 09 часов 00 минут). </w:t>
      </w:r>
      <w:proofErr w:type="gramEnd"/>
    </w:p>
    <w:p w:rsidR="0052780E" w:rsidRDefault="0052780E" w:rsidP="005278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общего собрания: Краснодарский край, Павловский район, хутор Упорный, ул. Ленина № 36 «а», административное здание.</w:t>
      </w:r>
    </w:p>
    <w:p w:rsidR="0052780E" w:rsidRDefault="0052780E" w:rsidP="0052780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общего собрания:</w:t>
      </w:r>
    </w:p>
    <w:p w:rsidR="0052780E" w:rsidRDefault="0052780E" w:rsidP="005278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Избрание председателя, секретаря собрания  и членов счетной комиссии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780E" w:rsidRDefault="0052780E" w:rsidP="005278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 условиях дополнительного соглашения к договору аренды земельного участка, находящегося в долевой собственности.</w:t>
      </w:r>
    </w:p>
    <w:p w:rsidR="0052780E" w:rsidRDefault="0052780E" w:rsidP="0052780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Выборы представителя,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государственной регистрации прав на недвижимое имущество в отношении земельного участка, находящегося в долевой собственности и образуемых из него земельных участков, а также заключать договоры</w:t>
      </w:r>
      <w:proofErr w:type="gramEnd"/>
      <w:r>
        <w:rPr>
          <w:sz w:val="28"/>
          <w:szCs w:val="28"/>
        </w:rPr>
        <w:t xml:space="preserve"> аренды данного земельного участка, дополнительные соглашения к ним и соглашения об установлении частного сервитута в отношении данного земельного участка</w:t>
      </w:r>
    </w:p>
    <w:p w:rsidR="0052780E" w:rsidRDefault="0052780E" w:rsidP="005278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( далее - уполномоченное общим собранием лицо), в том числе об объеме и сроках таких полномочий).</w:t>
      </w:r>
    </w:p>
    <w:p w:rsidR="0052780E" w:rsidRDefault="0052780E" w:rsidP="005278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долевой собственности указанного земельного участка, вправе ознакомиться с документами по вопросам, вынесенным на обсуждение общего собрания, с 15.04.2019 года по 28.05.2019 года, по адресу: 352061 Краснодарский край, Павловский район, х. Упорный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Ленина № 36 «а», тел. 8(86191)3-61-40.</w:t>
      </w:r>
    </w:p>
    <w:p w:rsidR="0052780E" w:rsidRDefault="0052780E" w:rsidP="0052780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общем собрании имеют право только участники общей долевой собственности указанного земельного участка по предъявлению оригиналов: документов, удостоверяющих личность; документов, удостоверяющих право на земельную долю указанного земельного участка; в случае представительства собственника другим лицом (доверителем), такому лицу необходимо иметь также документы, подтверждающие его полномочия (доверенность).</w:t>
      </w:r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  <w:bookmarkStart w:id="0" w:name="_GoBack"/>
      <w:bookmarkEnd w:id="0"/>
    </w:p>
    <w:p w:rsidR="000039AD" w:rsidRDefault="000039AD" w:rsidP="0000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Упорненского</w:t>
      </w:r>
      <w:proofErr w:type="spellEnd"/>
    </w:p>
    <w:p w:rsidR="000039AD" w:rsidRDefault="000039AD" w:rsidP="000039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Павловского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А.В.Браславец</w:t>
      </w:r>
      <w:proofErr w:type="spellEnd"/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</w:p>
    <w:p w:rsidR="000039AD" w:rsidRDefault="000039AD" w:rsidP="000039AD">
      <w:pPr>
        <w:pStyle w:val="a3"/>
        <w:spacing w:after="0"/>
        <w:jc w:val="both"/>
        <w:rPr>
          <w:sz w:val="28"/>
          <w:szCs w:val="28"/>
        </w:rPr>
      </w:pPr>
    </w:p>
    <w:p w:rsidR="00F057E4" w:rsidRDefault="00F057E4" w:rsidP="00F057E4">
      <w:pPr>
        <w:spacing w:line="360" w:lineRule="auto"/>
        <w:ind w:firstLine="708"/>
        <w:jc w:val="right"/>
        <w:rPr>
          <w:sz w:val="28"/>
          <w:szCs w:val="28"/>
        </w:rPr>
      </w:pPr>
    </w:p>
    <w:p w:rsidR="00F057E4" w:rsidRDefault="00F057E4" w:rsidP="00F057E4">
      <w:pPr>
        <w:spacing w:line="360" w:lineRule="auto"/>
        <w:ind w:firstLine="708"/>
        <w:jc w:val="right"/>
        <w:rPr>
          <w:sz w:val="28"/>
          <w:szCs w:val="28"/>
        </w:rPr>
      </w:pPr>
    </w:p>
    <w:p w:rsidR="00411894" w:rsidRDefault="00411894"/>
    <w:p w:rsidR="00D86338" w:rsidRDefault="00D86338"/>
    <w:p w:rsidR="00D86338" w:rsidRDefault="00D86338"/>
    <w:p w:rsidR="00D86338" w:rsidRDefault="00D86338"/>
    <w:p w:rsidR="00D86338" w:rsidRDefault="00D86338"/>
    <w:p w:rsidR="00956E42" w:rsidRDefault="00956E42"/>
    <w:p w:rsidR="00956E42" w:rsidRDefault="00956E42"/>
    <w:p w:rsidR="00956E42" w:rsidRDefault="00956E42"/>
    <w:p w:rsidR="00956E42" w:rsidRDefault="00956E42"/>
    <w:p w:rsidR="00956E42" w:rsidRDefault="00956E42"/>
    <w:p w:rsidR="004E3528" w:rsidRDefault="004E3528" w:rsidP="00956E42">
      <w:pPr>
        <w:spacing w:after="0"/>
        <w:ind w:left="5664" w:firstLine="708"/>
        <w:jc w:val="right"/>
        <w:rPr>
          <w:sz w:val="28"/>
          <w:szCs w:val="28"/>
        </w:rPr>
      </w:pPr>
    </w:p>
    <w:sectPr w:rsidR="004E3528" w:rsidSect="00F05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12715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41A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8739B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2ABC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F4F21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F131C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97B4B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B6B5C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75DA0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21AB4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1E9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5955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96436"/>
    <w:multiLevelType w:val="hybridMultilevel"/>
    <w:tmpl w:val="2256B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6"/>
    <w:rsid w:val="000039AD"/>
    <w:rsid w:val="002B716D"/>
    <w:rsid w:val="00335124"/>
    <w:rsid w:val="00367C8D"/>
    <w:rsid w:val="00411894"/>
    <w:rsid w:val="004E3528"/>
    <w:rsid w:val="0052780E"/>
    <w:rsid w:val="006B521F"/>
    <w:rsid w:val="007C031D"/>
    <w:rsid w:val="007C19C7"/>
    <w:rsid w:val="00815C51"/>
    <w:rsid w:val="00956E42"/>
    <w:rsid w:val="00966F50"/>
    <w:rsid w:val="009B29AD"/>
    <w:rsid w:val="00B76ED0"/>
    <w:rsid w:val="00C32A55"/>
    <w:rsid w:val="00C7504D"/>
    <w:rsid w:val="00D86338"/>
    <w:rsid w:val="00EA6BE0"/>
    <w:rsid w:val="00F057E4"/>
    <w:rsid w:val="00F70788"/>
    <w:rsid w:val="00F72AF6"/>
    <w:rsid w:val="00F75048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35</cp:revision>
  <cp:lastPrinted>2018-12-24T06:45:00Z</cp:lastPrinted>
  <dcterms:created xsi:type="dcterms:W3CDTF">2018-12-24T05:14:00Z</dcterms:created>
  <dcterms:modified xsi:type="dcterms:W3CDTF">2019-04-17T05:52:00Z</dcterms:modified>
</cp:coreProperties>
</file>