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EE" w:rsidRDefault="00D05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765810</wp:posOffset>
            </wp:positionV>
            <wp:extent cx="5219700" cy="3914775"/>
            <wp:effectExtent l="19050" t="0" r="0" b="0"/>
            <wp:wrapThrough wrapText="bothSides">
              <wp:wrapPolygon edited="0">
                <wp:start x="-79" y="0"/>
                <wp:lineTo x="-79" y="21547"/>
                <wp:lineTo x="21600" y="21547"/>
                <wp:lineTo x="21600" y="0"/>
                <wp:lineTo x="-79" y="0"/>
              </wp:wrapPolygon>
            </wp:wrapThrough>
            <wp:docPr id="2" name="Рисунок 2" descr="C:\Users\Библ\Desktop\Мероприятия\2019\Новогодние фантазии конкурс рисунков 03.01.2019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9\Новогодние фантазии конкурс рисунков 03.01.2019\IMG_1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F82">
        <w:rPr>
          <w:rFonts w:ascii="Times New Roman" w:hAnsi="Times New Roman" w:cs="Times New Roman"/>
          <w:sz w:val="28"/>
        </w:rPr>
        <w:t xml:space="preserve">3 января 2019 года в библиотеке хутора Упорного прошел конкурс рисунков «Новогодние фантазии». Ребята с удовольствием порисовали на новогоднюю тему, каждый придумал интересную историю для своего рисунка. </w:t>
      </w: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350520</wp:posOffset>
            </wp:positionV>
            <wp:extent cx="4965700" cy="3724275"/>
            <wp:effectExtent l="19050" t="0" r="6350" b="0"/>
            <wp:wrapThrough wrapText="bothSides">
              <wp:wrapPolygon edited="0">
                <wp:start x="-83" y="0"/>
                <wp:lineTo x="-83" y="21545"/>
                <wp:lineTo x="21628" y="21545"/>
                <wp:lineTo x="21628" y="0"/>
                <wp:lineTo x="-83" y="0"/>
              </wp:wrapPolygon>
            </wp:wrapThrough>
            <wp:docPr id="3" name="Рисунок 3" descr="C:\Users\Библ\Desktop\Мероприятия\2019\Новогодние фантазии конкурс рисунков 03.01.2019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9\Новогодние фантазии конкурс рисунков 03.01.2019\IMG_1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4 января 2019 года в 12:00 в библиотеке прошли новогодние чтение «Здравсвуй зимушка зима!»  На мероприятии были прочтены стихотворения о зиме, о зимних месяцах. В завершении мероприятия был просмотрен мультфильм.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4" name="Рисунок 4" descr="C:\Users\Библ\Desktop\Мероприятия\2019\Здравствуй зимушка зима громкие чтения 04.01.2019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9\Здравствуй зимушка зима громкие чтения 04.01.2019\IMG_2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470535</wp:posOffset>
            </wp:positionV>
            <wp:extent cx="4219575" cy="3162300"/>
            <wp:effectExtent l="19050" t="0" r="9525" b="0"/>
            <wp:wrapThrough wrapText="bothSides">
              <wp:wrapPolygon edited="0">
                <wp:start x="-98" y="0"/>
                <wp:lineTo x="-98" y="21470"/>
                <wp:lineTo x="21649" y="21470"/>
                <wp:lineTo x="21649" y="0"/>
                <wp:lineTo x="-98" y="0"/>
              </wp:wrapPolygon>
            </wp:wrapThrough>
            <wp:docPr id="5" name="Рисунок 5" descr="C:\Users\Библ\Desktop\Мероприятия\2019\Рождество Христово конкурс 05.01.2019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9\Рождество Христово конкурс 05.01.2019\IMG_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5 января 2019 года библиотекарь вместе с ребятами смастерили Рожджественские открытки. </w:t>
      </w: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43180</wp:posOffset>
            </wp:positionV>
            <wp:extent cx="4429125" cy="3322320"/>
            <wp:effectExtent l="0" t="552450" r="0" b="525780"/>
            <wp:wrapThrough wrapText="bothSides">
              <wp:wrapPolygon edited="0">
                <wp:start x="5" y="21730"/>
                <wp:lineTo x="21465" y="21730"/>
                <wp:lineTo x="21465" y="56"/>
                <wp:lineTo x="5" y="56"/>
                <wp:lineTo x="5" y="21730"/>
              </wp:wrapPolygon>
            </wp:wrapThrough>
            <wp:docPr id="6" name="Рисунок 6" descr="C:\Users\Библ\Desktop\Мероприятия\2019\Рождество Христово конкурс 05.01.2019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Мероприятия\2019\Рождество Христово конкурс 05.01.2019\IMG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</w:p>
    <w:p w:rsidR="00D05F82" w:rsidRDefault="00D05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6 января в светлый праздник </w:t>
      </w:r>
      <w:r w:rsidR="0076562A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Сочельник</w:t>
      </w:r>
      <w:r w:rsidR="0076562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в библиотеке прошло мероприятие «Нынче вся Земля светла и звонят колокола». Всем присутствующим библиотекарь рассказала об обычаях и традициях праздника. В за</w:t>
      </w:r>
      <w:r w:rsidR="00484FFC">
        <w:rPr>
          <w:rFonts w:ascii="Times New Roman" w:hAnsi="Times New Roman" w:cs="Times New Roman"/>
          <w:sz w:val="28"/>
        </w:rPr>
        <w:t xml:space="preserve">вершении мероприятия всем ребятам был предложен чаи и угощения. </w:t>
      </w:r>
      <w:r w:rsidR="00484FF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Библ\Desktop\Мероприятия\2019\Нынче вся земля светла и звонят колокола 06.01.2019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9\Нынче вся земля светла и звонят колокола 06.01.2019\IMG_2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672D3E" w:rsidRDefault="00672D3E" w:rsidP="0048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6403975</wp:posOffset>
            </wp:positionV>
            <wp:extent cx="4102100" cy="3076575"/>
            <wp:effectExtent l="19050" t="0" r="0" b="0"/>
            <wp:wrapThrough wrapText="bothSides">
              <wp:wrapPolygon edited="0">
                <wp:start x="-100" y="0"/>
                <wp:lineTo x="-100" y="21533"/>
                <wp:lineTo x="21567" y="21533"/>
                <wp:lineTo x="21567" y="0"/>
                <wp:lineTo x="-100" y="0"/>
              </wp:wrapPolygon>
            </wp:wrapThrough>
            <wp:docPr id="8" name="Рисунок 3" descr="C:\Users\Библ\Desktop\Мероприятия\2019\Блокада Ленинграда 27.01.2019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9\Блокада Ленинграда 27.01.2019\IMG_2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FFC">
        <w:rPr>
          <w:rFonts w:ascii="Times New Roman" w:hAnsi="Times New Roman" w:cs="Times New Roman"/>
          <w:sz w:val="28"/>
          <w:szCs w:val="28"/>
        </w:rPr>
        <w:t xml:space="preserve">27.01.2019 года в 13:00 ч. в холе ДК библиотекой был проведен час истории «Город мужества и славы», посвященный 75-ой годовщине освобождения г. Ленинграда от фашистской блокады. Мероприятие сопровождалось показом презентации  и просмотром кинохроники о блокадном Ленинграде. Так же библиотекой была организована </w:t>
      </w:r>
      <w:proofErr w:type="gramStart"/>
      <w:r w:rsidR="00484FFC">
        <w:rPr>
          <w:rFonts w:ascii="Times New Roman" w:hAnsi="Times New Roman" w:cs="Times New Roman"/>
          <w:sz w:val="28"/>
          <w:szCs w:val="28"/>
        </w:rPr>
        <w:t>выставка книжных изданий о городе-герое</w:t>
      </w:r>
      <w:proofErr w:type="gramEnd"/>
      <w:r w:rsidR="00484FFC">
        <w:rPr>
          <w:rFonts w:ascii="Times New Roman" w:hAnsi="Times New Roman" w:cs="Times New Roman"/>
          <w:sz w:val="28"/>
          <w:szCs w:val="28"/>
        </w:rPr>
        <w:t xml:space="preserve"> Ленинграде, о подвигах русских солдат в годы блокады,  о детях блокадного Ленинграда.  Час истории посетило 11 человек. Так же на мероприятие была приглашена Скворцова В.И. – председатель совета ветеранов хутора Упорного. Он рассказала всем присутствующим историю о Тане Савичевой </w:t>
      </w:r>
      <w:proofErr w:type="gramStart"/>
      <w:r w:rsidR="00484FFC">
        <w:rPr>
          <w:rFonts w:ascii="Times New Roman" w:hAnsi="Times New Roman" w:cs="Times New Roman"/>
          <w:sz w:val="28"/>
          <w:szCs w:val="28"/>
        </w:rPr>
        <w:t>и о её</w:t>
      </w:r>
      <w:proofErr w:type="gramEnd"/>
      <w:r w:rsidR="00484FFC">
        <w:rPr>
          <w:rFonts w:ascii="Times New Roman" w:hAnsi="Times New Roman" w:cs="Times New Roman"/>
          <w:sz w:val="28"/>
          <w:szCs w:val="28"/>
        </w:rPr>
        <w:t xml:space="preserve"> дневнике, который она вела в годы блокады. Всех погибших в эти страшные блокадные дни, присутствующие почтили минутой молчания.</w:t>
      </w:r>
    </w:p>
    <w:p w:rsidR="00484FFC" w:rsidRDefault="00672D3E" w:rsidP="0048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217805</wp:posOffset>
            </wp:positionV>
            <wp:extent cx="4476750" cy="3352800"/>
            <wp:effectExtent l="19050" t="0" r="0" b="0"/>
            <wp:wrapThrough wrapText="bothSides">
              <wp:wrapPolygon edited="0">
                <wp:start x="-92" y="0"/>
                <wp:lineTo x="-92" y="21477"/>
                <wp:lineTo x="21600" y="21477"/>
                <wp:lineTo x="21600" y="0"/>
                <wp:lineTo x="-92" y="0"/>
              </wp:wrapPolygon>
            </wp:wrapThrough>
            <wp:docPr id="7" name="Рисунок 2" descr="C:\Users\Библ\Desktop\Мероприятия\2019\Блокада Ленинграда 27.01.2019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9\Блокада Ленинграда 27.01.2019\IMG_2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FFC" w:rsidRDefault="00484FFC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Default="00672D3E">
      <w:pPr>
        <w:rPr>
          <w:rFonts w:ascii="Times New Roman" w:hAnsi="Times New Roman" w:cs="Times New Roman"/>
          <w:sz w:val="28"/>
        </w:rPr>
      </w:pPr>
    </w:p>
    <w:p w:rsidR="00672D3E" w:rsidRPr="00D05F82" w:rsidRDefault="00672D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3600" cy="4457700"/>
            <wp:effectExtent l="19050" t="0" r="0" b="0"/>
            <wp:wrapThrough wrapText="bothSides">
              <wp:wrapPolygon edited="0">
                <wp:start x="-69" y="0"/>
                <wp:lineTo x="-69" y="21508"/>
                <wp:lineTo x="21600" y="21508"/>
                <wp:lineTo x="21600" y="0"/>
                <wp:lineTo x="-69" y="0"/>
              </wp:wrapPolygon>
            </wp:wrapThrough>
            <wp:docPr id="9" name="Рисунок 4" descr="C:\Users\Библ\Desktop\Мероприятия\2019\Блокада Ленинграда 27.01.2019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9\Блокада Ленинграда 27.01.2019\IMG_2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2D3E" w:rsidRPr="00D05F82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276" w:rsidRDefault="00153276" w:rsidP="00D05F82">
      <w:pPr>
        <w:spacing w:after="0" w:line="240" w:lineRule="auto"/>
      </w:pPr>
      <w:r>
        <w:separator/>
      </w:r>
    </w:p>
  </w:endnote>
  <w:endnote w:type="continuationSeparator" w:id="0">
    <w:p w:rsidR="00153276" w:rsidRDefault="00153276" w:rsidP="00D05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276" w:rsidRDefault="00153276" w:rsidP="00D05F82">
      <w:pPr>
        <w:spacing w:after="0" w:line="240" w:lineRule="auto"/>
      </w:pPr>
      <w:r>
        <w:separator/>
      </w:r>
    </w:p>
  </w:footnote>
  <w:footnote w:type="continuationSeparator" w:id="0">
    <w:p w:rsidR="00153276" w:rsidRDefault="00153276" w:rsidP="00D05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F82"/>
    <w:rsid w:val="00153276"/>
    <w:rsid w:val="004147EC"/>
    <w:rsid w:val="00484FFC"/>
    <w:rsid w:val="005526EE"/>
    <w:rsid w:val="00672D3E"/>
    <w:rsid w:val="007325CF"/>
    <w:rsid w:val="0076562A"/>
    <w:rsid w:val="00BB7ADB"/>
    <w:rsid w:val="00D05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5F82"/>
  </w:style>
  <w:style w:type="paragraph" w:styleId="a7">
    <w:name w:val="footer"/>
    <w:basedOn w:val="a"/>
    <w:link w:val="a8"/>
    <w:uiPriority w:val="99"/>
    <w:semiHidden/>
    <w:unhideWhenUsed/>
    <w:rsid w:val="00D0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5F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Библ</cp:lastModifiedBy>
  <cp:revision>3</cp:revision>
  <dcterms:created xsi:type="dcterms:W3CDTF">2019-01-29T12:29:00Z</dcterms:created>
  <dcterms:modified xsi:type="dcterms:W3CDTF">2019-01-29T12:52:00Z</dcterms:modified>
</cp:coreProperties>
</file>