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94346" w14:textId="684B692A" w:rsidR="003C2BE3" w:rsidRDefault="003C2BE3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3C2BE3">
        <w:rPr>
          <w:rFonts w:eastAsia="Calibri"/>
          <w:noProof/>
          <w:lang w:eastAsia="en-US"/>
        </w:rPr>
        <w:drawing>
          <wp:inline distT="0" distB="0" distL="0" distR="0" wp14:anchorId="300E6F43" wp14:editId="34CF329C">
            <wp:extent cx="695325" cy="7429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4E081" w14:textId="5AFCBF91" w:rsidR="004309A6" w:rsidRPr="003C2BE3" w:rsidRDefault="003C2BE3" w:rsidP="003C2BE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C2BE3">
        <w:rPr>
          <w:rFonts w:ascii="Times New Roman" w:hAnsi="Times New Roman"/>
          <w:b/>
          <w:sz w:val="28"/>
          <w:szCs w:val="28"/>
        </w:rPr>
        <w:t>СОВЕТ УПОРНЕНСКОГО СЕЛЬСКОГО ПОСЕЛЕНИЯ</w:t>
      </w:r>
    </w:p>
    <w:p w14:paraId="43857FCB" w14:textId="247EE4B8" w:rsidR="004309A6" w:rsidRPr="003C2BE3" w:rsidRDefault="003C2BE3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C2BE3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73845ACC" w14:textId="77777777"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14:paraId="379C2BF6" w14:textId="173F4CC7" w:rsidR="004309A6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РЕШЕНИЕ</w:t>
      </w:r>
    </w:p>
    <w:p w14:paraId="7D4F4CE9" w14:textId="77777777"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14:paraId="664690F6" w14:textId="535B6956" w:rsidR="004309A6" w:rsidRPr="003C2BE3" w:rsidRDefault="00AE579A" w:rsidP="008F3FB1">
      <w:pPr>
        <w:pStyle w:val="a4"/>
        <w:rPr>
          <w:rFonts w:ascii="Times New Roman" w:hAnsi="Times New Roman"/>
          <w:bCs/>
          <w:sz w:val="28"/>
          <w:szCs w:val="28"/>
        </w:rPr>
      </w:pPr>
      <w:r w:rsidRPr="003C2BE3">
        <w:rPr>
          <w:rFonts w:ascii="Times New Roman" w:hAnsi="Times New Roman"/>
          <w:bCs/>
          <w:sz w:val="28"/>
          <w:szCs w:val="28"/>
        </w:rPr>
        <w:t>о</w:t>
      </w:r>
      <w:r w:rsidR="00C47460" w:rsidRPr="003C2BE3">
        <w:rPr>
          <w:rFonts w:ascii="Times New Roman" w:hAnsi="Times New Roman"/>
          <w:bCs/>
          <w:sz w:val="28"/>
          <w:szCs w:val="28"/>
        </w:rPr>
        <w:t>т</w:t>
      </w:r>
      <w:r w:rsidRPr="003C2BE3">
        <w:rPr>
          <w:rFonts w:ascii="Times New Roman" w:hAnsi="Times New Roman"/>
          <w:bCs/>
          <w:sz w:val="28"/>
          <w:szCs w:val="28"/>
        </w:rPr>
        <w:t xml:space="preserve"> </w:t>
      </w:r>
      <w:r w:rsidR="003C2BE3">
        <w:rPr>
          <w:rFonts w:ascii="Times New Roman" w:hAnsi="Times New Roman"/>
          <w:bCs/>
          <w:sz w:val="28"/>
          <w:szCs w:val="28"/>
        </w:rPr>
        <w:t>13.12.2024</w:t>
      </w:r>
      <w:r w:rsidR="004309A6" w:rsidRPr="003C2BE3"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="0033059E" w:rsidRPr="003C2BE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="008B23DD" w:rsidRPr="003C2BE3">
        <w:rPr>
          <w:rFonts w:ascii="Times New Roman" w:hAnsi="Times New Roman"/>
          <w:bCs/>
          <w:sz w:val="28"/>
          <w:szCs w:val="28"/>
        </w:rPr>
        <w:t xml:space="preserve">            </w:t>
      </w:r>
      <w:r w:rsidR="003C2BE3">
        <w:rPr>
          <w:rFonts w:ascii="Times New Roman" w:hAnsi="Times New Roman"/>
          <w:bCs/>
          <w:sz w:val="28"/>
          <w:szCs w:val="28"/>
        </w:rPr>
        <w:t>№ 4/16</w:t>
      </w:r>
    </w:p>
    <w:p w14:paraId="3C341332" w14:textId="1457FFBF" w:rsidR="004309A6" w:rsidRPr="003C2BE3" w:rsidRDefault="0033059E" w:rsidP="004309A6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3C2BE3">
        <w:rPr>
          <w:rFonts w:ascii="Times New Roman" w:hAnsi="Times New Roman"/>
          <w:bCs/>
          <w:sz w:val="28"/>
          <w:szCs w:val="28"/>
        </w:rPr>
        <w:t>хутор Упорный</w:t>
      </w:r>
    </w:p>
    <w:p w14:paraId="2533E814" w14:textId="77777777"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69C15E19" w14:textId="6E854AC1" w:rsidR="002F6AAF" w:rsidRPr="00C74CB8" w:rsidRDefault="00D77667" w:rsidP="003C2BE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C74CB8" w:rsidRPr="00C47460">
        <w:rPr>
          <w:rFonts w:ascii="Times New Roman" w:hAnsi="Times New Roman"/>
          <w:b/>
          <w:color w:val="000000"/>
          <w:sz w:val="28"/>
          <w:szCs w:val="28"/>
        </w:rPr>
        <w:t>Контрольно-счетной палате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570F69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r w:rsidR="002772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33059E">
        <w:rPr>
          <w:rFonts w:ascii="Times New Roman" w:hAnsi="Times New Roman"/>
          <w:b/>
          <w:color w:val="000000"/>
          <w:sz w:val="28"/>
          <w:szCs w:val="28"/>
        </w:rPr>
        <w:t xml:space="preserve">Упорненского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8B23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на </w:t>
      </w:r>
      <w:r w:rsidR="00667053">
        <w:rPr>
          <w:rFonts w:ascii="Times New Roman" w:hAnsi="Times New Roman"/>
          <w:b/>
          <w:sz w:val="28"/>
          <w:szCs w:val="28"/>
        </w:rPr>
        <w:t>2025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A43E523" w14:textId="0A4A96B9" w:rsidR="008A3EEA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570F69">
        <w:rPr>
          <w:rFonts w:ascii="Times New Roman" w:hAnsi="Times New Roman"/>
          <w:sz w:val="28"/>
          <w:szCs w:val="28"/>
        </w:rPr>
        <w:t>с</w:t>
      </w:r>
      <w:r w:rsidRPr="00D77667">
        <w:rPr>
          <w:rFonts w:ascii="Times New Roman" w:hAnsi="Times New Roman"/>
          <w:sz w:val="28"/>
          <w:szCs w:val="28"/>
        </w:rPr>
        <w:t xml:space="preserve"> Федеральн</w:t>
      </w:r>
      <w:r w:rsidR="00570F69">
        <w:rPr>
          <w:rFonts w:ascii="Times New Roman" w:hAnsi="Times New Roman"/>
          <w:sz w:val="28"/>
          <w:szCs w:val="28"/>
        </w:rPr>
        <w:t>ым</w:t>
      </w:r>
      <w:r w:rsidRPr="00D77667">
        <w:rPr>
          <w:rFonts w:ascii="Times New Roman" w:hAnsi="Times New Roman"/>
          <w:sz w:val="28"/>
          <w:szCs w:val="28"/>
        </w:rPr>
        <w:t xml:space="preserve"> закон</w:t>
      </w:r>
      <w:r w:rsidR="00570F69">
        <w:rPr>
          <w:rFonts w:ascii="Times New Roman" w:hAnsi="Times New Roman"/>
          <w:sz w:val="28"/>
          <w:szCs w:val="28"/>
        </w:rPr>
        <w:t>ом</w:t>
      </w:r>
      <w:r w:rsidRPr="00D77667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570F69">
        <w:rPr>
          <w:rFonts w:ascii="Times New Roman" w:hAnsi="Times New Roman"/>
          <w:sz w:val="28"/>
          <w:szCs w:val="28"/>
        </w:rPr>
        <w:t>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D71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33059E">
        <w:rPr>
          <w:rFonts w:ascii="Times New Roman" w:hAnsi="Times New Roman"/>
          <w:sz w:val="28"/>
          <w:szCs w:val="28"/>
        </w:rPr>
        <w:t xml:space="preserve">Упорненского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33059E">
        <w:rPr>
          <w:rFonts w:ascii="Times New Roman" w:hAnsi="Times New Roman"/>
          <w:sz w:val="28"/>
          <w:szCs w:val="28"/>
        </w:rPr>
        <w:t xml:space="preserve">Упорненского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</w:t>
      </w:r>
    </w:p>
    <w:p w14:paraId="59BA3373" w14:textId="77777777"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р е ш и л:</w:t>
      </w:r>
    </w:p>
    <w:p w14:paraId="5754A468" w14:textId="3F27B94C"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</w:t>
      </w:r>
      <w:r w:rsidR="0033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EEA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полномочи</w:t>
      </w:r>
      <w:r w:rsidR="008A3EEA">
        <w:rPr>
          <w:rFonts w:ascii="Times New Roman" w:hAnsi="Times New Roman"/>
          <w:sz w:val="28"/>
          <w:szCs w:val="28"/>
        </w:rPr>
        <w:t>й</w:t>
      </w:r>
      <w:r w:rsidR="0033059E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 xml:space="preserve">на </w:t>
      </w:r>
      <w:r w:rsidR="00667053">
        <w:rPr>
          <w:rFonts w:ascii="Times New Roman" w:hAnsi="Times New Roman"/>
          <w:sz w:val="28"/>
          <w:szCs w:val="28"/>
        </w:rPr>
        <w:t>2025</w:t>
      </w:r>
      <w:r w:rsidR="00644E97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14:paraId="65341D9E" w14:textId="2CA01B66" w:rsidR="00C74CB8" w:rsidRDefault="00D77667" w:rsidP="00CD34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 w:rsidR="008A3EEA">
        <w:rPr>
          <w:rFonts w:ascii="Times New Roman" w:hAnsi="Times New Roman"/>
          <w:sz w:val="28"/>
          <w:szCs w:val="28"/>
        </w:rPr>
        <w:t>председателю</w:t>
      </w:r>
      <w:r w:rsidR="0033059E">
        <w:rPr>
          <w:rFonts w:ascii="Times New Roman" w:hAnsi="Times New Roman"/>
          <w:sz w:val="28"/>
          <w:szCs w:val="28"/>
        </w:rPr>
        <w:t xml:space="preserve"> Совета Упорненского</w:t>
      </w:r>
      <w:r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 w:rsidR="001F492F">
        <w:rPr>
          <w:rFonts w:ascii="Times New Roman" w:hAnsi="Times New Roman"/>
          <w:sz w:val="28"/>
          <w:szCs w:val="28"/>
        </w:rPr>
        <w:t xml:space="preserve"> (</w:t>
      </w:r>
      <w:r w:rsidR="00667053">
        <w:rPr>
          <w:rFonts w:ascii="Times New Roman" w:hAnsi="Times New Roman"/>
          <w:sz w:val="28"/>
          <w:szCs w:val="28"/>
        </w:rPr>
        <w:t>Ломоносов</w:t>
      </w:r>
      <w:r w:rsidR="008A3EEA">
        <w:rPr>
          <w:rFonts w:ascii="Times New Roman" w:hAnsi="Times New Roman"/>
          <w:sz w:val="28"/>
          <w:szCs w:val="28"/>
        </w:rPr>
        <w:t>)</w:t>
      </w:r>
      <w:r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 w:rsidR="008A3EEA">
        <w:rPr>
          <w:rFonts w:ascii="Times New Roman" w:hAnsi="Times New Roman"/>
          <w:sz w:val="28"/>
          <w:szCs w:val="28"/>
        </w:rPr>
        <w:t xml:space="preserve"> с Советом муниципального образования Павловский район</w:t>
      </w:r>
      <w:r w:rsidR="001F492F">
        <w:rPr>
          <w:rFonts w:ascii="Times New Roman" w:hAnsi="Times New Roman"/>
          <w:sz w:val="28"/>
          <w:szCs w:val="28"/>
        </w:rPr>
        <w:t xml:space="preserve">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о передаче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поселения по осуществлению внешнего муниципального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 xml:space="preserve">на </w:t>
      </w:r>
      <w:r w:rsidR="00667053">
        <w:rPr>
          <w:rFonts w:ascii="Times New Roman" w:hAnsi="Times New Roman"/>
          <w:sz w:val="28"/>
          <w:szCs w:val="28"/>
        </w:rPr>
        <w:t>2025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14:paraId="1B612F8F" w14:textId="1371D896" w:rsidR="008A3EEA" w:rsidRDefault="008A3EEA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Предусмотреть в бюджете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на </w:t>
      </w:r>
      <w:r w:rsidR="00667053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из бюджета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бюджет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образования Павловский район для осуществления полномочий.</w:t>
      </w:r>
    </w:p>
    <w:p w14:paraId="7A6A4FC5" w14:textId="378294CC" w:rsidR="002F6AAF" w:rsidRDefault="008A3EEA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D71A30">
        <w:rPr>
          <w:rFonts w:ascii="Times New Roman" w:hAnsi="Times New Roman"/>
          <w:sz w:val="28"/>
          <w:szCs w:val="28"/>
        </w:rPr>
        <w:t>Войтенко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14:paraId="5B833C10" w14:textId="2BBAE7A7" w:rsidR="004309A6" w:rsidRPr="0009383D" w:rsidRDefault="008A3EEA" w:rsidP="002B0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7667" w:rsidRPr="00D77667">
        <w:rPr>
          <w:rFonts w:ascii="Times New Roman" w:hAnsi="Times New Roman"/>
          <w:sz w:val="28"/>
          <w:szCs w:val="28"/>
        </w:rPr>
        <w:t>.  Решение вступает в силу с</w:t>
      </w:r>
      <w:r w:rsidR="00D71A30">
        <w:rPr>
          <w:rFonts w:ascii="Times New Roman" w:hAnsi="Times New Roman"/>
          <w:sz w:val="28"/>
          <w:szCs w:val="28"/>
        </w:rPr>
        <w:t xml:space="preserve"> 01 января </w:t>
      </w:r>
      <w:r w:rsidR="00667053">
        <w:rPr>
          <w:rFonts w:ascii="Times New Roman" w:hAnsi="Times New Roman"/>
          <w:sz w:val="28"/>
          <w:szCs w:val="28"/>
        </w:rPr>
        <w:t>2025</w:t>
      </w:r>
      <w:r w:rsidR="00D71A30">
        <w:rPr>
          <w:rFonts w:ascii="Times New Roman" w:hAnsi="Times New Roman"/>
          <w:sz w:val="28"/>
          <w:szCs w:val="28"/>
        </w:rPr>
        <w:t xml:space="preserve"> года</w:t>
      </w:r>
      <w:r w:rsidR="00D77667" w:rsidRPr="00D77667">
        <w:rPr>
          <w:rFonts w:ascii="Times New Roman" w:hAnsi="Times New Roman"/>
          <w:sz w:val="28"/>
          <w:szCs w:val="28"/>
        </w:rPr>
        <w:t>.</w:t>
      </w:r>
    </w:p>
    <w:p w14:paraId="54A4299F" w14:textId="77777777"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8DDA39C" w14:textId="77777777"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29DA7243" w14:textId="77777777"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C5E3EF8" w14:textId="77777777"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3059E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14:paraId="06A286A4" w14:textId="00ACFE91" w:rsidR="00C74CB8" w:rsidRDefault="001F492F" w:rsidP="008A3EE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667053">
        <w:rPr>
          <w:rFonts w:ascii="Times New Roman" w:hAnsi="Times New Roman"/>
          <w:sz w:val="28"/>
          <w:szCs w:val="28"/>
        </w:rPr>
        <w:t>К.А.Ломоносов</w:t>
      </w:r>
    </w:p>
    <w:sectPr w:rsidR="00C74CB8" w:rsidSect="003C2BE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4603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0F28B4"/>
    <w:rsid w:val="000F60C4"/>
    <w:rsid w:val="0013270D"/>
    <w:rsid w:val="00161F40"/>
    <w:rsid w:val="00165A24"/>
    <w:rsid w:val="001A50E3"/>
    <w:rsid w:val="001C16CA"/>
    <w:rsid w:val="001C51A6"/>
    <w:rsid w:val="001F492F"/>
    <w:rsid w:val="00206EA8"/>
    <w:rsid w:val="00212E2A"/>
    <w:rsid w:val="0023054B"/>
    <w:rsid w:val="00257B05"/>
    <w:rsid w:val="002758A5"/>
    <w:rsid w:val="002772E0"/>
    <w:rsid w:val="00283CD3"/>
    <w:rsid w:val="002B0ADF"/>
    <w:rsid w:val="002B0FDF"/>
    <w:rsid w:val="002D67CA"/>
    <w:rsid w:val="002F6AAF"/>
    <w:rsid w:val="0033059E"/>
    <w:rsid w:val="003C2BE3"/>
    <w:rsid w:val="003C56F2"/>
    <w:rsid w:val="003F0C7B"/>
    <w:rsid w:val="004050E8"/>
    <w:rsid w:val="004202ED"/>
    <w:rsid w:val="004261FD"/>
    <w:rsid w:val="004309A6"/>
    <w:rsid w:val="00432E1F"/>
    <w:rsid w:val="00434891"/>
    <w:rsid w:val="00443CD2"/>
    <w:rsid w:val="004544B7"/>
    <w:rsid w:val="00455711"/>
    <w:rsid w:val="004B6510"/>
    <w:rsid w:val="004F5E1E"/>
    <w:rsid w:val="004F7CF5"/>
    <w:rsid w:val="0053246D"/>
    <w:rsid w:val="00570F69"/>
    <w:rsid w:val="00576DFB"/>
    <w:rsid w:val="0059291A"/>
    <w:rsid w:val="00596E99"/>
    <w:rsid w:val="005F60CE"/>
    <w:rsid w:val="00615400"/>
    <w:rsid w:val="00615F15"/>
    <w:rsid w:val="00644E97"/>
    <w:rsid w:val="00667053"/>
    <w:rsid w:val="006E00E0"/>
    <w:rsid w:val="006E4478"/>
    <w:rsid w:val="006F5B79"/>
    <w:rsid w:val="006F5DBA"/>
    <w:rsid w:val="007035CA"/>
    <w:rsid w:val="007263D6"/>
    <w:rsid w:val="00765DFE"/>
    <w:rsid w:val="00793B1C"/>
    <w:rsid w:val="007E60BD"/>
    <w:rsid w:val="00805C82"/>
    <w:rsid w:val="008134F7"/>
    <w:rsid w:val="00826E02"/>
    <w:rsid w:val="00875008"/>
    <w:rsid w:val="00892CBA"/>
    <w:rsid w:val="008A3EEA"/>
    <w:rsid w:val="008B1F8F"/>
    <w:rsid w:val="008B23DD"/>
    <w:rsid w:val="008F3FB1"/>
    <w:rsid w:val="00900F86"/>
    <w:rsid w:val="00902318"/>
    <w:rsid w:val="00933177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73866"/>
    <w:rsid w:val="00A80ED7"/>
    <w:rsid w:val="00A818E0"/>
    <w:rsid w:val="00A82CC9"/>
    <w:rsid w:val="00A82DDB"/>
    <w:rsid w:val="00A84FC5"/>
    <w:rsid w:val="00A876AE"/>
    <w:rsid w:val="00AB624C"/>
    <w:rsid w:val="00AE579A"/>
    <w:rsid w:val="00AE5AF4"/>
    <w:rsid w:val="00B05EFF"/>
    <w:rsid w:val="00B0664E"/>
    <w:rsid w:val="00B5521C"/>
    <w:rsid w:val="00B82CC3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972C5"/>
    <w:rsid w:val="00CA1848"/>
    <w:rsid w:val="00CA22F0"/>
    <w:rsid w:val="00CD3405"/>
    <w:rsid w:val="00CE39D0"/>
    <w:rsid w:val="00CE501E"/>
    <w:rsid w:val="00CF2405"/>
    <w:rsid w:val="00D13308"/>
    <w:rsid w:val="00D23360"/>
    <w:rsid w:val="00D3044B"/>
    <w:rsid w:val="00D54DC6"/>
    <w:rsid w:val="00D71A30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DE2FFF"/>
    <w:rsid w:val="00E01707"/>
    <w:rsid w:val="00E02D05"/>
    <w:rsid w:val="00E13EC1"/>
    <w:rsid w:val="00E14231"/>
    <w:rsid w:val="00E17014"/>
    <w:rsid w:val="00E21C7C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1957"/>
  <w15:docId w15:val="{7F08631D-223D-413E-B7AF-49EFCA7F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DAC2-12B7-4CD1-B221-3EA12170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</dc:creator>
  <cp:keywords/>
  <dc:description/>
  <cp:lastModifiedBy>Upor</cp:lastModifiedBy>
  <cp:revision>39</cp:revision>
  <cp:lastPrinted>2024-12-16T07:06:00Z</cp:lastPrinted>
  <dcterms:created xsi:type="dcterms:W3CDTF">2014-12-16T10:23:00Z</dcterms:created>
  <dcterms:modified xsi:type="dcterms:W3CDTF">2024-12-16T07:07:00Z</dcterms:modified>
</cp:coreProperties>
</file>