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7D2EB" w14:textId="583EA5E0" w:rsidR="00A32EF6" w:rsidRDefault="00E00FB6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FE0">
        <w:rPr>
          <w:noProof/>
          <w:sz w:val="20"/>
          <w:szCs w:val="28"/>
        </w:rPr>
        <w:drawing>
          <wp:inline distT="0" distB="0" distL="0" distR="0" wp14:anchorId="2A55915A" wp14:editId="2C1261CC">
            <wp:extent cx="695325" cy="733425"/>
            <wp:effectExtent l="0" t="0" r="9525" b="9525"/>
            <wp:docPr id="1646161226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7777777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E00FB6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FB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 w14:textId="190E38EF" w:rsidR="00726B57" w:rsidRPr="00E00FB6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FB6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E00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FB6">
        <w:rPr>
          <w:rFonts w:ascii="Times New Roman" w:hAnsi="Times New Roman" w:cs="Times New Roman"/>
          <w:bCs/>
          <w:sz w:val="28"/>
          <w:szCs w:val="28"/>
        </w:rPr>
        <w:t>14.11.2024</w:t>
      </w:r>
      <w:r w:rsidR="008C57E2" w:rsidRPr="00E00FB6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E00FB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№</w:t>
      </w:r>
      <w:r w:rsidR="008C57E2" w:rsidRPr="00E00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FB6">
        <w:rPr>
          <w:rFonts w:ascii="Times New Roman" w:hAnsi="Times New Roman" w:cs="Times New Roman"/>
          <w:bCs/>
          <w:sz w:val="28"/>
          <w:szCs w:val="28"/>
        </w:rPr>
        <w:t>93</w:t>
      </w:r>
    </w:p>
    <w:p w14:paraId="198E56E5" w14:textId="77777777" w:rsidR="00726B57" w:rsidRPr="00E00FB6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FB6">
        <w:rPr>
          <w:rFonts w:ascii="Times New Roman" w:hAnsi="Times New Roman" w:cs="Times New Roman"/>
          <w:bCs/>
          <w:sz w:val="28"/>
          <w:szCs w:val="28"/>
        </w:rPr>
        <w:t>хутор Упорный</w:t>
      </w:r>
    </w:p>
    <w:p w14:paraId="04A848F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20D076B8" w:rsidR="00726B57" w:rsidRDefault="00726B57" w:rsidP="00974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7474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в </w:t>
      </w:r>
      <w:r w:rsidR="009E6C02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14:paraId="002C344E" w14:textId="77777777" w:rsidR="00726B57" w:rsidRDefault="00726B57" w:rsidP="00E00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E63EE4" w14:textId="77777777" w:rsidR="00E00FB6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4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74744" w:rsidRPr="00974744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с </w:t>
      </w:r>
      <w:r w:rsidR="0097474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74744" w:rsidRPr="00974744">
        <w:rPr>
          <w:rFonts w:ascii="Times New Roman" w:hAnsi="Times New Roman" w:cs="Times New Roman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F4285" w:rsidRPr="000F4285">
        <w:t xml:space="preserve"> </w:t>
      </w:r>
      <w:r w:rsidR="000F4285" w:rsidRPr="000F4285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Упорненского сельского поселения Павловского района от 20 октября </w:t>
      </w:r>
      <w:r w:rsidR="000F4285">
        <w:rPr>
          <w:rFonts w:ascii="Times New Roman" w:hAnsi="Times New Roman" w:cs="Times New Roman"/>
          <w:bCs/>
          <w:sz w:val="28"/>
          <w:szCs w:val="28"/>
        </w:rPr>
        <w:t>2023</w:t>
      </w:r>
      <w:r w:rsidR="000F4285" w:rsidRPr="000F4285">
        <w:rPr>
          <w:rFonts w:ascii="Times New Roman" w:hAnsi="Times New Roman" w:cs="Times New Roman"/>
          <w:bCs/>
          <w:sz w:val="28"/>
          <w:szCs w:val="28"/>
        </w:rPr>
        <w:t xml:space="preserve"> года № 79 «Об утверждении Порядка принятия решений о разработке муниципальных программ Упорненского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Упорненского сельского поселения Павловского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DF3588" w14:textId="51356165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01567CB" w14:textId="29FA17AB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</w:t>
      </w:r>
      <w:r w:rsidR="000F4285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9E6C02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697310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00365E6D" w:rsidR="007C7768" w:rsidRPr="00B007CC" w:rsidRDefault="007C7768" w:rsidP="00E00F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FB6">
        <w:rPr>
          <w:rFonts w:ascii="Times New Roman" w:hAnsi="Times New Roman" w:cs="Times New Roman"/>
          <w:sz w:val="28"/>
          <w:szCs w:val="28"/>
        </w:rPr>
        <w:tab/>
      </w:r>
      <w:r w:rsidRPr="00E00FB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00FB6" w:rsidRPr="00E00FB6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E00FB6" w:rsidRPr="00E00FB6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</w:t>
      </w:r>
      <w:r w:rsidR="00E00FB6" w:rsidRPr="00E00FB6">
        <w:rPr>
          <w:rFonts w:ascii="Times New Roman" w:hAnsi="Times New Roman" w:cs="Times New Roman"/>
          <w:sz w:val="28"/>
          <w:szCs w:val="28"/>
          <w:lang w:val="en-US"/>
        </w:rPr>
        <w:t>pavl</w:t>
      </w:r>
      <w:r w:rsidR="00E00FB6" w:rsidRPr="00E00FB6">
        <w:rPr>
          <w:rFonts w:ascii="Times New Roman" w:hAnsi="Times New Roman" w:cs="Times New Roman"/>
          <w:sz w:val="28"/>
          <w:szCs w:val="28"/>
        </w:rPr>
        <w:t>23.</w:t>
      </w:r>
      <w:r w:rsidR="00E00FB6" w:rsidRPr="00E00FB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00FB6" w:rsidRPr="00E00FB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hyperlink r:id="rId8" w:history="1">
        <w:r w:rsidR="00E00FB6" w:rsidRPr="00E00FB6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https</w:t>
        </w:r>
        <w:r w:rsidR="00E00FB6" w:rsidRPr="00E00FB6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://</w:t>
        </w:r>
        <w:r w:rsidR="00E00FB6" w:rsidRPr="00E00FB6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upornenskoesp</w:t>
        </w:r>
        <w:r w:rsidR="00E00FB6" w:rsidRPr="00E00FB6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.</w:t>
        </w:r>
        <w:r w:rsidR="00E00FB6" w:rsidRPr="00E00FB6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ru</w:t>
        </w:r>
      </w:hyperlink>
      <w:r w:rsidR="00E00FB6" w:rsidRPr="00E00FB6">
        <w:rPr>
          <w:rFonts w:ascii="Times New Roman" w:hAnsi="Times New Roman" w:cs="Times New Roman"/>
          <w:sz w:val="28"/>
          <w:szCs w:val="28"/>
        </w:rPr>
        <w:t>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0DE46CB9" w14:textId="6B066640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4285" w:rsidRPr="000F428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01 января </w:t>
      </w:r>
      <w:r w:rsidR="009E6C02">
        <w:rPr>
          <w:rFonts w:ascii="Times New Roman" w:hAnsi="Times New Roman" w:cs="Times New Roman"/>
          <w:sz w:val="28"/>
          <w:szCs w:val="28"/>
        </w:rPr>
        <w:t>2025</w:t>
      </w:r>
      <w:r w:rsidR="000F4285" w:rsidRPr="000F42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323332A8" w14:textId="353DCBD8" w:rsidR="00E00FB6" w:rsidRDefault="00E00FB6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К.А.Ломоносов</w:t>
      </w:r>
    </w:p>
    <w:p w14:paraId="10287B2C" w14:textId="77777777" w:rsidR="00E00FB6" w:rsidRDefault="00E00FB6" w:rsidP="00E00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7022D6" w14:textId="77777777" w:rsidR="00E00FB6" w:rsidRDefault="00E00FB6" w:rsidP="00E00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00FB6" w14:paraId="48336CD9" w14:textId="77777777" w:rsidTr="00E00F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3F09E16" w14:textId="77777777" w:rsidR="00E00FB6" w:rsidRDefault="00E00FB6" w:rsidP="00E00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9DFFF9B" w14:textId="77777777" w:rsidR="00E00FB6" w:rsidRDefault="00E00FB6" w:rsidP="00E00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14A46A4" w14:textId="77777777" w:rsidR="00E00FB6" w:rsidRDefault="00E00FB6" w:rsidP="00E00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7A70333B" w14:textId="20F5B7B5" w:rsidR="00E00FB6" w:rsidRDefault="00E00FB6" w:rsidP="00E00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14:paraId="03F77DB2" w14:textId="77777777" w:rsidR="00E00FB6" w:rsidRDefault="00E00FB6" w:rsidP="00E00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50EDA72E" w14:textId="68D5763B" w:rsidR="00E00FB6" w:rsidRDefault="00E00FB6" w:rsidP="00E00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14.11.2024 № 93</w:t>
            </w:r>
          </w:p>
        </w:tc>
      </w:tr>
    </w:tbl>
    <w:p w14:paraId="65BDD65B" w14:textId="77777777" w:rsidR="00E00FB6" w:rsidRDefault="00E00FB6" w:rsidP="00E00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0B4E3" w14:textId="1EC1E986" w:rsidR="00BD4735" w:rsidRDefault="0097474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BD4735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14:paraId="06582995" w14:textId="255F43ED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9E6C02">
        <w:rPr>
          <w:rFonts w:ascii="Times New Roman" w:hAnsi="Times New Roman" w:cs="Times New Roman"/>
          <w:sz w:val="28"/>
          <w:szCs w:val="28"/>
        </w:rPr>
        <w:t>2025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D127C" w14:textId="69801A61" w:rsidR="00647804" w:rsidRPr="00647804" w:rsidRDefault="0097474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Муниципальная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программа</w:t>
            </w:r>
            <w:r w:rsid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«Подготовка и проведение на территории </w:t>
            </w:r>
            <w:r w:rsidR="00C0621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</w:t>
            </w:r>
            <w:r w:rsidR="009E6C02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 </w:t>
            </w:r>
            <w:r w:rsidR="009E6C02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2025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6787F476" w:rsidR="00647804" w:rsidRPr="00647804" w:rsidRDefault="000F4285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0F4285" w:rsidRPr="00647804" w14:paraId="04F114E8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1591D" w14:textId="226200B7" w:rsidR="000F4285" w:rsidRPr="000F4285" w:rsidRDefault="000F4285" w:rsidP="000F4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455EB" w14:textId="05F917D8" w:rsidR="000F4285" w:rsidRPr="000F4285" w:rsidRDefault="000F4285" w:rsidP="000F4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Администрация Упорненского сельского поселение Павловского района</w:t>
            </w:r>
          </w:p>
        </w:tc>
      </w:tr>
      <w:tr w:rsidR="000F4285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6192FE37" w:rsidR="000F4285" w:rsidRPr="000F4285" w:rsidRDefault="000F4285" w:rsidP="000F4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5F2F6875" w:rsidR="000F4285" w:rsidRPr="000F4285" w:rsidRDefault="000F4285" w:rsidP="000F4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A094E" w14:textId="3137A026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1. Эффективное обеспечение проведения праздничных дней и памятных дат, проводимых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64E3C06A" w14:textId="30131DCC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2. Сохранение информационного пространства важнейших событий в истории России и укрепление нравственных ценностей единства и дружбы народов, проживающих на территории Краснодарского края.</w:t>
            </w:r>
          </w:p>
          <w:p w14:paraId="14485E4A" w14:textId="6FF2F277" w:rsidR="00647804" w:rsidRPr="00647804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прав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формирование уважительного отношения к трудовым и 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ым подвигам старшего поколения.</w:t>
            </w:r>
          </w:p>
        </w:tc>
      </w:tr>
      <w:tr w:rsidR="00647804" w:rsidRPr="00647804" w14:paraId="5D2281DF" w14:textId="77777777" w:rsidTr="0048572F">
        <w:trPr>
          <w:trHeight w:val="1405"/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2A9AA0DE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Задачи </w:t>
            </w:r>
            <w:r w:rsid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A3D92" w14:textId="183C0E9E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Ознаменование праздничных дней и памятных дат России, Кубани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Упорненского 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755851EB" w14:textId="77777777" w:rsid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Чествование юбиляров -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48C4447B" w14:textId="37DC07C7" w:rsidR="00647804" w:rsidRDefault="00647804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5A690808" w:rsidR="00647804" w:rsidRPr="00647804" w:rsidRDefault="000F4285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3291E965" w:rsidR="00647804" w:rsidRPr="0048572F" w:rsidRDefault="0048572F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</w:tr>
      <w:tr w:rsidR="000F4285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154C46AE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3BE5BF6C" w:rsidR="000F4285" w:rsidRPr="000F4285" w:rsidRDefault="009E6C02" w:rsidP="000F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F4285"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, этапы не предусмотрены</w:t>
            </w:r>
          </w:p>
        </w:tc>
      </w:tr>
      <w:tr w:rsidR="000F4285" w:rsidRPr="00647804" w14:paraId="2FF6C031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31658" w14:textId="7FC14C9C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D08C8" w14:textId="6B69AEEA" w:rsidR="000F4285" w:rsidRPr="000F4285" w:rsidRDefault="000F4285" w:rsidP="000F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0F4285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38AAFF17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75710" w14:textId="1308F677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Администрация Упорненского сельского поселения Павловского района</w:t>
            </w: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45DE49C5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</w:t>
      </w:r>
      <w:r w:rsidR="006B17B1">
        <w:rPr>
          <w:rFonts w:ascii="Times New Roman" w:eastAsia="Times New Roman" w:hAnsi="Times New Roman" w:cs="Times New Roman"/>
          <w:bCs/>
          <w:iCs/>
          <w:sz w:val="28"/>
          <w:szCs w:val="28"/>
        </w:rPr>
        <w:t>, целевой показатель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286C4CE2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</w:t>
      </w:r>
      <w:r w:rsidR="00485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3453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6966716F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реализации </w:t>
      </w:r>
      <w:r w:rsidR="003453F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</w:t>
      </w: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9E6C02">
        <w:rPr>
          <w:rFonts w:ascii="Times New Roman" w:hAnsi="Times New Roman" w:cs="Times New Roman"/>
          <w:sz w:val="28"/>
          <w:szCs w:val="28"/>
        </w:rPr>
        <w:t>2025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396"/>
        <w:gridCol w:w="2211"/>
        <w:gridCol w:w="1427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325E3A35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C770113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711BBA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43FD5D8F" w14:textId="00AE0B4B" w:rsidR="00730FE9" w:rsidRPr="00730FE9" w:rsidRDefault="008535A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1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7A8" w:rsidRPr="007C7768" w14:paraId="20CA60AC" w14:textId="77777777" w:rsidTr="00517270"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73F1DD79" w14:textId="641CBC9F" w:rsidR="003C77A8" w:rsidRPr="00730FE9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1F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64C464C" w14:textId="77777777" w:rsidTr="00517270">
        <w:tc>
          <w:tcPr>
            <w:tcW w:w="0" w:type="auto"/>
          </w:tcPr>
          <w:p w14:paraId="0EEB67C0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77F7EC3D" w14:textId="77777777" w:rsidR="008315C5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7D2EE8E7" w14:textId="77777777" w:rsidR="003C77A8" w:rsidRDefault="003C77A8" w:rsidP="003C77A8"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 xml:space="preserve">траурного венка </w:t>
            </w:r>
          </w:p>
        </w:tc>
        <w:tc>
          <w:tcPr>
            <w:tcW w:w="2211" w:type="dxa"/>
          </w:tcPr>
          <w:p w14:paraId="0BA9D2CB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449" w:type="dxa"/>
          </w:tcPr>
          <w:p w14:paraId="0D086661" w14:textId="0295EB9D" w:rsidR="003C77A8" w:rsidRPr="00730FE9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D45BB02" w14:textId="77777777" w:rsidTr="00517270">
        <w:tc>
          <w:tcPr>
            <w:tcW w:w="0" w:type="auto"/>
          </w:tcPr>
          <w:p w14:paraId="073187C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232EA03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46482D36" w14:textId="77777777" w:rsidR="008315C5" w:rsidRPr="009A6749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информационный банер с символикой Дня Победы</w:t>
            </w:r>
          </w:p>
        </w:tc>
        <w:tc>
          <w:tcPr>
            <w:tcW w:w="2211" w:type="dxa"/>
          </w:tcPr>
          <w:p w14:paraId="59FB4C54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8AC18F2" w14:textId="05197905" w:rsidR="003C77A8" w:rsidRPr="00730FE9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7F6C" w:rsidRPr="007C7768" w14:paraId="1D087374" w14:textId="77777777" w:rsidTr="00517270">
        <w:tc>
          <w:tcPr>
            <w:tcW w:w="0" w:type="auto"/>
          </w:tcPr>
          <w:p w14:paraId="65AAEF1B" w14:textId="77777777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3D597058" w14:textId="0E97714C" w:rsidR="00E17F6C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A3C921" w14:textId="519E45EF" w:rsidR="00E17F6C" w:rsidRPr="009A6749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мороженного</w:t>
            </w:r>
          </w:p>
        </w:tc>
        <w:tc>
          <w:tcPr>
            <w:tcW w:w="2211" w:type="dxa"/>
          </w:tcPr>
          <w:p w14:paraId="4B67ED86" w14:textId="2B3F721F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6D101527" w14:textId="5EFB09B4" w:rsidR="00E17F6C" w:rsidRDefault="008535A9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7F6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D0506" w:rsidRPr="006B17B1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49FE004A" w:rsidR="00FD0506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</w:t>
            </w:r>
            <w:r w:rsidR="00475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61EBB6BD" w:rsidR="00730FE9" w:rsidRPr="00730FE9" w:rsidRDefault="008535A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475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87ADE" w14:textId="3143F58D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t>. Оценка эффективности реализации муниципальной программы</w:t>
      </w:r>
    </w:p>
    <w:p w14:paraId="330E5DAE" w14:textId="77777777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2CBD8B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настоящей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образования.</w:t>
      </w:r>
    </w:p>
    <w:p w14:paraId="54705576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84B35" w14:textId="235F2C18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t>. Механизм реализации программы и контроль за ее выполнением</w:t>
      </w:r>
    </w:p>
    <w:p w14:paraId="433A2DAF" w14:textId="77777777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F76F1D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Управление Программой осуществляет администрация Упорненского сельского поселения. Подведение текущих результатов реализации Программы, отслеживание количественных и качественных итогов, подготовка ежеквартальных и годовых отчетов по реализации Программы возлагаются на финансовый орган Упорненского сельского поселения.</w:t>
      </w:r>
    </w:p>
    <w:p w14:paraId="146E6B87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информационно-аналитические, организационно - методические мероприятия, координацию и контроль исполнения мероприятий, проводимых в рамках Программы.</w:t>
      </w:r>
    </w:p>
    <w:p w14:paraId="6B1FD229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Администрацией Упорненского сельского поселения в тесном сотрудничестве со старшими по домам, лицами признанными социальными партнерами. </w:t>
      </w:r>
    </w:p>
    <w:p w14:paraId="3ECE70F8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Программы предусматривается:</w:t>
      </w:r>
    </w:p>
    <w:p w14:paraId="10D0C086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создание эффективной системы взаимодействия между органами местного самоуправления Упорненского сельского поселения Павловского района и 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общественными объединениями, органами территориального общественного самоуправления;</w:t>
      </w:r>
    </w:p>
    <w:p w14:paraId="337693C5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осуществление поддержки инициатив общественных объединений и некоммерческих организаций;</w:t>
      </w:r>
    </w:p>
    <w:p w14:paraId="670FC428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предоставление компенсационных выплат руководителям органов территориального общественного самоуправления Упорненского сельского поселения Павловского района.</w:t>
      </w:r>
    </w:p>
    <w:p w14:paraId="62E51955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позволит укрепить успешное взаимодействие между властью и общественностью и послужит залогом решения поставленных в ней задач. 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04D4DDAB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E6C02">
        <w:rPr>
          <w:rFonts w:ascii="Times New Roman" w:eastAsia="Times New Roman" w:hAnsi="Times New Roman" w:cs="Times New Roman"/>
          <w:sz w:val="28"/>
          <w:szCs w:val="28"/>
        </w:rPr>
        <w:t>К.А.Ломоносов</w:t>
      </w:r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294DE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A83BC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460F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FDBC2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55B8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B377B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72CE0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BC10F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60B67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601CD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F1A2E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46A3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F2D16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DE5EAC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DB049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25053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8EA54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F8383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9F7E0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0CFBB6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09A5B8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FAA585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A6F0DD" w14:textId="77777777" w:rsidR="003453FC" w:rsidRPr="00BD4735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53FC" w:rsidRPr="00BD4735" w:rsidSect="00E00FB6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A1A09" w14:textId="77777777" w:rsidR="00D61BDD" w:rsidRDefault="00D61BDD" w:rsidP="00F055CA">
      <w:pPr>
        <w:spacing w:after="0" w:line="240" w:lineRule="auto"/>
      </w:pPr>
      <w:r>
        <w:separator/>
      </w:r>
    </w:p>
  </w:endnote>
  <w:endnote w:type="continuationSeparator" w:id="0">
    <w:p w14:paraId="156028BF" w14:textId="77777777" w:rsidR="00D61BDD" w:rsidRDefault="00D61BDD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E89DF" w14:textId="77777777" w:rsidR="00D61BDD" w:rsidRDefault="00D61BDD" w:rsidP="00F055CA">
      <w:pPr>
        <w:spacing w:after="0" w:line="240" w:lineRule="auto"/>
      </w:pPr>
      <w:r>
        <w:separator/>
      </w:r>
    </w:p>
  </w:footnote>
  <w:footnote w:type="continuationSeparator" w:id="0">
    <w:p w14:paraId="391D9976" w14:textId="77777777" w:rsidR="00D61BDD" w:rsidRDefault="00D61BDD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1931"/>
    </w:sdtPr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57"/>
    <w:rsid w:val="000104A1"/>
    <w:rsid w:val="00021F2F"/>
    <w:rsid w:val="000835F3"/>
    <w:rsid w:val="00084591"/>
    <w:rsid w:val="00087B35"/>
    <w:rsid w:val="000D49FE"/>
    <w:rsid w:val="000F3A70"/>
    <w:rsid w:val="000F4285"/>
    <w:rsid w:val="00102CF1"/>
    <w:rsid w:val="0015480E"/>
    <w:rsid w:val="001607B1"/>
    <w:rsid w:val="001B12B7"/>
    <w:rsid w:val="001D23DC"/>
    <w:rsid w:val="00243072"/>
    <w:rsid w:val="00247DE3"/>
    <w:rsid w:val="002C3940"/>
    <w:rsid w:val="002C6C56"/>
    <w:rsid w:val="002F597A"/>
    <w:rsid w:val="002F6D60"/>
    <w:rsid w:val="002F6F4D"/>
    <w:rsid w:val="00332E92"/>
    <w:rsid w:val="003453FC"/>
    <w:rsid w:val="00347285"/>
    <w:rsid w:val="00360A6B"/>
    <w:rsid w:val="003742D8"/>
    <w:rsid w:val="00394A74"/>
    <w:rsid w:val="003C0E5A"/>
    <w:rsid w:val="003C77A8"/>
    <w:rsid w:val="003D15EC"/>
    <w:rsid w:val="003D47EF"/>
    <w:rsid w:val="003F51C2"/>
    <w:rsid w:val="003F5AF0"/>
    <w:rsid w:val="00432891"/>
    <w:rsid w:val="00432EA0"/>
    <w:rsid w:val="004359B1"/>
    <w:rsid w:val="00455F3C"/>
    <w:rsid w:val="0047215A"/>
    <w:rsid w:val="00475725"/>
    <w:rsid w:val="004758F7"/>
    <w:rsid w:val="0048572F"/>
    <w:rsid w:val="004C47E4"/>
    <w:rsid w:val="004C74B0"/>
    <w:rsid w:val="004F6E0F"/>
    <w:rsid w:val="00501404"/>
    <w:rsid w:val="00507CDF"/>
    <w:rsid w:val="00517270"/>
    <w:rsid w:val="00532B83"/>
    <w:rsid w:val="00534E6C"/>
    <w:rsid w:val="005C2949"/>
    <w:rsid w:val="005D2C6B"/>
    <w:rsid w:val="005F5C68"/>
    <w:rsid w:val="00607839"/>
    <w:rsid w:val="00613BC1"/>
    <w:rsid w:val="00616E8A"/>
    <w:rsid w:val="00636B51"/>
    <w:rsid w:val="00647804"/>
    <w:rsid w:val="00697310"/>
    <w:rsid w:val="006B17B1"/>
    <w:rsid w:val="007231E4"/>
    <w:rsid w:val="00726B57"/>
    <w:rsid w:val="00730FE9"/>
    <w:rsid w:val="00744236"/>
    <w:rsid w:val="00747188"/>
    <w:rsid w:val="0077311F"/>
    <w:rsid w:val="00791125"/>
    <w:rsid w:val="00793253"/>
    <w:rsid w:val="007C586E"/>
    <w:rsid w:val="007C7768"/>
    <w:rsid w:val="008315C5"/>
    <w:rsid w:val="0083313D"/>
    <w:rsid w:val="008535A9"/>
    <w:rsid w:val="008A1E15"/>
    <w:rsid w:val="008B33B6"/>
    <w:rsid w:val="008B62B6"/>
    <w:rsid w:val="008C57E2"/>
    <w:rsid w:val="00905C01"/>
    <w:rsid w:val="00906C60"/>
    <w:rsid w:val="00912CB4"/>
    <w:rsid w:val="0092382B"/>
    <w:rsid w:val="00947F82"/>
    <w:rsid w:val="00963996"/>
    <w:rsid w:val="00970790"/>
    <w:rsid w:val="00974744"/>
    <w:rsid w:val="00986248"/>
    <w:rsid w:val="00997774"/>
    <w:rsid w:val="009C42AD"/>
    <w:rsid w:val="009E6C02"/>
    <w:rsid w:val="009E7970"/>
    <w:rsid w:val="00A04032"/>
    <w:rsid w:val="00A32EF6"/>
    <w:rsid w:val="00A46528"/>
    <w:rsid w:val="00A72087"/>
    <w:rsid w:val="00AA298A"/>
    <w:rsid w:val="00AC5F48"/>
    <w:rsid w:val="00AD24F2"/>
    <w:rsid w:val="00AD4785"/>
    <w:rsid w:val="00AE2695"/>
    <w:rsid w:val="00B27A89"/>
    <w:rsid w:val="00B35EDA"/>
    <w:rsid w:val="00B6510C"/>
    <w:rsid w:val="00BC77E3"/>
    <w:rsid w:val="00BD01EF"/>
    <w:rsid w:val="00BD4735"/>
    <w:rsid w:val="00BE1F03"/>
    <w:rsid w:val="00C0621A"/>
    <w:rsid w:val="00C17EE0"/>
    <w:rsid w:val="00C34F99"/>
    <w:rsid w:val="00C40569"/>
    <w:rsid w:val="00C474F6"/>
    <w:rsid w:val="00CA41A8"/>
    <w:rsid w:val="00CE4A3A"/>
    <w:rsid w:val="00D00CE4"/>
    <w:rsid w:val="00D05694"/>
    <w:rsid w:val="00D14DCB"/>
    <w:rsid w:val="00D233B9"/>
    <w:rsid w:val="00D61BDD"/>
    <w:rsid w:val="00D836E9"/>
    <w:rsid w:val="00DF0766"/>
    <w:rsid w:val="00E00FB6"/>
    <w:rsid w:val="00E17F6C"/>
    <w:rsid w:val="00E36E81"/>
    <w:rsid w:val="00EC35F7"/>
    <w:rsid w:val="00EC6C1F"/>
    <w:rsid w:val="00F055CA"/>
    <w:rsid w:val="00F30849"/>
    <w:rsid w:val="00F610E5"/>
    <w:rsid w:val="00F711A4"/>
    <w:rsid w:val="00FC0DE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ornenskoe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6D2D-2F37-45A1-A5A7-21702A0D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7</cp:revision>
  <cp:lastPrinted>2024-11-19T12:43:00Z</cp:lastPrinted>
  <dcterms:created xsi:type="dcterms:W3CDTF">2023-11-20T11:21:00Z</dcterms:created>
  <dcterms:modified xsi:type="dcterms:W3CDTF">2024-11-19T12:44:00Z</dcterms:modified>
</cp:coreProperties>
</file>