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FEAE" w14:textId="28E1F2FD" w:rsidR="00D40630" w:rsidRDefault="00D40630" w:rsidP="00807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630">
        <w:rPr>
          <w:rFonts w:ascii="Calibri" w:eastAsia="Calibri" w:hAnsi="Calibri" w:cs="Times New Roman"/>
          <w:noProof/>
          <w:szCs w:val="28"/>
        </w:rPr>
        <w:drawing>
          <wp:inline distT="0" distB="0" distL="0" distR="0" wp14:anchorId="7F339086" wp14:editId="783C62DB">
            <wp:extent cx="695325" cy="742950"/>
            <wp:effectExtent l="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9F652" w14:textId="77777777" w:rsidR="00D40630" w:rsidRDefault="00807B7E" w:rsidP="00807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0630">
        <w:rPr>
          <w:rFonts w:ascii="Times New Roman" w:hAnsi="Times New Roman" w:cs="Times New Roman"/>
          <w:b/>
          <w:sz w:val="28"/>
          <w:szCs w:val="28"/>
        </w:rPr>
        <w:t>УПОРНЕНСКОГО СЕЛЬСКОГО ПОСЕЛЕНИЯ</w:t>
      </w:r>
    </w:p>
    <w:p w14:paraId="17678AC6" w14:textId="0BCE2C6D" w:rsidR="00807B7E" w:rsidRPr="001358E5" w:rsidRDefault="00D40630" w:rsidP="00807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807B7E" w:rsidRPr="001358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67D7E2" w14:textId="77777777" w:rsidR="00D40630" w:rsidRDefault="00D40630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8F3A2D" w14:textId="7F8B19C0" w:rsidR="00DE49FA" w:rsidRPr="00D40630" w:rsidRDefault="00DE49FA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406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ПОСТАНОВЛЕНИЕ </w:t>
      </w:r>
    </w:p>
    <w:p w14:paraId="10D064AE" w14:textId="77777777" w:rsidR="00D40630" w:rsidRDefault="00D40630" w:rsidP="00D406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F3FB0A" w14:textId="48DA23C0" w:rsidR="00D40630" w:rsidRDefault="00DE49FA" w:rsidP="00D406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0420F">
        <w:rPr>
          <w:rFonts w:ascii="Times New Roman" w:eastAsia="Times New Roman" w:hAnsi="Times New Roman" w:cs="Times New Roman"/>
          <w:bCs/>
          <w:sz w:val="28"/>
          <w:szCs w:val="28"/>
        </w:rPr>
        <w:t>14.11.2023</w:t>
      </w: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Pr="000D3BE4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30420F">
        <w:rPr>
          <w:rFonts w:ascii="Times New Roman" w:eastAsia="Times New Roman" w:hAnsi="Times New Roman" w:cs="Times New Roman"/>
          <w:bCs/>
          <w:sz w:val="28"/>
          <w:szCs w:val="28"/>
        </w:rPr>
        <w:t xml:space="preserve"> 89</w:t>
      </w:r>
    </w:p>
    <w:p w14:paraId="42B7AEE8" w14:textId="788F5FEB" w:rsidR="00DE49FA" w:rsidRPr="000D3BE4" w:rsidRDefault="00D40630" w:rsidP="00D406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хутор Упорный</w:t>
      </w:r>
    </w:p>
    <w:p w14:paraId="1BBDDCF7" w14:textId="77777777" w:rsidR="00DE49FA" w:rsidRPr="0069111D" w:rsidRDefault="00DE49FA" w:rsidP="00DE4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14:paraId="5DD2ABAC" w14:textId="10F5C46A" w:rsidR="00FA77B4" w:rsidRDefault="00D40630" w:rsidP="00DE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финансирования мероприятий по улучшению условий и охране труда за счет средств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 сельского поселения Павловского района</w:t>
      </w:r>
      <w:r w:rsidRPr="004B1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D549021" w14:textId="77777777" w:rsidR="004B11E3" w:rsidRPr="004B11E3" w:rsidRDefault="004B11E3" w:rsidP="004B1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C399E32" w14:textId="77777777" w:rsidR="00D40630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A77B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49FA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Министерства труда и социальной защиты Российской Федерации от 29.10.2021 № 771н </w:t>
      </w:r>
      <w:r w:rsidR="002A3B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D47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6978" w:rsidRP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Краснодарского края от 03.06.1998 № 133-КЗ «Об охране труда»</w:t>
      </w:r>
      <w:r w:rsidR="00B06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r w:rsidR="00D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Упорненского сельского поселения Павловского района </w:t>
      </w:r>
    </w:p>
    <w:p w14:paraId="302A3AB3" w14:textId="3CC4FD63" w:rsidR="004B11E3" w:rsidRPr="00EF515D" w:rsidRDefault="00D40630" w:rsidP="00D406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  <w:r w:rsidR="004B11E3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1AB07B" w14:textId="76E2AAD9" w:rsidR="004B11E3" w:rsidRPr="00EF515D" w:rsidRDefault="004B11E3" w:rsidP="00163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</w:t>
      </w:r>
      <w:r w:rsidR="00D4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Упорненского сельского поселения Павловского района </w:t>
      </w:r>
      <w:r w:rsidR="000D3BE4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D3BE4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(прилагается). </w:t>
      </w:r>
    </w:p>
    <w:p w14:paraId="1DF13527" w14:textId="77777777" w:rsidR="004B11E3" w:rsidRPr="00EF515D" w:rsidRDefault="004B11E3" w:rsidP="00734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14:paraId="4990E42C" w14:textId="1EE543FA" w:rsidR="00EF515D" w:rsidRDefault="00EF515D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5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40630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EF515D">
        <w:rPr>
          <w:rFonts w:ascii="Times New Roman" w:hAnsi="Times New Roman" w:cs="Times New Roman"/>
          <w:sz w:val="28"/>
          <w:szCs w:val="28"/>
        </w:rPr>
        <w:t xml:space="preserve"> данное постановление </w:t>
      </w:r>
      <w:r w:rsidR="00D4063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Упорненсского сельского поселения Павловского района </w:t>
      </w:r>
      <w:r w:rsidRPr="00EF515D">
        <w:rPr>
          <w:rFonts w:ascii="Times New Roman" w:hAnsi="Times New Roman" w:cs="Times New Roman"/>
          <w:sz w:val="28"/>
          <w:szCs w:val="28"/>
        </w:rPr>
        <w:t xml:space="preserve">в </w:t>
      </w:r>
      <w:r w:rsidR="00D4063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D4063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40630" w:rsidRPr="00D40630">
        <w:rPr>
          <w:rFonts w:ascii="Times New Roman" w:hAnsi="Times New Roman" w:cs="Times New Roman"/>
          <w:sz w:val="28"/>
          <w:szCs w:val="28"/>
        </w:rPr>
        <w:t>.</w:t>
      </w:r>
      <w:r w:rsidR="00D40630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r w:rsidR="00D40630" w:rsidRPr="00D40630">
        <w:rPr>
          <w:rFonts w:ascii="Times New Roman" w:hAnsi="Times New Roman" w:cs="Times New Roman"/>
          <w:sz w:val="28"/>
          <w:szCs w:val="28"/>
        </w:rPr>
        <w:t>.</w:t>
      </w:r>
      <w:r w:rsidR="00D4063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40630">
        <w:rPr>
          <w:rFonts w:ascii="Times New Roman" w:hAnsi="Times New Roman" w:cs="Times New Roman"/>
          <w:sz w:val="28"/>
          <w:szCs w:val="28"/>
        </w:rPr>
        <w:t>.</w:t>
      </w:r>
    </w:p>
    <w:p w14:paraId="7050CEEB" w14:textId="633A727D" w:rsidR="00D40630" w:rsidRPr="00D40630" w:rsidRDefault="00D40630" w:rsidP="00734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568E3F01" w14:textId="56A55BB0" w:rsidR="00734849" w:rsidRDefault="00D40630" w:rsidP="0073484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849">
        <w:rPr>
          <w:rFonts w:ascii="Times New Roman" w:hAnsi="Times New Roman" w:cs="Times New Roman"/>
          <w:sz w:val="28"/>
          <w:szCs w:val="28"/>
        </w:rPr>
        <w:t xml:space="preserve">. </w:t>
      </w:r>
      <w:r w:rsidR="00734849" w:rsidRPr="00CA3C6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14:paraId="42E3C721" w14:textId="77777777" w:rsidR="003E0600" w:rsidRDefault="003E0600" w:rsidP="003E060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E06B9" w14:textId="77777777" w:rsidR="003E0600" w:rsidRDefault="003E0600" w:rsidP="003E060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B823A4" w14:textId="77777777" w:rsidR="003E0600" w:rsidRDefault="003E0600" w:rsidP="003E060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0012A" w14:textId="1B149F15" w:rsidR="003E0600" w:rsidRDefault="003E0600" w:rsidP="003E060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Упорненского сельского</w:t>
      </w:r>
    </w:p>
    <w:p w14:paraId="66F8C7DA" w14:textId="6E0F2854" w:rsidR="003E0600" w:rsidRDefault="003E0600" w:rsidP="003E060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 А.В.Браславец</w:t>
      </w:r>
    </w:p>
    <w:p w14:paraId="646B33BE" w14:textId="77777777" w:rsidR="00807B7E" w:rsidRDefault="00807B7E" w:rsidP="003E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B477D" w14:textId="77777777" w:rsidR="003E0600" w:rsidRDefault="003E0600" w:rsidP="003E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CFCA0" w14:textId="77777777" w:rsidR="00807B7E" w:rsidRDefault="00807B7E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488F4" w14:textId="77777777" w:rsidR="00FC38BA" w:rsidRDefault="00FC38BA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F4105" w14:textId="77777777" w:rsidR="003E0600" w:rsidRDefault="003E0600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6B1CF" w14:textId="1F08366D" w:rsidR="004B11E3" w:rsidRPr="004B11E3" w:rsidRDefault="0030420F" w:rsidP="00C16D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4B11E3"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FDA27A" w14:textId="77777777" w:rsidR="003E0600" w:rsidRDefault="003E0600" w:rsidP="00FC3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11E3"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14:paraId="344E4A61" w14:textId="77777777" w:rsidR="003E0600" w:rsidRDefault="003E0600" w:rsidP="00FC3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 сельского поселения</w:t>
      </w:r>
    </w:p>
    <w:p w14:paraId="37B4CD24" w14:textId="77777777" w:rsidR="003E0600" w:rsidRDefault="003E0600" w:rsidP="00FC3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</w:t>
      </w:r>
    </w:p>
    <w:p w14:paraId="464042BE" w14:textId="4B7E5618" w:rsidR="00FC38BA" w:rsidRDefault="003E0600" w:rsidP="00FC3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420F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0420F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4B11E3" w:rsidRPr="004B1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A7D226" w14:textId="77777777" w:rsidR="00282512" w:rsidRDefault="00282512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3E35D186" w14:textId="77777777"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14:paraId="31B3D3BA" w14:textId="77777777"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14:paraId="5ACE5C70" w14:textId="77777777" w:rsidR="004B11E3" w:rsidRPr="004B11E3" w:rsidRDefault="004B11E3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14:paraId="0B458AE8" w14:textId="01D61379" w:rsidR="004B11E3" w:rsidRPr="003E0600" w:rsidRDefault="003E0600" w:rsidP="004B1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 сельского поселения Павловского района</w:t>
      </w:r>
    </w:p>
    <w:p w14:paraId="31307557" w14:textId="77777777" w:rsidR="003E0600" w:rsidRPr="004B11E3" w:rsidRDefault="003E0600" w:rsidP="004B11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05EEACDE" w14:textId="1B7E1097" w:rsidR="004B11E3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финансирования мероприятий по улучшению условий и охране труда за счет средств бюд</w:t>
      </w:r>
      <w:r w:rsidR="00282512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Упорненского сельского поселения Павловского района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="00282512" w:rsidRPr="00EF51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14:paraId="306A782C" w14:textId="647C99EB" w:rsidR="00030531" w:rsidRPr="00EF515D" w:rsidRDefault="004B11E3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="00030531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14:paraId="7F90FA4F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мероприятий по улучшению условий и охраны труда работодателями осу</w:t>
      </w:r>
      <w:r w:rsidR="00807B7E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в размере не менее </w:t>
      </w:r>
      <w:r w:rsidR="00B0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суммы затрат на производство продукции (работ, услуг), по следующим перечням: </w:t>
      </w:r>
    </w:p>
    <w:p w14:paraId="77DFB017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14:paraId="5B736B40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14:paraId="75E64AB1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14:paraId="1ECC5D57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14:paraId="2125A1F5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14:paraId="3BC2F531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14:paraId="414533B0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14:paraId="16DCCD71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14:paraId="2FC22E1C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14:paraId="476FBBA4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14:paraId="247E69C2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14:paraId="20ABEF86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14:paraId="7F10BC6C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14:paraId="401965C8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14:paraId="29628EE3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14:paraId="45105D27" w14:textId="77777777" w:rsid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14:paraId="1FD26DF9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14:paraId="66D1A3E6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14:paraId="1389A279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14:paraId="222AAF5C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14:paraId="5A962720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14:paraId="4D67D423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14:paraId="23421091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14:paraId="388259F3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проведение обязательных предварительных и периодических медицинских осмотров (обследований); </w:t>
      </w:r>
    </w:p>
    <w:p w14:paraId="7BC19FDB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14:paraId="4E1E99EE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14:paraId="07042598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организация и проведение производственного контроля; </w:t>
      </w:r>
    </w:p>
    <w:p w14:paraId="4522DB6F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14:paraId="65491966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14:paraId="4060435C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14:paraId="4804EA14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14:paraId="7F94C9F1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компенсация работникам оплаты занятий спортом в клубах и секциях; </w:t>
      </w:r>
    </w:p>
    <w:p w14:paraId="0A142A1A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физкультурных и спортивных мероприятий, в том числе мероприятий по внедрению Всероссийского физкульту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рно-спортивного комплекса «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к труду и обороне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(ГТО), включая оплату труда методистов и тренеров, привлекаемых к выполнению указанных мероприятий; </w:t>
      </w:r>
    </w:p>
    <w:p w14:paraId="429FCB30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14:paraId="0742BC92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приобретение, содержание и обновление спортивного инвентаря; </w:t>
      </w:r>
    </w:p>
    <w:p w14:paraId="2648CF22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14:paraId="523F17A1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14:paraId="597A51E1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14:paraId="44A40F23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14:paraId="64E588DB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14:paraId="54C01CEA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14:paraId="6922114D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14:paraId="5AFE9E13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14:paraId="75031657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14:paraId="127D06D6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3.2.2. Дополнительные социальные гарантии и компенсации, установленные коллективным договорам организации: </w:t>
      </w:r>
    </w:p>
    <w:p w14:paraId="617C03B3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оздоровление работника; </w:t>
      </w:r>
    </w:p>
    <w:p w14:paraId="6DA6E090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выплаты на компенсацию условий и охраны труда. </w:t>
      </w:r>
    </w:p>
    <w:p w14:paraId="3601DBCA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14:paraId="0059A862" w14:textId="126A5BF2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Планирование расходов на мероприятия по улучшению условий и охраны труда в муниципальных учреждениях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на очередной финансовый год в следующем порядке: </w:t>
      </w:r>
    </w:p>
    <w:p w14:paraId="0A9D5C78" w14:textId="7214F7FC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бюджетной сметы учреждения; </w:t>
      </w:r>
    </w:p>
    <w:p w14:paraId="51F12928" w14:textId="77908E21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плана финансово-хозяйственной деятельности учреждения. </w:t>
      </w:r>
    </w:p>
    <w:p w14:paraId="2BC4C947" w14:textId="7777777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14:paraId="376A669C" w14:textId="779D9EC7" w:rsidR="00030531" w:rsidRPr="00EF515D" w:rsidRDefault="00030531" w:rsidP="00EF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r w:rsidR="003E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Упорненского сельского </w:t>
      </w:r>
      <w:r w:rsidR="00991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утвержденной бюджетной сметы учреждения; </w:t>
      </w:r>
    </w:p>
    <w:p w14:paraId="07EF42E5" w14:textId="6DD5D8BC" w:rsidR="00030531" w:rsidRPr="00EF515D" w:rsidRDefault="00030531" w:rsidP="00EF51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r w:rsidR="009912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 сельского поселения Павловского района</w:t>
      </w:r>
      <w:r w:rsidR="005843DB"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утвержденного плана финансово-хозяйственной деятельности учреждения. </w:t>
      </w:r>
    </w:p>
    <w:p w14:paraId="00E604F7" w14:textId="5691E725" w:rsidR="00030531" w:rsidRDefault="00030531" w:rsidP="0099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22632" w14:textId="77777777" w:rsidR="00991206" w:rsidRDefault="00991206" w:rsidP="0099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F3804" w14:textId="77777777" w:rsidR="00991206" w:rsidRDefault="00991206" w:rsidP="0099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2356F" w14:textId="6C44F7B7" w:rsidR="00991206" w:rsidRDefault="00991206" w:rsidP="0099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Упорненского сельского</w:t>
      </w:r>
    </w:p>
    <w:p w14:paraId="2D59A204" w14:textId="5841254D" w:rsidR="00991206" w:rsidRPr="00EF515D" w:rsidRDefault="00991206" w:rsidP="0099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                                                             А.В.Браславец</w:t>
      </w:r>
    </w:p>
    <w:sectPr w:rsidR="00991206" w:rsidRPr="00EF515D" w:rsidSect="00D40630">
      <w:headerReference w:type="default" r:id="rId7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F36B" w14:textId="77777777" w:rsidR="00C475F3" w:rsidRDefault="00C475F3" w:rsidP="005843DB">
      <w:pPr>
        <w:spacing w:after="0" w:line="240" w:lineRule="auto"/>
      </w:pPr>
      <w:r>
        <w:separator/>
      </w:r>
    </w:p>
  </w:endnote>
  <w:endnote w:type="continuationSeparator" w:id="0">
    <w:p w14:paraId="340219C2" w14:textId="77777777" w:rsidR="00C475F3" w:rsidRDefault="00C475F3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FE88" w14:textId="77777777" w:rsidR="00C475F3" w:rsidRDefault="00C475F3" w:rsidP="005843DB">
      <w:pPr>
        <w:spacing w:after="0" w:line="240" w:lineRule="auto"/>
      </w:pPr>
      <w:r>
        <w:separator/>
      </w:r>
    </w:p>
  </w:footnote>
  <w:footnote w:type="continuationSeparator" w:id="0">
    <w:p w14:paraId="1F9B7AD5" w14:textId="77777777" w:rsidR="00C475F3" w:rsidRDefault="00C475F3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86112"/>
      <w:docPartObj>
        <w:docPartGallery w:val="Page Numbers (Top of Page)"/>
        <w:docPartUnique/>
      </w:docPartObj>
    </w:sdtPr>
    <w:sdtContent>
      <w:p w14:paraId="1F176484" w14:textId="77777777" w:rsidR="005843DB" w:rsidRDefault="005843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849">
          <w:rPr>
            <w:noProof/>
          </w:rPr>
          <w:t>5</w:t>
        </w:r>
        <w:r>
          <w:fldChar w:fldCharType="end"/>
        </w:r>
      </w:p>
    </w:sdtContent>
  </w:sdt>
  <w:p w14:paraId="5F77D3D9" w14:textId="77777777" w:rsidR="005843DB" w:rsidRDefault="00584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E3"/>
    <w:rsid w:val="00017486"/>
    <w:rsid w:val="00030531"/>
    <w:rsid w:val="0003291B"/>
    <w:rsid w:val="000515EB"/>
    <w:rsid w:val="000D3BE4"/>
    <w:rsid w:val="00163896"/>
    <w:rsid w:val="0018727E"/>
    <w:rsid w:val="00282512"/>
    <w:rsid w:val="002A3B5B"/>
    <w:rsid w:val="002F555D"/>
    <w:rsid w:val="0030420F"/>
    <w:rsid w:val="00375E54"/>
    <w:rsid w:val="003B7FF5"/>
    <w:rsid w:val="003E0600"/>
    <w:rsid w:val="004040D1"/>
    <w:rsid w:val="0047260D"/>
    <w:rsid w:val="004B11E3"/>
    <w:rsid w:val="00572DB6"/>
    <w:rsid w:val="005843DB"/>
    <w:rsid w:val="005B3C03"/>
    <w:rsid w:val="00602B3F"/>
    <w:rsid w:val="00734849"/>
    <w:rsid w:val="007C032A"/>
    <w:rsid w:val="00807B7E"/>
    <w:rsid w:val="008173AF"/>
    <w:rsid w:val="00991206"/>
    <w:rsid w:val="00A34559"/>
    <w:rsid w:val="00AC50F5"/>
    <w:rsid w:val="00AE2210"/>
    <w:rsid w:val="00B00EDD"/>
    <w:rsid w:val="00B06978"/>
    <w:rsid w:val="00C16D47"/>
    <w:rsid w:val="00C475F3"/>
    <w:rsid w:val="00D40630"/>
    <w:rsid w:val="00DE49FA"/>
    <w:rsid w:val="00E34C94"/>
    <w:rsid w:val="00EF515D"/>
    <w:rsid w:val="00FA77B4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8C46"/>
  <w15:chartTrackingRefBased/>
  <w15:docId w15:val="{58877F68-35C0-4AFE-81DD-B4149B1D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Малаева Ксения Мацовна</dc:creator>
  <cp:keywords/>
  <dc:description/>
  <cp:lastModifiedBy>Upor</cp:lastModifiedBy>
  <cp:revision>7</cp:revision>
  <cp:lastPrinted>2023-11-14T11:10:00Z</cp:lastPrinted>
  <dcterms:created xsi:type="dcterms:W3CDTF">2023-11-07T15:03:00Z</dcterms:created>
  <dcterms:modified xsi:type="dcterms:W3CDTF">2023-11-14T11:12:00Z</dcterms:modified>
</cp:coreProperties>
</file>