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FD07" w14:textId="4FD08BF3" w:rsidR="00C93AAA" w:rsidRDefault="00C93AAA" w:rsidP="00C93AAA">
      <w:pPr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142AB5">
        <w:rPr>
          <w:noProof/>
        </w:rPr>
        <w:drawing>
          <wp:inline distT="0" distB="0" distL="0" distR="0" wp14:anchorId="0624E6BE" wp14:editId="46CA0938">
            <wp:extent cx="695325" cy="72390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812EB" w14:textId="2CC3098E" w:rsidR="00C93AAA" w:rsidRPr="007A59E4" w:rsidRDefault="00C93AAA" w:rsidP="00C93AAA">
      <w:pPr>
        <w:pStyle w:val="1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7A59E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АДМИНИСТРАЦИЯ </w:t>
      </w: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УПОРНЕНСКОГО</w:t>
      </w:r>
      <w:r w:rsidRPr="007A59E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ПАВЛОВСКОГО РАЙОНА</w:t>
      </w:r>
    </w:p>
    <w:p w14:paraId="3D3AA7E0" w14:textId="77777777" w:rsidR="00C93AAA" w:rsidRPr="007A59E4" w:rsidRDefault="00C93AAA" w:rsidP="00C93AAA">
      <w:pPr>
        <w:pStyle w:val="1"/>
        <w:jc w:val="center"/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</w:pPr>
      <w:r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  <w:t>РАСПОРЯЖЕНИЕ</w:t>
      </w:r>
    </w:p>
    <w:p w14:paraId="238DED25" w14:textId="2541D7BA" w:rsidR="00C93AAA" w:rsidRDefault="00C93AAA" w:rsidP="00C93AAA">
      <w:pPr>
        <w:pStyle w:val="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C93AA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т </w:t>
      </w:r>
      <w:r w:rsidR="002B01F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10.01.2022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№ </w:t>
      </w:r>
      <w:r w:rsidR="002B01F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1-р</w:t>
      </w:r>
    </w:p>
    <w:p w14:paraId="3068EAA0" w14:textId="3956FF65" w:rsidR="00C93AAA" w:rsidRPr="00C93AAA" w:rsidRDefault="00C93AAA" w:rsidP="00C93AAA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C93AAA"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43FDBAD7" w14:textId="77777777" w:rsidR="00C93AAA" w:rsidRDefault="00C93AAA" w:rsidP="00C93AAA">
      <w:pPr>
        <w:pStyle w:val="21"/>
        <w:rPr>
          <w:b/>
        </w:rPr>
      </w:pPr>
      <w:r w:rsidRPr="002137DF">
        <w:rPr>
          <w:b/>
        </w:rPr>
        <w:t xml:space="preserve">Об утверждении </w:t>
      </w:r>
      <w:r>
        <w:rPr>
          <w:b/>
        </w:rPr>
        <w:t>должностного оклада руководителя</w:t>
      </w:r>
    </w:p>
    <w:p w14:paraId="77F5A537" w14:textId="77777777" w:rsidR="00C93AAA" w:rsidRPr="00BB5154" w:rsidRDefault="00C93AAA" w:rsidP="00C93AAA">
      <w:pPr>
        <w:pStyle w:val="21"/>
        <w:rPr>
          <w:b/>
        </w:rPr>
      </w:pPr>
      <w:r>
        <w:rPr>
          <w:b/>
        </w:rPr>
        <w:t xml:space="preserve"> муниципального бюджетного учреждения «Дом культуры муниципального образования Упорненское сельское поселение Павловского района» на 2022 год</w:t>
      </w:r>
    </w:p>
    <w:p w14:paraId="4698B2A5" w14:textId="77777777" w:rsidR="00C93AAA" w:rsidRDefault="00C93AAA" w:rsidP="00C93AAA">
      <w:pPr>
        <w:rPr>
          <w:rStyle w:val="a3"/>
          <w:rFonts w:ascii="Times New Roman" w:hAnsi="Times New Roman" w:cs="Times New Roman"/>
          <w:bCs/>
        </w:rPr>
      </w:pPr>
    </w:p>
    <w:p w14:paraId="6B0A3C6E" w14:textId="77777777" w:rsidR="00C93AAA" w:rsidRPr="00D328F0" w:rsidRDefault="00C93AAA" w:rsidP="00C93AAA">
      <w:pPr>
        <w:pStyle w:val="21"/>
        <w:ind w:firstLine="743"/>
        <w:jc w:val="both"/>
        <w:rPr>
          <w:szCs w:val="28"/>
        </w:rPr>
      </w:pPr>
      <w:r>
        <w:rPr>
          <w:szCs w:val="28"/>
        </w:rPr>
        <w:t>С</w:t>
      </w:r>
      <w:r w:rsidRPr="00D328F0">
        <w:rPr>
          <w:szCs w:val="28"/>
        </w:rPr>
        <w:t>огласно Порядка исчисления размера средней заработной платы для определения размера должностного оклада руководителя</w:t>
      </w:r>
      <w:r>
        <w:rPr>
          <w:b/>
        </w:rPr>
        <w:t xml:space="preserve"> </w:t>
      </w:r>
      <w:r w:rsidRPr="00BB5154">
        <w:t>муниципального бюджетного учреждения «</w:t>
      </w:r>
      <w:r>
        <w:t>Дом культуры</w:t>
      </w:r>
      <w:r w:rsidRPr="00BB5154">
        <w:t xml:space="preserve"> муниципального образования </w:t>
      </w:r>
      <w:r>
        <w:t>Упорненское</w:t>
      </w:r>
      <w:r w:rsidRPr="00BB5154">
        <w:t xml:space="preserve"> сельское поселение Павловского района»</w:t>
      </w:r>
      <w:r w:rsidRPr="00BB5154">
        <w:rPr>
          <w:szCs w:val="28"/>
        </w:rPr>
        <w:t>:</w:t>
      </w:r>
    </w:p>
    <w:p w14:paraId="02BD35A9" w14:textId="43801D77" w:rsidR="00C93AAA" w:rsidRPr="00CB2648" w:rsidRDefault="00C93AAA" w:rsidP="00C93AAA">
      <w:pPr>
        <w:pStyle w:val="21"/>
        <w:ind w:firstLine="567"/>
        <w:jc w:val="both"/>
      </w:pPr>
      <w:r>
        <w:rPr>
          <w:szCs w:val="28"/>
        </w:rPr>
        <w:t xml:space="preserve">1. </w:t>
      </w:r>
      <w:r>
        <w:rPr>
          <w:szCs w:val="28"/>
        </w:rPr>
        <w:t>Назначить д</w:t>
      </w:r>
      <w:r>
        <w:t>олжностной оклад</w:t>
      </w:r>
      <w:r w:rsidRPr="00D9208A">
        <w:t xml:space="preserve"> директора</w:t>
      </w:r>
      <w:r>
        <w:t xml:space="preserve"> </w:t>
      </w:r>
      <w:r w:rsidRPr="00D9208A">
        <w:t>муниципального бюджетного учреждения</w:t>
      </w:r>
      <w:r>
        <w:t xml:space="preserve"> </w:t>
      </w:r>
      <w:r w:rsidRPr="00BB5154">
        <w:t>«</w:t>
      </w:r>
      <w:r>
        <w:t>Дом культуры</w:t>
      </w:r>
      <w:r w:rsidRPr="00BB5154">
        <w:t xml:space="preserve"> муниципального образования </w:t>
      </w:r>
      <w:r>
        <w:t>Упорненское</w:t>
      </w:r>
      <w:r w:rsidRPr="00BB5154">
        <w:t xml:space="preserve"> сельское поселение Павловского района»</w:t>
      </w:r>
      <w:r>
        <w:t xml:space="preserve"> на 2022</w:t>
      </w:r>
      <w:r w:rsidRPr="00D9208A">
        <w:t xml:space="preserve"> год</w:t>
      </w:r>
      <w:r>
        <w:t xml:space="preserve"> в сумме 25 512,0 </w:t>
      </w:r>
      <w:r w:rsidRPr="006742A8">
        <w:t>(</w:t>
      </w:r>
      <w:r>
        <w:t xml:space="preserve">двадцать пять тысяч пятьсот двенадцать) рублей. </w:t>
      </w:r>
    </w:p>
    <w:p w14:paraId="2FC044E0" w14:textId="77777777" w:rsidR="00C93AAA" w:rsidRPr="00C93AAA" w:rsidRDefault="00C93AAA" w:rsidP="00C93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AAA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14:paraId="7E1F0CDB" w14:textId="50A75F7C" w:rsidR="00C93AAA" w:rsidRPr="00C93AAA" w:rsidRDefault="00C93AAA" w:rsidP="00C93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93AAA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 и распространяется на правоотношени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3AAA">
        <w:rPr>
          <w:rFonts w:ascii="Times New Roman" w:hAnsi="Times New Roman" w:cs="Times New Roman"/>
          <w:sz w:val="28"/>
          <w:szCs w:val="28"/>
        </w:rPr>
        <w:t xml:space="preserve"> возникш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3AAA">
        <w:rPr>
          <w:rFonts w:ascii="Times New Roman" w:hAnsi="Times New Roman" w:cs="Times New Roman"/>
          <w:sz w:val="28"/>
          <w:szCs w:val="28"/>
        </w:rPr>
        <w:t>е с 01 января 2022 года.</w:t>
      </w:r>
    </w:p>
    <w:p w14:paraId="083D2958" w14:textId="77777777" w:rsidR="00C93AAA" w:rsidRPr="00C93AAA" w:rsidRDefault="00C93AAA" w:rsidP="00C93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1AE972" w14:textId="4006F94E" w:rsidR="006A251F" w:rsidRDefault="006A251F"/>
    <w:p w14:paraId="6696F655" w14:textId="48750248" w:rsidR="00C93AAA" w:rsidRDefault="00C93AAA" w:rsidP="002B01FD">
      <w:pPr>
        <w:spacing w:after="0" w:line="240" w:lineRule="auto"/>
      </w:pPr>
    </w:p>
    <w:p w14:paraId="4BE5511B" w14:textId="64B569BA" w:rsidR="00C93AAA" w:rsidRDefault="002B01FD" w:rsidP="002B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Упорненского сельского</w:t>
      </w:r>
    </w:p>
    <w:p w14:paraId="1EA5F783" w14:textId="6E8739E4" w:rsidR="002B01FD" w:rsidRPr="00C93AAA" w:rsidRDefault="002B01FD" w:rsidP="002B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А.В.Браславец</w:t>
      </w:r>
    </w:p>
    <w:sectPr w:rsidR="002B01FD" w:rsidRPr="00C93AAA" w:rsidSect="00C93AA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3C42"/>
    <w:multiLevelType w:val="hybridMultilevel"/>
    <w:tmpl w:val="19B246AC"/>
    <w:lvl w:ilvl="0" w:tplc="458201BE">
      <w:start w:val="1"/>
      <w:numFmt w:val="decimal"/>
      <w:lvlText w:val="%1."/>
      <w:lvlJc w:val="left"/>
      <w:pPr>
        <w:ind w:left="11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D9"/>
    <w:rsid w:val="002B01FD"/>
    <w:rsid w:val="006A251F"/>
    <w:rsid w:val="00795ED9"/>
    <w:rsid w:val="00C9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AE51"/>
  <w15:chartTrackingRefBased/>
  <w15:docId w15:val="{08E0C6E5-3CBE-478E-BB9D-AD91B93A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3A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93AAA"/>
    <w:rPr>
      <w:b/>
      <w:color w:val="000080"/>
    </w:rPr>
  </w:style>
  <w:style w:type="paragraph" w:customStyle="1" w:styleId="21">
    <w:name w:val="Основной текст 21"/>
    <w:basedOn w:val="a"/>
    <w:rsid w:val="00C93AAA"/>
    <w:pPr>
      <w:suppressAutoHyphens/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0"/>
      <w:lang w:eastAsia="ar-SA"/>
    </w:rPr>
  </w:style>
  <w:style w:type="paragraph" w:styleId="a4">
    <w:name w:val="Title"/>
    <w:basedOn w:val="a"/>
    <w:next w:val="a"/>
    <w:link w:val="a5"/>
    <w:uiPriority w:val="10"/>
    <w:qFormat/>
    <w:rsid w:val="00C93A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93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C93A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93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3</cp:revision>
  <cp:lastPrinted>2022-01-11T11:48:00Z</cp:lastPrinted>
  <dcterms:created xsi:type="dcterms:W3CDTF">2022-01-11T11:41:00Z</dcterms:created>
  <dcterms:modified xsi:type="dcterms:W3CDTF">2022-01-11T11:49:00Z</dcterms:modified>
</cp:coreProperties>
</file>