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8228" w14:textId="1B9011A3" w:rsidR="005E6328" w:rsidRDefault="005E6328" w:rsidP="002E1F97">
      <w:pPr>
        <w:spacing w:after="0" w:line="240" w:lineRule="auto"/>
        <w:jc w:val="center"/>
        <w:rPr>
          <w:rFonts w:ascii="Times New Roman" w:eastAsia="Times New Roman" w:hAnsi="Times New Roman" w:cs="Times New Roman"/>
          <w:b/>
          <w:sz w:val="36"/>
          <w:szCs w:val="36"/>
          <w:lang w:eastAsia="ru-RU"/>
        </w:rPr>
      </w:pPr>
      <w:r w:rsidRPr="005E6328">
        <w:rPr>
          <w:rFonts w:ascii="Calibri" w:eastAsia="Calibri" w:hAnsi="Calibri" w:cs="Times New Roman"/>
          <w:b/>
          <w:noProof/>
        </w:rPr>
        <w:drawing>
          <wp:inline distT="0" distB="0" distL="0" distR="0" wp14:anchorId="010160A7" wp14:editId="2CE59041">
            <wp:extent cx="695325" cy="742950"/>
            <wp:effectExtent l="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14:paraId="4308B118" w14:textId="76F953B7" w:rsidR="002E1F97" w:rsidRPr="005E6328" w:rsidRDefault="005E6328" w:rsidP="005E6328">
      <w:pPr>
        <w:spacing w:after="0" w:line="240" w:lineRule="auto"/>
        <w:jc w:val="center"/>
        <w:rPr>
          <w:rFonts w:ascii="Times New Roman" w:eastAsia="Times New Roman" w:hAnsi="Times New Roman" w:cs="Times New Roman"/>
          <w:b/>
          <w:sz w:val="28"/>
          <w:szCs w:val="28"/>
          <w:lang w:eastAsia="ru-RU"/>
        </w:rPr>
      </w:pPr>
      <w:r w:rsidRPr="005E6328">
        <w:rPr>
          <w:rFonts w:ascii="Times New Roman" w:eastAsia="Times New Roman" w:hAnsi="Times New Roman" w:cs="Times New Roman"/>
          <w:b/>
          <w:sz w:val="28"/>
          <w:szCs w:val="28"/>
          <w:lang w:eastAsia="ru-RU"/>
        </w:rPr>
        <w:t>СОВЕТ УПОРНЕНСКОГО СЕЛЬСКОГО ПОСЕЛЕНИЯ</w:t>
      </w:r>
    </w:p>
    <w:p w14:paraId="3F7EB871" w14:textId="6018A737" w:rsidR="002E1F97" w:rsidRPr="005E6328" w:rsidRDefault="005E6328" w:rsidP="002E1F97">
      <w:pPr>
        <w:spacing w:after="0" w:line="240" w:lineRule="auto"/>
        <w:jc w:val="center"/>
        <w:rPr>
          <w:rFonts w:ascii="Times New Roman" w:eastAsia="Times New Roman" w:hAnsi="Times New Roman" w:cs="Times New Roman"/>
          <w:b/>
          <w:sz w:val="28"/>
          <w:szCs w:val="28"/>
          <w:lang w:eastAsia="ru-RU"/>
        </w:rPr>
      </w:pPr>
      <w:r w:rsidRPr="005E6328">
        <w:rPr>
          <w:rFonts w:ascii="Times New Roman" w:eastAsia="Times New Roman" w:hAnsi="Times New Roman" w:cs="Times New Roman"/>
          <w:b/>
          <w:sz w:val="28"/>
          <w:szCs w:val="28"/>
          <w:lang w:eastAsia="ru-RU"/>
        </w:rPr>
        <w:t>ПАВЛОВСКОГО РАЙОНА</w:t>
      </w:r>
    </w:p>
    <w:p w14:paraId="7B768EE7" w14:textId="77777777" w:rsidR="002E1F97" w:rsidRPr="005E6328" w:rsidRDefault="002E1F97" w:rsidP="002E1F97">
      <w:pPr>
        <w:spacing w:after="0" w:line="240" w:lineRule="auto"/>
        <w:rPr>
          <w:rFonts w:ascii="Times New Roman" w:eastAsia="Times New Roman" w:hAnsi="Times New Roman" w:cs="Times New Roman"/>
          <w:b/>
          <w:sz w:val="28"/>
          <w:szCs w:val="28"/>
          <w:lang w:eastAsia="ru-RU"/>
        </w:rPr>
      </w:pPr>
    </w:p>
    <w:p w14:paraId="0E553B8B" w14:textId="396E0B74" w:rsidR="002E1F97" w:rsidRPr="005E6328" w:rsidRDefault="002E1F97" w:rsidP="002E1F97">
      <w:pPr>
        <w:spacing w:after="0" w:line="240" w:lineRule="auto"/>
        <w:jc w:val="center"/>
        <w:rPr>
          <w:rFonts w:ascii="Times New Roman" w:eastAsia="Times New Roman" w:hAnsi="Times New Roman" w:cs="Times New Roman"/>
          <w:b/>
          <w:sz w:val="32"/>
          <w:szCs w:val="32"/>
          <w:lang w:eastAsia="ru-RU"/>
        </w:rPr>
      </w:pPr>
      <w:r w:rsidRPr="005E6328">
        <w:rPr>
          <w:rFonts w:ascii="Times New Roman" w:eastAsia="Times New Roman" w:hAnsi="Times New Roman" w:cs="Times New Roman"/>
          <w:b/>
          <w:sz w:val="32"/>
          <w:szCs w:val="32"/>
          <w:lang w:eastAsia="ru-RU"/>
        </w:rPr>
        <w:t>РЕШЕНИЕ</w:t>
      </w:r>
    </w:p>
    <w:p w14:paraId="76D9EE47" w14:textId="5170C200" w:rsidR="002E1F97" w:rsidRPr="005E6328" w:rsidRDefault="001E314E" w:rsidP="002E1F9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14:paraId="21970F22" w14:textId="49CCFF5C" w:rsidR="002E1F97" w:rsidRPr="002E1F97" w:rsidRDefault="002E1F97" w:rsidP="002E1F97">
      <w:pPr>
        <w:spacing w:after="0" w:line="240" w:lineRule="auto"/>
        <w:rPr>
          <w:rFonts w:ascii="Times New Roman" w:eastAsia="Times New Roman" w:hAnsi="Times New Roman" w:cs="Times New Roman"/>
          <w:color w:val="FF0000"/>
          <w:sz w:val="28"/>
          <w:szCs w:val="28"/>
          <w:lang w:eastAsia="ru-RU"/>
        </w:rPr>
      </w:pPr>
      <w:r w:rsidRPr="002E1F97">
        <w:rPr>
          <w:rFonts w:ascii="Times New Roman" w:eastAsia="Times New Roman" w:hAnsi="Times New Roman" w:cs="Times New Roman"/>
          <w:sz w:val="28"/>
          <w:szCs w:val="28"/>
          <w:lang w:eastAsia="ru-RU"/>
        </w:rPr>
        <w:t xml:space="preserve">от </w:t>
      </w:r>
      <w:r w:rsidR="005E6328">
        <w:rPr>
          <w:rFonts w:ascii="Times New Roman" w:eastAsia="Times New Roman" w:hAnsi="Times New Roman" w:cs="Times New Roman"/>
          <w:sz w:val="28"/>
          <w:szCs w:val="28"/>
          <w:lang w:eastAsia="ru-RU"/>
        </w:rPr>
        <w:t>____________</w:t>
      </w:r>
      <w:r w:rsidRPr="002E1F97">
        <w:rPr>
          <w:rFonts w:ascii="Times New Roman" w:eastAsia="Times New Roman" w:hAnsi="Times New Roman" w:cs="Times New Roman"/>
          <w:color w:val="FF0000"/>
          <w:sz w:val="28"/>
          <w:szCs w:val="28"/>
          <w:lang w:eastAsia="ru-RU"/>
        </w:rPr>
        <w:t xml:space="preserve">                                                                                    </w:t>
      </w:r>
      <w:r w:rsidRPr="002E1F97">
        <w:rPr>
          <w:rFonts w:ascii="Times New Roman" w:eastAsia="Times New Roman" w:hAnsi="Times New Roman" w:cs="Times New Roman"/>
          <w:sz w:val="28"/>
          <w:szCs w:val="28"/>
          <w:lang w:eastAsia="ru-RU"/>
        </w:rPr>
        <w:t xml:space="preserve">№ </w:t>
      </w:r>
      <w:r w:rsidR="005E6328">
        <w:rPr>
          <w:rFonts w:ascii="Times New Roman" w:eastAsia="Times New Roman" w:hAnsi="Times New Roman" w:cs="Times New Roman"/>
          <w:sz w:val="28"/>
          <w:szCs w:val="28"/>
          <w:lang w:eastAsia="ru-RU"/>
        </w:rPr>
        <w:t>_____</w:t>
      </w:r>
    </w:p>
    <w:p w14:paraId="3B2C5036" w14:textId="7FA9A03B" w:rsidR="002E1F97" w:rsidRPr="002E1F97" w:rsidRDefault="005E6328" w:rsidP="005E63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Упорный</w:t>
      </w:r>
    </w:p>
    <w:p w14:paraId="4504C4C8" w14:textId="77777777" w:rsidR="002E1F97" w:rsidRPr="002E1F97" w:rsidRDefault="002E1F97" w:rsidP="002E1F97">
      <w:pPr>
        <w:spacing w:after="0" w:line="240" w:lineRule="auto"/>
        <w:rPr>
          <w:rFonts w:ascii="Times New Roman" w:eastAsia="Times New Roman" w:hAnsi="Times New Roman" w:cs="Times New Roman"/>
          <w:sz w:val="28"/>
          <w:szCs w:val="28"/>
          <w:lang w:eastAsia="ru-RU"/>
        </w:rPr>
      </w:pPr>
    </w:p>
    <w:p w14:paraId="62FE1362" w14:textId="3D16EFC7" w:rsidR="002E1F97" w:rsidRPr="002E1F97" w:rsidRDefault="002E1F97" w:rsidP="002E1F97">
      <w:pPr>
        <w:spacing w:after="0" w:line="240" w:lineRule="auto"/>
        <w:jc w:val="center"/>
        <w:rPr>
          <w:rFonts w:ascii="Times New Roman" w:eastAsia="Times New Roman" w:hAnsi="Times New Roman" w:cs="Times New Roman"/>
          <w:b/>
          <w:sz w:val="28"/>
          <w:szCs w:val="28"/>
          <w:lang w:eastAsia="ru-RU"/>
        </w:rPr>
      </w:pPr>
      <w:r w:rsidRPr="002E1F97">
        <w:rPr>
          <w:rFonts w:ascii="Times New Roman" w:eastAsia="Times New Roman" w:hAnsi="Times New Roman" w:cs="Times New Roman"/>
          <w:b/>
          <w:sz w:val="28"/>
          <w:szCs w:val="28"/>
          <w:lang w:eastAsia="ru-RU"/>
        </w:rPr>
        <w:t xml:space="preserve">О проведении публичных слушаний по проекту решения Совета           </w:t>
      </w:r>
      <w:proofErr w:type="spellStart"/>
      <w:r w:rsidR="005E6328">
        <w:rPr>
          <w:rFonts w:ascii="Times New Roman" w:eastAsia="Times New Roman" w:hAnsi="Times New Roman" w:cs="Times New Roman"/>
          <w:b/>
          <w:sz w:val="28"/>
          <w:szCs w:val="28"/>
          <w:lang w:eastAsia="ru-RU"/>
        </w:rPr>
        <w:t>Упорненского</w:t>
      </w:r>
      <w:proofErr w:type="spellEnd"/>
      <w:r w:rsidRPr="002E1F97">
        <w:rPr>
          <w:rFonts w:ascii="Times New Roman" w:eastAsia="Times New Roman" w:hAnsi="Times New Roman" w:cs="Times New Roman"/>
          <w:b/>
          <w:sz w:val="28"/>
          <w:szCs w:val="28"/>
          <w:lang w:eastAsia="ru-RU"/>
        </w:rPr>
        <w:t xml:space="preserve"> сельского поселения Павловского района «Об утверждении Правил благоустройства территории </w:t>
      </w:r>
      <w:proofErr w:type="spellStart"/>
      <w:r w:rsidR="005E6328">
        <w:rPr>
          <w:rFonts w:ascii="Times New Roman" w:eastAsia="Times New Roman" w:hAnsi="Times New Roman" w:cs="Times New Roman"/>
          <w:b/>
          <w:sz w:val="28"/>
          <w:szCs w:val="28"/>
          <w:lang w:eastAsia="ru-RU"/>
        </w:rPr>
        <w:t>Упорненского</w:t>
      </w:r>
      <w:proofErr w:type="spellEnd"/>
      <w:r w:rsidRPr="002E1F97">
        <w:rPr>
          <w:rFonts w:ascii="Times New Roman" w:eastAsia="Times New Roman" w:hAnsi="Times New Roman" w:cs="Times New Roman"/>
          <w:b/>
          <w:sz w:val="28"/>
          <w:szCs w:val="28"/>
          <w:lang w:eastAsia="ru-RU"/>
        </w:rPr>
        <w:t xml:space="preserve"> сельского поселения</w:t>
      </w:r>
      <w:r>
        <w:rPr>
          <w:rFonts w:ascii="Times New Roman" w:eastAsia="Times New Roman" w:hAnsi="Times New Roman" w:cs="Times New Roman"/>
          <w:b/>
          <w:sz w:val="28"/>
          <w:szCs w:val="28"/>
          <w:lang w:eastAsia="ru-RU"/>
        </w:rPr>
        <w:t xml:space="preserve"> </w:t>
      </w:r>
      <w:r w:rsidRPr="002E1F97">
        <w:rPr>
          <w:rFonts w:ascii="Times New Roman" w:eastAsia="Times New Roman" w:hAnsi="Times New Roman" w:cs="Times New Roman"/>
          <w:b/>
          <w:sz w:val="28"/>
          <w:szCs w:val="28"/>
          <w:lang w:eastAsia="ru-RU"/>
        </w:rPr>
        <w:t>Павловского района»</w:t>
      </w:r>
    </w:p>
    <w:p w14:paraId="483A7190" w14:textId="77777777" w:rsidR="002E1F97" w:rsidRPr="002E1F97" w:rsidRDefault="002E1F97" w:rsidP="002E1F97">
      <w:pPr>
        <w:spacing w:after="0" w:line="240" w:lineRule="auto"/>
        <w:jc w:val="center"/>
        <w:rPr>
          <w:rFonts w:ascii="Times New Roman" w:eastAsia="Times New Roman" w:hAnsi="Times New Roman" w:cs="Times New Roman"/>
          <w:sz w:val="28"/>
          <w:szCs w:val="28"/>
          <w:lang w:eastAsia="ru-RU"/>
        </w:rPr>
      </w:pPr>
    </w:p>
    <w:p w14:paraId="402976F5" w14:textId="77777777" w:rsidR="002E1F97" w:rsidRPr="002E1F97" w:rsidRDefault="002E1F97" w:rsidP="002E1F97">
      <w:pPr>
        <w:spacing w:after="0" w:line="240" w:lineRule="auto"/>
        <w:jc w:val="both"/>
        <w:rPr>
          <w:rFonts w:ascii="Times New Roman" w:eastAsia="Calibri" w:hAnsi="Times New Roman" w:cs="Times New Roman"/>
          <w:color w:val="000000"/>
          <w:sz w:val="28"/>
          <w:szCs w:val="28"/>
          <w:lang w:eastAsia="ru-RU"/>
        </w:rPr>
      </w:pPr>
    </w:p>
    <w:p w14:paraId="11C568DA" w14:textId="7626C592" w:rsidR="002E1F97" w:rsidRPr="002E1F97" w:rsidRDefault="002E1F97" w:rsidP="002E1F97">
      <w:pPr>
        <w:spacing w:after="0" w:line="240" w:lineRule="auto"/>
        <w:ind w:firstLine="709"/>
        <w:jc w:val="both"/>
        <w:rPr>
          <w:rFonts w:ascii="Times New Roman" w:eastAsia="Calibri" w:hAnsi="Times New Roman" w:cs="Times New Roman"/>
          <w:color w:val="000000"/>
          <w:sz w:val="28"/>
          <w:szCs w:val="28"/>
          <w:lang w:eastAsia="ru-RU"/>
        </w:rPr>
      </w:pPr>
      <w:r w:rsidRPr="002E1F97">
        <w:rPr>
          <w:rFonts w:ascii="Times New Roman" w:eastAsia="Times New Roman" w:hAnsi="Times New Roman" w:cs="Times New Roman"/>
          <w:bCs/>
          <w:color w:val="000000"/>
          <w:kern w:val="2"/>
          <w:sz w:val="28"/>
          <w:szCs w:val="28"/>
          <w:lang w:eastAsia="ru-RU"/>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5E6328">
        <w:rPr>
          <w:rFonts w:ascii="Times New Roman" w:eastAsia="Times New Roman" w:hAnsi="Times New Roman" w:cs="Times New Roman"/>
          <w:bCs/>
          <w:color w:val="000000"/>
          <w:kern w:val="2"/>
          <w:sz w:val="28"/>
          <w:szCs w:val="28"/>
          <w:lang w:eastAsia="ru-RU"/>
        </w:rPr>
        <w:t>Упорненского</w:t>
      </w:r>
      <w:proofErr w:type="spellEnd"/>
      <w:r w:rsidRPr="002E1F97">
        <w:rPr>
          <w:rFonts w:ascii="Times New Roman" w:eastAsia="Times New Roman" w:hAnsi="Times New Roman" w:cs="Times New Roman"/>
          <w:bCs/>
          <w:color w:val="000000"/>
          <w:kern w:val="2"/>
          <w:sz w:val="28"/>
          <w:szCs w:val="28"/>
          <w:lang w:eastAsia="ru-RU"/>
        </w:rPr>
        <w:t xml:space="preserve"> сельского поселения Павловского района, решением Совета </w:t>
      </w:r>
      <w:proofErr w:type="spellStart"/>
      <w:r w:rsidR="005E6328">
        <w:rPr>
          <w:rFonts w:ascii="Times New Roman" w:eastAsia="Times New Roman" w:hAnsi="Times New Roman" w:cs="Times New Roman"/>
          <w:bCs/>
          <w:color w:val="000000"/>
          <w:kern w:val="2"/>
          <w:sz w:val="28"/>
          <w:szCs w:val="28"/>
          <w:lang w:eastAsia="ru-RU"/>
        </w:rPr>
        <w:t>Упорненского</w:t>
      </w:r>
      <w:proofErr w:type="spellEnd"/>
      <w:r w:rsidRPr="002E1F97">
        <w:rPr>
          <w:rFonts w:ascii="Times New Roman" w:eastAsia="Times New Roman" w:hAnsi="Times New Roman" w:cs="Times New Roman"/>
          <w:bCs/>
          <w:color w:val="000000"/>
          <w:kern w:val="2"/>
          <w:sz w:val="28"/>
          <w:szCs w:val="28"/>
          <w:lang w:eastAsia="ru-RU"/>
        </w:rPr>
        <w:t xml:space="preserve"> сель</w:t>
      </w:r>
      <w:r w:rsidR="00E05665">
        <w:rPr>
          <w:rFonts w:ascii="Times New Roman" w:eastAsia="Times New Roman" w:hAnsi="Times New Roman" w:cs="Times New Roman"/>
          <w:bCs/>
          <w:color w:val="000000"/>
          <w:kern w:val="2"/>
          <w:sz w:val="28"/>
          <w:szCs w:val="28"/>
          <w:lang w:eastAsia="ru-RU"/>
        </w:rPr>
        <w:t>ского поселения Павловского рай</w:t>
      </w:r>
      <w:r w:rsidRPr="002E1F97">
        <w:rPr>
          <w:rFonts w:ascii="Times New Roman" w:eastAsia="Times New Roman" w:hAnsi="Times New Roman" w:cs="Times New Roman"/>
          <w:bCs/>
          <w:color w:val="000000"/>
          <w:kern w:val="2"/>
          <w:sz w:val="28"/>
          <w:szCs w:val="28"/>
          <w:lang w:eastAsia="ru-RU"/>
        </w:rPr>
        <w:t xml:space="preserve">она от </w:t>
      </w:r>
      <w:r w:rsidR="005E6328">
        <w:rPr>
          <w:rFonts w:ascii="Times New Roman" w:eastAsia="Times New Roman" w:hAnsi="Times New Roman" w:cs="Times New Roman"/>
          <w:bCs/>
          <w:color w:val="000000"/>
          <w:kern w:val="2"/>
          <w:sz w:val="28"/>
          <w:szCs w:val="28"/>
          <w:lang w:eastAsia="ru-RU"/>
        </w:rPr>
        <w:t>18 октября 2012 года</w:t>
      </w:r>
      <w:r w:rsidRPr="002E1F97">
        <w:rPr>
          <w:rFonts w:ascii="Times New Roman" w:eastAsia="Times New Roman" w:hAnsi="Times New Roman" w:cs="Times New Roman"/>
          <w:bCs/>
          <w:color w:val="000000"/>
          <w:kern w:val="2"/>
          <w:sz w:val="28"/>
          <w:szCs w:val="28"/>
          <w:lang w:eastAsia="ru-RU"/>
        </w:rPr>
        <w:t xml:space="preserve"> № </w:t>
      </w:r>
      <w:r w:rsidR="00FD7CEF">
        <w:rPr>
          <w:rFonts w:ascii="Times New Roman" w:eastAsia="Times New Roman" w:hAnsi="Times New Roman" w:cs="Times New Roman"/>
          <w:bCs/>
          <w:color w:val="000000"/>
          <w:kern w:val="2"/>
          <w:sz w:val="28"/>
          <w:szCs w:val="28"/>
          <w:lang w:eastAsia="ru-RU"/>
        </w:rPr>
        <w:t>52/146</w:t>
      </w:r>
      <w:r w:rsidRPr="002E1F97">
        <w:rPr>
          <w:rFonts w:ascii="Times New Roman" w:eastAsia="Times New Roman" w:hAnsi="Times New Roman" w:cs="Times New Roman"/>
          <w:bCs/>
          <w:color w:val="000000"/>
          <w:kern w:val="2"/>
          <w:sz w:val="28"/>
          <w:szCs w:val="28"/>
          <w:lang w:eastAsia="ru-RU"/>
        </w:rPr>
        <w:t xml:space="preserve"> «Об утверждении Положения о публичных слушаниях»</w:t>
      </w:r>
      <w:r w:rsidR="00E05665">
        <w:rPr>
          <w:rFonts w:ascii="Times New Roman" w:eastAsia="Times New Roman" w:hAnsi="Times New Roman" w:cs="Times New Roman"/>
          <w:bCs/>
          <w:color w:val="000000"/>
          <w:kern w:val="2"/>
          <w:sz w:val="28"/>
          <w:szCs w:val="28"/>
          <w:lang w:eastAsia="ru-RU"/>
        </w:rPr>
        <w:t>,</w:t>
      </w:r>
      <w:r w:rsidRPr="002E1F97">
        <w:rPr>
          <w:rFonts w:ascii="Times New Roman" w:eastAsia="Times New Roman" w:hAnsi="Times New Roman" w:cs="Times New Roman"/>
          <w:bCs/>
          <w:color w:val="000000"/>
          <w:kern w:val="2"/>
          <w:sz w:val="28"/>
          <w:szCs w:val="28"/>
          <w:lang w:eastAsia="ru-RU"/>
        </w:rPr>
        <w:t xml:space="preserve"> </w:t>
      </w:r>
      <w:r w:rsidRPr="002E1F97">
        <w:rPr>
          <w:rFonts w:ascii="Times New Roman" w:eastAsia="Calibri" w:hAnsi="Times New Roman" w:cs="Times New Roman"/>
          <w:color w:val="000000"/>
          <w:sz w:val="28"/>
          <w:szCs w:val="28"/>
          <w:lang w:eastAsia="ru-RU"/>
        </w:rPr>
        <w:t xml:space="preserve">Совет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р е ш и л:</w:t>
      </w:r>
    </w:p>
    <w:p w14:paraId="5D54307C" w14:textId="11AA0BF0" w:rsidR="002E1F97" w:rsidRPr="002E1F97" w:rsidRDefault="002E1F97" w:rsidP="00FD7CEF">
      <w:pPr>
        <w:spacing w:after="0" w:line="240" w:lineRule="auto"/>
        <w:ind w:firstLine="567"/>
        <w:jc w:val="both"/>
        <w:rPr>
          <w:rFonts w:ascii="Times New Roman" w:eastAsia="Calibri" w:hAnsi="Times New Roman" w:cs="Times New Roman"/>
          <w:color w:val="000000"/>
          <w:sz w:val="28"/>
          <w:szCs w:val="28"/>
          <w:lang w:eastAsia="ru-RU"/>
        </w:rPr>
      </w:pPr>
      <w:r w:rsidRPr="002E1F97">
        <w:rPr>
          <w:rFonts w:ascii="Times New Roman" w:eastAsia="Calibri" w:hAnsi="Times New Roman" w:cs="Times New Roman"/>
          <w:color w:val="000000"/>
          <w:sz w:val="28"/>
          <w:szCs w:val="28"/>
          <w:lang w:eastAsia="ru-RU"/>
        </w:rPr>
        <w:t xml:space="preserve">1. Назначить проведение публичных слушаний по проекту 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w:t>
      </w:r>
      <w:r w:rsidR="00FD7CEF">
        <w:rPr>
          <w:rFonts w:ascii="Times New Roman" w:eastAsia="Calibri" w:hAnsi="Times New Roman" w:cs="Times New Roman"/>
          <w:color w:val="000000"/>
          <w:sz w:val="28"/>
          <w:szCs w:val="28"/>
          <w:lang w:eastAsia="ru-RU"/>
        </w:rPr>
        <w:t xml:space="preserve"> </w:t>
      </w:r>
      <w:r w:rsidRPr="002E1F97">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на </w:t>
      </w:r>
      <w:r w:rsidR="00FD7CEF">
        <w:rPr>
          <w:rFonts w:ascii="Times New Roman" w:eastAsia="Calibri" w:hAnsi="Times New Roman" w:cs="Times New Roman"/>
          <w:color w:val="000000"/>
          <w:sz w:val="28"/>
          <w:szCs w:val="28"/>
          <w:lang w:eastAsia="ru-RU"/>
        </w:rPr>
        <w:t xml:space="preserve">29 </w:t>
      </w:r>
      <w:r w:rsidR="00A23E2B" w:rsidRPr="0027447A">
        <w:rPr>
          <w:rFonts w:ascii="Times New Roman" w:eastAsia="Calibri" w:hAnsi="Times New Roman" w:cs="Times New Roman"/>
          <w:color w:val="000000"/>
          <w:sz w:val="28"/>
          <w:szCs w:val="28"/>
          <w:lang w:eastAsia="ru-RU"/>
        </w:rPr>
        <w:t>ноября</w:t>
      </w:r>
      <w:r w:rsidRPr="0027447A">
        <w:rPr>
          <w:rFonts w:ascii="Times New Roman" w:eastAsia="Calibri" w:hAnsi="Times New Roman" w:cs="Times New Roman"/>
          <w:color w:val="000000"/>
          <w:sz w:val="28"/>
          <w:szCs w:val="28"/>
          <w:lang w:eastAsia="ru-RU"/>
        </w:rPr>
        <w:t xml:space="preserve"> 2022 года.</w:t>
      </w:r>
    </w:p>
    <w:p w14:paraId="01D4F538" w14:textId="00E2DEA4" w:rsidR="002E1F97" w:rsidRPr="002E1F97" w:rsidRDefault="002E1F97" w:rsidP="00FD7CEF">
      <w:pPr>
        <w:spacing w:after="0" w:line="240" w:lineRule="auto"/>
        <w:ind w:firstLine="567"/>
        <w:jc w:val="both"/>
        <w:rPr>
          <w:rFonts w:ascii="Times New Roman" w:eastAsia="Times New Roman" w:hAnsi="Times New Roman" w:cs="Times New Roman"/>
          <w:sz w:val="28"/>
          <w:szCs w:val="28"/>
          <w:lang w:eastAsia="ru-RU"/>
        </w:rPr>
      </w:pPr>
      <w:r w:rsidRPr="002E1F97">
        <w:rPr>
          <w:rFonts w:ascii="Times New Roman" w:eastAsia="Calibri" w:hAnsi="Times New Roman" w:cs="Times New Roman"/>
          <w:color w:val="000000"/>
          <w:sz w:val="28"/>
          <w:szCs w:val="28"/>
          <w:lang w:eastAsia="ru-RU"/>
        </w:rPr>
        <w:t xml:space="preserve">2. Вынести на публичные слушания проект 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(приложение</w:t>
      </w:r>
      <w:r w:rsidRPr="002E1F97">
        <w:rPr>
          <w:rFonts w:ascii="Times New Roman" w:eastAsia="Times New Roman" w:hAnsi="Times New Roman" w:cs="Times New Roman"/>
          <w:sz w:val="28"/>
          <w:szCs w:val="28"/>
          <w:lang w:eastAsia="ru-RU"/>
        </w:rPr>
        <w:t xml:space="preserve"> № 1).</w:t>
      </w:r>
    </w:p>
    <w:p w14:paraId="61D01599" w14:textId="7AC58A3B" w:rsidR="002E1F97" w:rsidRPr="002E1F97" w:rsidRDefault="002E1F97" w:rsidP="00FD7CEF">
      <w:pPr>
        <w:spacing w:after="0" w:line="240" w:lineRule="auto"/>
        <w:ind w:firstLine="567"/>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3. Создать организационный комитет по проведению публичных слушаний по </w:t>
      </w:r>
      <w:r w:rsidRPr="002E1F97">
        <w:rPr>
          <w:rFonts w:ascii="Times New Roman" w:eastAsia="Calibri" w:hAnsi="Times New Roman" w:cs="Times New Roman"/>
          <w:color w:val="000000"/>
          <w:sz w:val="28"/>
          <w:szCs w:val="28"/>
          <w:lang w:eastAsia="ru-RU"/>
        </w:rPr>
        <w:t xml:space="preserve">проекту 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w:t>
      </w:r>
      <w:r w:rsidRPr="002E1F97">
        <w:rPr>
          <w:rFonts w:ascii="Times New Roman" w:eastAsia="Times New Roman" w:hAnsi="Times New Roman" w:cs="Times New Roman"/>
          <w:color w:val="000000"/>
          <w:sz w:val="28"/>
          <w:szCs w:val="28"/>
          <w:lang w:eastAsia="ru-RU"/>
        </w:rPr>
        <w:t>(приложение № 2).</w:t>
      </w:r>
    </w:p>
    <w:p w14:paraId="06D96787" w14:textId="671EB52E" w:rsidR="002E1F97" w:rsidRPr="002E1F97" w:rsidRDefault="002E1F97" w:rsidP="00FD7CEF">
      <w:pPr>
        <w:spacing w:after="0" w:line="240" w:lineRule="auto"/>
        <w:ind w:left="-67" w:firstLine="634"/>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4. Утвердить Порядок учёта предложений и участия граждан в обсуждении проекта </w:t>
      </w:r>
      <w:r w:rsidRPr="002E1F97">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 «Об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2E1F97">
        <w:rPr>
          <w:rFonts w:ascii="Times New Roman" w:eastAsia="Calibri" w:hAnsi="Times New Roman" w:cs="Times New Roman"/>
          <w:color w:val="000000"/>
          <w:sz w:val="28"/>
          <w:szCs w:val="28"/>
          <w:lang w:eastAsia="ru-RU"/>
        </w:rPr>
        <w:t xml:space="preserve"> сельского поселения Павловского района»</w:t>
      </w:r>
      <w:r w:rsidRPr="002E1F97">
        <w:rPr>
          <w:rFonts w:ascii="Times New Roman" w:eastAsia="Times New Roman" w:hAnsi="Times New Roman" w:cs="Times New Roman"/>
          <w:color w:val="000000"/>
          <w:sz w:val="28"/>
          <w:szCs w:val="28"/>
          <w:lang w:eastAsia="ru-RU"/>
        </w:rPr>
        <w:t xml:space="preserve"> (приложение № 3).</w:t>
      </w:r>
    </w:p>
    <w:p w14:paraId="5D656176" w14:textId="54A147C8" w:rsidR="002E1F97" w:rsidRPr="002E1F97" w:rsidRDefault="002E1F97" w:rsidP="002E1F97">
      <w:pPr>
        <w:spacing w:after="0" w:line="240" w:lineRule="auto"/>
        <w:ind w:firstLine="709"/>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 xml:space="preserve">5. Поручить администрации </w:t>
      </w:r>
      <w:proofErr w:type="spellStart"/>
      <w:r w:rsidR="005E6328">
        <w:rPr>
          <w:rFonts w:ascii="Times New Roman" w:eastAsia="Times New Roman" w:hAnsi="Times New Roman" w:cs="Times New Roman"/>
          <w:sz w:val="28"/>
          <w:szCs w:val="28"/>
          <w:lang w:eastAsia="ru-RU"/>
        </w:rPr>
        <w:t>Упорненского</w:t>
      </w:r>
      <w:proofErr w:type="spellEnd"/>
      <w:r w:rsidRPr="002E1F97">
        <w:rPr>
          <w:rFonts w:ascii="Times New Roman" w:eastAsia="Times New Roman" w:hAnsi="Times New Roman" w:cs="Times New Roman"/>
          <w:sz w:val="28"/>
          <w:szCs w:val="28"/>
          <w:lang w:eastAsia="ru-RU"/>
        </w:rPr>
        <w:t xml:space="preserve"> сельского поселения Павловского района (</w:t>
      </w:r>
      <w:proofErr w:type="spellStart"/>
      <w:r w:rsidR="00FD7CEF">
        <w:rPr>
          <w:rFonts w:ascii="Times New Roman" w:eastAsia="Times New Roman" w:hAnsi="Times New Roman" w:cs="Times New Roman"/>
          <w:sz w:val="28"/>
          <w:szCs w:val="28"/>
          <w:lang w:eastAsia="ru-RU"/>
        </w:rPr>
        <w:t>Браславец</w:t>
      </w:r>
      <w:proofErr w:type="spellEnd"/>
      <w:r w:rsidRPr="002E1F97">
        <w:rPr>
          <w:rFonts w:ascii="Times New Roman" w:eastAsia="Times New Roman" w:hAnsi="Times New Roman" w:cs="Times New Roman"/>
          <w:sz w:val="28"/>
          <w:szCs w:val="28"/>
          <w:lang w:eastAsia="ru-RU"/>
        </w:rPr>
        <w:t>):</w:t>
      </w:r>
    </w:p>
    <w:p w14:paraId="1558C748" w14:textId="740DEA7F" w:rsidR="002E1F97" w:rsidRDefault="002E1F97" w:rsidP="002E1F97">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          5.1. Разместить настоящее решение на официальном сайте администрации </w:t>
      </w:r>
      <w:proofErr w:type="spellStart"/>
      <w:r w:rsidR="005E6328">
        <w:rPr>
          <w:rFonts w:ascii="Times New Roman" w:eastAsia="Times New Roman" w:hAnsi="Times New Roman" w:cs="Times New Roman"/>
          <w:color w:val="000000"/>
          <w:sz w:val="28"/>
          <w:szCs w:val="28"/>
          <w:lang w:eastAsia="ru-RU"/>
        </w:rPr>
        <w:t>Упорненского</w:t>
      </w:r>
      <w:proofErr w:type="spellEnd"/>
      <w:r w:rsidRPr="002E1F97">
        <w:rPr>
          <w:rFonts w:ascii="Times New Roman" w:eastAsia="Times New Roman" w:hAnsi="Times New Roman" w:cs="Times New Roman"/>
          <w:color w:val="000000"/>
          <w:sz w:val="28"/>
          <w:szCs w:val="28"/>
          <w:lang w:eastAsia="ru-RU"/>
        </w:rPr>
        <w:t xml:space="preserve"> сельского поселения Павловского района в сети «Интернет» (</w:t>
      </w:r>
      <w:hyperlink r:id="rId9" w:history="1">
        <w:r w:rsidR="00FD7CEF" w:rsidRPr="003F79DD">
          <w:rPr>
            <w:rStyle w:val="ac"/>
            <w:rFonts w:ascii="Times New Roman" w:eastAsia="Times New Roman" w:hAnsi="Times New Roman"/>
            <w:sz w:val="28"/>
            <w:szCs w:val="28"/>
            <w:lang w:eastAsia="ru-RU"/>
          </w:rPr>
          <w:t>http://</w:t>
        </w:r>
        <w:proofErr w:type="spellStart"/>
        <w:r w:rsidR="00FD7CEF" w:rsidRPr="003F79DD">
          <w:rPr>
            <w:rStyle w:val="ac"/>
            <w:rFonts w:ascii="Times New Roman" w:eastAsia="Times New Roman" w:hAnsi="Times New Roman"/>
            <w:sz w:val="28"/>
            <w:szCs w:val="28"/>
            <w:lang w:val="en-US" w:eastAsia="ru-RU"/>
          </w:rPr>
          <w:t>upornenskoesp</w:t>
        </w:r>
        <w:proofErr w:type="spellEnd"/>
        <w:r w:rsidR="00FD7CEF" w:rsidRPr="003F79DD">
          <w:rPr>
            <w:rStyle w:val="ac"/>
            <w:rFonts w:ascii="Times New Roman" w:eastAsia="Times New Roman" w:hAnsi="Times New Roman"/>
            <w:sz w:val="28"/>
            <w:szCs w:val="28"/>
            <w:lang w:eastAsia="ru-RU"/>
          </w:rPr>
          <w:t>.</w:t>
        </w:r>
        <w:proofErr w:type="spellStart"/>
        <w:r w:rsidR="00FD7CEF" w:rsidRPr="003F79DD">
          <w:rPr>
            <w:rStyle w:val="ac"/>
            <w:rFonts w:ascii="Times New Roman" w:eastAsia="Times New Roman" w:hAnsi="Times New Roman"/>
            <w:sz w:val="28"/>
            <w:szCs w:val="28"/>
            <w:lang w:eastAsia="ru-RU"/>
          </w:rPr>
          <w:t>ru</w:t>
        </w:r>
        <w:proofErr w:type="spellEnd"/>
        <w:r w:rsidR="00FD7CEF" w:rsidRPr="003F79DD">
          <w:rPr>
            <w:rStyle w:val="ac"/>
            <w:rFonts w:ascii="Times New Roman" w:eastAsia="Times New Roman" w:hAnsi="Times New Roman"/>
            <w:sz w:val="28"/>
            <w:szCs w:val="28"/>
            <w:lang w:eastAsia="ru-RU"/>
          </w:rPr>
          <w:t>/</w:t>
        </w:r>
      </w:hyperlink>
      <w:r w:rsidRPr="002E1F97">
        <w:rPr>
          <w:rFonts w:ascii="Times New Roman" w:eastAsia="Times New Roman" w:hAnsi="Times New Roman" w:cs="Times New Roman"/>
          <w:color w:val="000000"/>
          <w:sz w:val="28"/>
          <w:szCs w:val="28"/>
          <w:lang w:eastAsia="ru-RU"/>
        </w:rPr>
        <w:t>);</w:t>
      </w:r>
    </w:p>
    <w:p w14:paraId="0CA43984" w14:textId="52CE844E" w:rsidR="00FD7CEF" w:rsidRPr="002E1F97" w:rsidRDefault="00FD7CEF" w:rsidP="001E314E">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Обнародовать настоящее решение </w:t>
      </w:r>
      <w:r w:rsidR="001E314E">
        <w:rPr>
          <w:rFonts w:ascii="Times New Roman" w:eastAsia="Times New Roman" w:hAnsi="Times New Roman" w:cs="Times New Roman"/>
          <w:color w:val="000000"/>
          <w:sz w:val="28"/>
          <w:szCs w:val="28"/>
          <w:lang w:eastAsia="ru-RU"/>
        </w:rPr>
        <w:t xml:space="preserve">в местах </w:t>
      </w:r>
      <w:proofErr w:type="gramStart"/>
      <w:r w:rsidR="001E314E">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 обнародования</w:t>
      </w:r>
      <w:proofErr w:type="gramEnd"/>
      <w:r>
        <w:rPr>
          <w:rFonts w:ascii="Times New Roman" w:eastAsia="Times New Roman" w:hAnsi="Times New Roman" w:cs="Times New Roman"/>
          <w:color w:val="000000"/>
          <w:sz w:val="28"/>
          <w:szCs w:val="28"/>
          <w:lang w:eastAsia="ru-RU"/>
        </w:rPr>
        <w:t xml:space="preserve"> нормативно-правовых актов</w:t>
      </w:r>
      <w:r w:rsidR="001E314E">
        <w:rPr>
          <w:rFonts w:ascii="Times New Roman" w:eastAsia="Times New Roman" w:hAnsi="Times New Roman" w:cs="Times New Roman"/>
          <w:color w:val="000000"/>
          <w:sz w:val="28"/>
          <w:szCs w:val="28"/>
          <w:lang w:eastAsia="ru-RU"/>
        </w:rPr>
        <w:t>.</w:t>
      </w:r>
    </w:p>
    <w:p w14:paraId="395018B1" w14:textId="19DC7D3D" w:rsidR="002E1F97" w:rsidRPr="002E1F97" w:rsidRDefault="002E1F97" w:rsidP="002E1F97">
      <w:pPr>
        <w:tabs>
          <w:tab w:val="left" w:pos="851"/>
        </w:tabs>
        <w:spacing w:after="0" w:line="240" w:lineRule="auto"/>
        <w:ind w:right="-22"/>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lastRenderedPageBreak/>
        <w:t xml:space="preserve">          </w:t>
      </w:r>
      <w:r w:rsidRPr="002E1F97">
        <w:rPr>
          <w:rFonts w:ascii="Times New Roman" w:eastAsia="Times New Roman" w:hAnsi="Times New Roman" w:cs="Times New Roman"/>
          <w:sz w:val="28"/>
          <w:szCs w:val="24"/>
          <w:lang w:eastAsia="ru-RU"/>
        </w:rPr>
        <w:t xml:space="preserve">6. </w:t>
      </w:r>
      <w:r w:rsidRPr="002E1F97">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Совета </w:t>
      </w:r>
      <w:proofErr w:type="spellStart"/>
      <w:r w:rsidR="005E6328">
        <w:rPr>
          <w:rFonts w:ascii="Times New Roman" w:eastAsia="Times New Roman" w:hAnsi="Times New Roman" w:cs="Times New Roman"/>
          <w:sz w:val="28"/>
          <w:szCs w:val="28"/>
          <w:lang w:eastAsia="ru-RU"/>
        </w:rPr>
        <w:t>Упорненского</w:t>
      </w:r>
      <w:proofErr w:type="spellEnd"/>
      <w:r w:rsidRPr="002E1F97">
        <w:rPr>
          <w:rFonts w:ascii="Times New Roman" w:eastAsia="Times New Roman" w:hAnsi="Times New Roman" w:cs="Times New Roman"/>
          <w:sz w:val="28"/>
          <w:szCs w:val="28"/>
          <w:lang w:eastAsia="ru-RU"/>
        </w:rPr>
        <w:t xml:space="preserve"> сельского поселения Павловского района по местному самоуправлению и казачеству (</w:t>
      </w:r>
      <w:r w:rsidR="00FD7CEF">
        <w:rPr>
          <w:rFonts w:ascii="Times New Roman" w:eastAsia="Times New Roman" w:hAnsi="Times New Roman" w:cs="Times New Roman"/>
          <w:sz w:val="28"/>
          <w:szCs w:val="28"/>
          <w:lang w:eastAsia="ru-RU"/>
        </w:rPr>
        <w:t>Серый</w:t>
      </w:r>
      <w:r w:rsidRPr="002E1F97">
        <w:rPr>
          <w:rFonts w:ascii="Times New Roman" w:eastAsia="Times New Roman" w:hAnsi="Times New Roman" w:cs="Times New Roman"/>
          <w:sz w:val="28"/>
          <w:szCs w:val="28"/>
          <w:lang w:eastAsia="ru-RU"/>
        </w:rPr>
        <w:t>).</w:t>
      </w:r>
    </w:p>
    <w:p w14:paraId="50D01465" w14:textId="1182A789" w:rsidR="002E1F97" w:rsidRPr="002E1F97" w:rsidRDefault="002E1F97" w:rsidP="001E314E">
      <w:pPr>
        <w:spacing w:after="0" w:line="240" w:lineRule="auto"/>
        <w:ind w:firstLine="567"/>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 xml:space="preserve">7. Решение вступает в силу после его официального </w:t>
      </w:r>
      <w:r w:rsidR="001E314E">
        <w:rPr>
          <w:rFonts w:ascii="Times New Roman" w:eastAsia="Times New Roman" w:hAnsi="Times New Roman" w:cs="Times New Roman"/>
          <w:sz w:val="28"/>
          <w:szCs w:val="28"/>
          <w:lang w:eastAsia="ru-RU"/>
        </w:rPr>
        <w:t>обнародования</w:t>
      </w:r>
      <w:r w:rsidRPr="002E1F97">
        <w:rPr>
          <w:rFonts w:ascii="Times New Roman" w:eastAsia="Times New Roman" w:hAnsi="Times New Roman" w:cs="Times New Roman"/>
          <w:sz w:val="28"/>
          <w:szCs w:val="28"/>
          <w:lang w:eastAsia="ru-RU"/>
        </w:rPr>
        <w:t>.</w:t>
      </w:r>
    </w:p>
    <w:p w14:paraId="59AB3537"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1825669C"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6DDE2A2A"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7F046FA3" w14:textId="04D4C851" w:rsidR="002E1F97" w:rsidRPr="002E1F97" w:rsidRDefault="002E1F97" w:rsidP="002E1F97">
      <w:pPr>
        <w:spacing w:after="0" w:line="240" w:lineRule="auto"/>
        <w:rPr>
          <w:rFonts w:ascii="Times New Roman" w:eastAsia="Times New Roman" w:hAnsi="Times New Roman" w:cs="Times New Roman"/>
          <w:bCs/>
          <w:sz w:val="28"/>
          <w:szCs w:val="28"/>
          <w:lang w:eastAsia="ru-RU"/>
        </w:rPr>
      </w:pPr>
      <w:r w:rsidRPr="002E1F97">
        <w:rPr>
          <w:rFonts w:ascii="Times New Roman" w:eastAsia="Times New Roman" w:hAnsi="Times New Roman" w:cs="Times New Roman"/>
          <w:bCs/>
          <w:sz w:val="28"/>
          <w:szCs w:val="28"/>
          <w:lang w:eastAsia="ru-RU"/>
        </w:rPr>
        <w:t xml:space="preserve">Глава </w:t>
      </w:r>
      <w:proofErr w:type="spellStart"/>
      <w:r w:rsidR="005E6328">
        <w:rPr>
          <w:rFonts w:ascii="Times New Roman" w:eastAsia="Times New Roman" w:hAnsi="Times New Roman" w:cs="Times New Roman"/>
          <w:bCs/>
          <w:sz w:val="28"/>
          <w:szCs w:val="28"/>
          <w:lang w:eastAsia="ru-RU"/>
        </w:rPr>
        <w:t>Упорненского</w:t>
      </w:r>
      <w:proofErr w:type="spellEnd"/>
      <w:r w:rsidRPr="002E1F97">
        <w:rPr>
          <w:rFonts w:ascii="Times New Roman" w:eastAsia="Times New Roman" w:hAnsi="Times New Roman" w:cs="Times New Roman"/>
          <w:bCs/>
          <w:sz w:val="28"/>
          <w:szCs w:val="28"/>
          <w:lang w:eastAsia="ru-RU"/>
        </w:rPr>
        <w:t xml:space="preserve"> сельского </w:t>
      </w:r>
    </w:p>
    <w:p w14:paraId="683BAD15" w14:textId="462246F1" w:rsidR="002E1F97" w:rsidRPr="002E1F97" w:rsidRDefault="002E1F97" w:rsidP="002E1F97">
      <w:pPr>
        <w:spacing w:after="0" w:line="240" w:lineRule="auto"/>
        <w:rPr>
          <w:rFonts w:ascii="Times New Roman" w:eastAsia="Times New Roman" w:hAnsi="Times New Roman" w:cs="Times New Roman"/>
          <w:bCs/>
          <w:sz w:val="28"/>
          <w:szCs w:val="28"/>
          <w:lang w:eastAsia="ru-RU"/>
        </w:rPr>
      </w:pPr>
      <w:r w:rsidRPr="002E1F97">
        <w:rPr>
          <w:rFonts w:ascii="Times New Roman" w:eastAsia="Times New Roman" w:hAnsi="Times New Roman" w:cs="Times New Roman"/>
          <w:bCs/>
          <w:sz w:val="28"/>
          <w:szCs w:val="28"/>
          <w:lang w:eastAsia="ru-RU"/>
        </w:rPr>
        <w:t xml:space="preserve">поселения Павловского района     </w:t>
      </w:r>
      <w:r w:rsidRPr="002E1F97">
        <w:rPr>
          <w:rFonts w:ascii="Times New Roman" w:eastAsia="Times New Roman" w:hAnsi="Times New Roman" w:cs="Times New Roman"/>
          <w:bCs/>
          <w:sz w:val="28"/>
          <w:szCs w:val="28"/>
          <w:lang w:eastAsia="ru-RU"/>
        </w:rPr>
        <w:tab/>
        <w:t xml:space="preserve">                                                </w:t>
      </w:r>
      <w:proofErr w:type="spellStart"/>
      <w:r w:rsidR="001E314E">
        <w:rPr>
          <w:rFonts w:ascii="Times New Roman" w:eastAsia="Times New Roman" w:hAnsi="Times New Roman" w:cs="Times New Roman"/>
          <w:bCs/>
          <w:sz w:val="28"/>
          <w:szCs w:val="28"/>
          <w:lang w:eastAsia="ru-RU"/>
        </w:rPr>
        <w:t>А.В.Браславец</w:t>
      </w:r>
      <w:proofErr w:type="spellEnd"/>
    </w:p>
    <w:p w14:paraId="546BFBFC"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4DAEC7F7" w14:textId="77777777" w:rsidR="002E1F97" w:rsidRPr="002E1F97" w:rsidRDefault="002E1F97" w:rsidP="002E1F97">
      <w:pPr>
        <w:spacing w:after="0" w:line="240" w:lineRule="auto"/>
        <w:rPr>
          <w:rFonts w:ascii="Times New Roman" w:eastAsia="Times New Roman" w:hAnsi="Times New Roman" w:cs="Times New Roman"/>
          <w:sz w:val="24"/>
          <w:szCs w:val="24"/>
          <w:lang w:eastAsia="ru-RU"/>
        </w:rPr>
      </w:pPr>
    </w:p>
    <w:p w14:paraId="453A2B44" w14:textId="77777777" w:rsidR="002E1F97" w:rsidRPr="002E1F97" w:rsidRDefault="002E1F97" w:rsidP="002E1F97">
      <w:pPr>
        <w:pageBreakBefore/>
        <w:suppressLineNumbers/>
        <w:tabs>
          <w:tab w:val="left" w:pos="708"/>
          <w:tab w:val="left" w:pos="5529"/>
        </w:tabs>
        <w:spacing w:after="0" w:line="240" w:lineRule="auto"/>
        <w:ind w:left="5245"/>
        <w:jc w:val="center"/>
        <w:rPr>
          <w:rFonts w:ascii="Times New Roman" w:eastAsia="Times New Roman" w:hAnsi="Times New Roman" w:cs="Times New Roman"/>
          <w:iCs/>
          <w:kern w:val="2"/>
          <w:sz w:val="28"/>
          <w:szCs w:val="28"/>
          <w:lang w:eastAsia="ru-RU"/>
        </w:rPr>
      </w:pPr>
      <w:r w:rsidRPr="002E1F97">
        <w:rPr>
          <w:rFonts w:ascii="Times New Roman" w:eastAsia="Times New Roman" w:hAnsi="Times New Roman" w:cs="Times New Roman"/>
          <w:iCs/>
          <w:kern w:val="2"/>
          <w:sz w:val="28"/>
          <w:szCs w:val="28"/>
          <w:lang w:eastAsia="ru-RU"/>
        </w:rPr>
        <w:lastRenderedPageBreak/>
        <w:t xml:space="preserve">   ПРИЛОЖЕНИЕ № 1</w:t>
      </w:r>
    </w:p>
    <w:p w14:paraId="639AB60E" w14:textId="77777777" w:rsidR="002E1F97" w:rsidRPr="002E1F97" w:rsidRDefault="002E1F97" w:rsidP="002E1F97">
      <w:pPr>
        <w:tabs>
          <w:tab w:val="left" w:pos="5529"/>
        </w:tabs>
        <w:spacing w:after="0" w:line="240" w:lineRule="auto"/>
        <w:ind w:left="5245" w:right="-22"/>
        <w:jc w:val="center"/>
        <w:rPr>
          <w:rFonts w:ascii="Times New Roman" w:eastAsia="Times New Roman" w:hAnsi="Times New Roman" w:cs="Times New Roman"/>
          <w:kern w:val="2"/>
          <w:sz w:val="28"/>
          <w:szCs w:val="28"/>
          <w:lang w:eastAsia="ru-RU"/>
        </w:rPr>
      </w:pPr>
      <w:r w:rsidRPr="002E1F97">
        <w:rPr>
          <w:rFonts w:ascii="Times New Roman" w:eastAsia="Times New Roman" w:hAnsi="Times New Roman" w:cs="Times New Roman"/>
          <w:kern w:val="2"/>
          <w:sz w:val="28"/>
          <w:szCs w:val="28"/>
          <w:lang w:eastAsia="ru-RU"/>
        </w:rPr>
        <w:t>к решению Совета</w:t>
      </w:r>
    </w:p>
    <w:p w14:paraId="41471592" w14:textId="3DE03385" w:rsidR="002E1F97" w:rsidRPr="002E1F97" w:rsidRDefault="00E05665" w:rsidP="00E05665">
      <w:pPr>
        <w:tabs>
          <w:tab w:val="left" w:pos="5529"/>
        </w:tabs>
        <w:spacing w:after="0" w:line="240" w:lineRule="auto"/>
        <w:ind w:right="-2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roofErr w:type="spellStart"/>
      <w:r w:rsidR="005E6328">
        <w:rPr>
          <w:rFonts w:ascii="Times New Roman" w:eastAsia="Times New Roman" w:hAnsi="Times New Roman" w:cs="Times New Roman"/>
          <w:kern w:val="2"/>
          <w:sz w:val="28"/>
          <w:szCs w:val="28"/>
          <w:lang w:eastAsia="ru-RU"/>
        </w:rPr>
        <w:t>Упорненского</w:t>
      </w:r>
      <w:proofErr w:type="spellEnd"/>
      <w:r w:rsidR="002E1F97" w:rsidRPr="002E1F97">
        <w:rPr>
          <w:rFonts w:ascii="Times New Roman" w:eastAsia="Times New Roman" w:hAnsi="Times New Roman" w:cs="Times New Roman"/>
          <w:kern w:val="2"/>
          <w:sz w:val="28"/>
          <w:szCs w:val="28"/>
          <w:lang w:eastAsia="ru-RU"/>
        </w:rPr>
        <w:t xml:space="preserve"> сельского </w:t>
      </w:r>
      <w:r>
        <w:rPr>
          <w:rFonts w:ascii="Times New Roman" w:eastAsia="Times New Roman" w:hAnsi="Times New Roman" w:cs="Times New Roman"/>
          <w:kern w:val="2"/>
          <w:sz w:val="28"/>
          <w:szCs w:val="28"/>
          <w:lang w:eastAsia="ru-RU"/>
        </w:rPr>
        <w:t>по</w:t>
      </w:r>
      <w:r w:rsidR="002E1F97" w:rsidRPr="002E1F97">
        <w:rPr>
          <w:rFonts w:ascii="Times New Roman" w:eastAsia="Times New Roman" w:hAnsi="Times New Roman" w:cs="Times New Roman"/>
          <w:kern w:val="2"/>
          <w:sz w:val="28"/>
          <w:szCs w:val="28"/>
          <w:lang w:eastAsia="ru-RU"/>
        </w:rPr>
        <w:t>селения</w:t>
      </w:r>
    </w:p>
    <w:p w14:paraId="5F135DC0" w14:textId="77777777" w:rsidR="002E1F97" w:rsidRPr="002E1F97" w:rsidRDefault="002E1F97" w:rsidP="002E1F97">
      <w:pPr>
        <w:tabs>
          <w:tab w:val="left" w:pos="5529"/>
        </w:tabs>
        <w:spacing w:after="0" w:line="240" w:lineRule="auto"/>
        <w:ind w:left="5245" w:right="-22"/>
        <w:jc w:val="center"/>
        <w:rPr>
          <w:rFonts w:ascii="Times New Roman" w:eastAsia="Times New Roman" w:hAnsi="Times New Roman" w:cs="Times New Roman"/>
          <w:kern w:val="2"/>
          <w:sz w:val="28"/>
          <w:szCs w:val="28"/>
          <w:lang w:eastAsia="ru-RU"/>
        </w:rPr>
      </w:pPr>
      <w:r w:rsidRPr="002E1F97">
        <w:rPr>
          <w:rFonts w:ascii="Times New Roman" w:eastAsia="Times New Roman" w:hAnsi="Times New Roman" w:cs="Times New Roman"/>
          <w:kern w:val="2"/>
          <w:sz w:val="28"/>
          <w:szCs w:val="28"/>
          <w:lang w:eastAsia="ru-RU"/>
        </w:rPr>
        <w:t>Павловского района</w:t>
      </w:r>
    </w:p>
    <w:p w14:paraId="0500752E" w14:textId="77C8E78C" w:rsidR="002E1F97" w:rsidRPr="002E1F97" w:rsidRDefault="002E1F97" w:rsidP="002E1F97">
      <w:pPr>
        <w:tabs>
          <w:tab w:val="left" w:pos="-1276"/>
          <w:tab w:val="left" w:pos="5529"/>
        </w:tabs>
        <w:spacing w:after="0" w:line="240" w:lineRule="auto"/>
        <w:ind w:left="5245" w:right="-22"/>
        <w:jc w:val="center"/>
        <w:rPr>
          <w:rFonts w:ascii="Times New Roman" w:eastAsia="Andale Sans UI" w:hAnsi="Times New Roman" w:cs="Times New Roman"/>
          <w:kern w:val="2"/>
          <w:sz w:val="28"/>
          <w:szCs w:val="28"/>
          <w:u w:val="single"/>
          <w:lang w:eastAsia="ru-RU"/>
        </w:rPr>
      </w:pPr>
      <w:r w:rsidRPr="002E1F97">
        <w:rPr>
          <w:rFonts w:ascii="Times New Roman" w:eastAsia="Andale Sans UI" w:hAnsi="Times New Roman" w:cs="Times New Roman"/>
          <w:kern w:val="2"/>
          <w:sz w:val="28"/>
          <w:szCs w:val="28"/>
          <w:lang w:eastAsia="ru-RU"/>
        </w:rPr>
        <w:t xml:space="preserve">от </w:t>
      </w:r>
      <w:r w:rsidR="001E314E">
        <w:rPr>
          <w:rFonts w:ascii="Times New Roman" w:eastAsia="Andale Sans UI" w:hAnsi="Times New Roman" w:cs="Times New Roman"/>
          <w:kern w:val="2"/>
          <w:sz w:val="28"/>
          <w:szCs w:val="28"/>
          <w:lang w:eastAsia="ru-RU"/>
        </w:rPr>
        <w:t>_________</w:t>
      </w:r>
      <w:r w:rsidR="00D11B34">
        <w:rPr>
          <w:rFonts w:ascii="Times New Roman" w:eastAsia="Andale Sans UI" w:hAnsi="Times New Roman" w:cs="Times New Roman"/>
          <w:kern w:val="2"/>
          <w:sz w:val="28"/>
          <w:szCs w:val="28"/>
          <w:lang w:eastAsia="ru-RU"/>
        </w:rPr>
        <w:t xml:space="preserve"> </w:t>
      </w:r>
      <w:r w:rsidRPr="002E1F97">
        <w:rPr>
          <w:rFonts w:ascii="Times New Roman" w:eastAsia="Andale Sans UI" w:hAnsi="Times New Roman" w:cs="Times New Roman"/>
          <w:kern w:val="2"/>
          <w:sz w:val="28"/>
          <w:szCs w:val="28"/>
          <w:lang w:eastAsia="ru-RU"/>
        </w:rPr>
        <w:t xml:space="preserve">№ </w:t>
      </w:r>
      <w:r w:rsidR="001E314E">
        <w:rPr>
          <w:rFonts w:ascii="Times New Roman" w:eastAsia="Andale Sans UI" w:hAnsi="Times New Roman" w:cs="Times New Roman"/>
          <w:kern w:val="2"/>
          <w:sz w:val="28"/>
          <w:szCs w:val="28"/>
          <w:lang w:eastAsia="ru-RU"/>
        </w:rPr>
        <w:t>____</w:t>
      </w:r>
    </w:p>
    <w:p w14:paraId="7D9C24CC" w14:textId="77777777" w:rsidR="002E1F97" w:rsidRPr="002E1F97" w:rsidRDefault="002E1F97" w:rsidP="002E1F97">
      <w:pPr>
        <w:spacing w:after="0" w:line="240" w:lineRule="auto"/>
        <w:rPr>
          <w:rFonts w:ascii="Times New Roman" w:eastAsia="Times New Roman" w:hAnsi="Times New Roman" w:cs="Times New Roman"/>
          <w:sz w:val="28"/>
          <w:szCs w:val="28"/>
          <w:lang w:eastAsia="ru-RU"/>
        </w:rPr>
      </w:pPr>
    </w:p>
    <w:p w14:paraId="6A3CA410" w14:textId="77777777" w:rsidR="002E1F97" w:rsidRDefault="002E1F97" w:rsidP="00711E09">
      <w:pPr>
        <w:spacing w:after="0" w:line="240" w:lineRule="auto"/>
        <w:jc w:val="center"/>
        <w:outlineLvl w:val="0"/>
        <w:rPr>
          <w:rFonts w:ascii="Times New Roman" w:eastAsia="Times New Roman" w:hAnsi="Times New Roman" w:cs="Times New Roman"/>
          <w:b/>
          <w:color w:val="0033CC"/>
          <w:sz w:val="32"/>
          <w:szCs w:val="32"/>
          <w:lang w:eastAsia="ru-RU"/>
        </w:rPr>
      </w:pPr>
    </w:p>
    <w:p w14:paraId="336EE0B1" w14:textId="77777777" w:rsidR="002E1F97" w:rsidRDefault="002E1F97" w:rsidP="00711E09">
      <w:pPr>
        <w:spacing w:after="0" w:line="240" w:lineRule="auto"/>
        <w:jc w:val="center"/>
        <w:outlineLvl w:val="0"/>
        <w:rPr>
          <w:rFonts w:ascii="Times New Roman" w:eastAsia="Times New Roman" w:hAnsi="Times New Roman" w:cs="Times New Roman"/>
          <w:b/>
          <w:color w:val="0033CC"/>
          <w:sz w:val="32"/>
          <w:szCs w:val="32"/>
          <w:lang w:eastAsia="ru-RU"/>
        </w:rPr>
      </w:pPr>
    </w:p>
    <w:p w14:paraId="3FAEA8D6" w14:textId="77777777" w:rsidR="00594F51" w:rsidRPr="00E05665" w:rsidRDefault="00594F51" w:rsidP="00711E09">
      <w:pPr>
        <w:spacing w:after="0" w:line="240" w:lineRule="auto"/>
        <w:jc w:val="center"/>
        <w:outlineLvl w:val="0"/>
        <w:rPr>
          <w:rFonts w:ascii="Times New Roman" w:eastAsia="Times New Roman" w:hAnsi="Times New Roman" w:cs="Times New Roman"/>
          <w:b/>
          <w:sz w:val="32"/>
          <w:szCs w:val="32"/>
          <w:lang w:eastAsia="ru-RU"/>
        </w:rPr>
      </w:pPr>
      <w:r w:rsidRPr="00E05665">
        <w:rPr>
          <w:rFonts w:ascii="Times New Roman" w:eastAsia="Times New Roman" w:hAnsi="Times New Roman" w:cs="Times New Roman"/>
          <w:b/>
          <w:sz w:val="32"/>
          <w:szCs w:val="32"/>
          <w:lang w:eastAsia="ru-RU"/>
        </w:rPr>
        <w:t xml:space="preserve">ПРОЕКТ </w:t>
      </w:r>
    </w:p>
    <w:p w14:paraId="2A8FFEF9" w14:textId="7CECF118"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 xml:space="preserve">СОВЕТ </w:t>
      </w:r>
      <w:r w:rsidR="005E6328">
        <w:rPr>
          <w:rFonts w:ascii="Times New Roman" w:eastAsia="Times New Roman" w:hAnsi="Times New Roman" w:cs="Times New Roman"/>
          <w:b/>
          <w:sz w:val="32"/>
          <w:szCs w:val="32"/>
          <w:lang w:eastAsia="ru-RU"/>
        </w:rPr>
        <w:t>УПОРНЕНСКОГО</w:t>
      </w:r>
      <w:r w:rsidR="00594F51">
        <w:rPr>
          <w:rFonts w:ascii="Times New Roman" w:eastAsia="Times New Roman" w:hAnsi="Times New Roman" w:cs="Times New Roman"/>
          <w:b/>
          <w:sz w:val="32"/>
          <w:szCs w:val="32"/>
          <w:lang w:eastAsia="ru-RU"/>
        </w:rPr>
        <w:t xml:space="preserve"> СЕЛЬСКОГО</w:t>
      </w:r>
      <w:r w:rsidRPr="00711E09">
        <w:rPr>
          <w:rFonts w:ascii="Times New Roman" w:eastAsia="Times New Roman" w:hAnsi="Times New Roman" w:cs="Times New Roman"/>
          <w:b/>
          <w:sz w:val="32"/>
          <w:szCs w:val="32"/>
          <w:lang w:eastAsia="ru-RU"/>
        </w:rPr>
        <w:t xml:space="preserve"> ПОСЕЛЕНИЯ</w:t>
      </w:r>
    </w:p>
    <w:p w14:paraId="71355924" w14:textId="77777777"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14:paraId="26A9AD3F" w14:textId="77777777"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14:paraId="56680468" w14:textId="77777777"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Р Е Ш Е Н И Е</w:t>
      </w:r>
    </w:p>
    <w:p w14:paraId="6F7DDE4C" w14:textId="77777777"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14:paraId="4AC6059E" w14:textId="77777777"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00594F51">
        <w:rPr>
          <w:rFonts w:ascii="Times New Roman" w:eastAsia="Times New Roman" w:hAnsi="Times New Roman" w:cs="Times New Roman"/>
          <w:sz w:val="28"/>
          <w:szCs w:val="28"/>
          <w:lang w:eastAsia="ru-RU"/>
        </w:rPr>
        <w:t>____</w:t>
      </w:r>
      <w:r w:rsidRPr="00711E0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14:paraId="29D2498E" w14:textId="3965078D" w:rsidR="00711E09" w:rsidRPr="00711E09" w:rsidRDefault="001E314E" w:rsidP="0022019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Упорный</w:t>
      </w:r>
    </w:p>
    <w:p w14:paraId="035C872F" w14:textId="77777777" w:rsidR="00594F51" w:rsidRDefault="00594F51" w:rsidP="00220199">
      <w:pPr>
        <w:spacing w:after="0" w:line="240" w:lineRule="auto"/>
        <w:ind w:firstLine="567"/>
        <w:jc w:val="both"/>
        <w:rPr>
          <w:lang w:eastAsia="ru-RU"/>
        </w:rPr>
      </w:pPr>
    </w:p>
    <w:p w14:paraId="0FBACB34" w14:textId="77777777" w:rsidR="00E05665" w:rsidRPr="00594F51" w:rsidRDefault="00E05665" w:rsidP="00220199">
      <w:pPr>
        <w:spacing w:after="0" w:line="240" w:lineRule="auto"/>
        <w:ind w:firstLine="567"/>
        <w:jc w:val="both"/>
        <w:rPr>
          <w:lang w:eastAsia="ru-RU"/>
        </w:rPr>
      </w:pPr>
    </w:p>
    <w:p w14:paraId="0C12350E" w14:textId="77777777" w:rsidR="008454FF" w:rsidRPr="00AD2999" w:rsidRDefault="008454FF" w:rsidP="00220199">
      <w:pPr>
        <w:pStyle w:val="a3"/>
        <w:spacing w:before="0" w:beforeAutospacing="0" w:after="0" w:afterAutospacing="0"/>
        <w:ind w:firstLine="567"/>
        <w:jc w:val="both"/>
        <w:rPr>
          <w:color w:val="000000"/>
          <w:sz w:val="28"/>
          <w:szCs w:val="28"/>
        </w:rPr>
      </w:pPr>
    </w:p>
    <w:p w14:paraId="3189FF2D" w14:textId="77777777" w:rsidR="00711E09" w:rsidRDefault="008454FF" w:rsidP="00220199">
      <w:pPr>
        <w:pStyle w:val="a4"/>
        <w:ind w:firstLine="567"/>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p>
    <w:p w14:paraId="160F37D1" w14:textId="3972E3D8" w:rsidR="00711E09" w:rsidRDefault="008454FF" w:rsidP="00220199">
      <w:pPr>
        <w:pStyle w:val="a4"/>
        <w:ind w:firstLine="567"/>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proofErr w:type="spellStart"/>
      <w:r w:rsidR="005E6328">
        <w:rPr>
          <w:rFonts w:ascii="Times New Roman" w:hAnsi="Times New Roman" w:cs="Times New Roman"/>
          <w:b/>
          <w:sz w:val="28"/>
          <w:szCs w:val="28"/>
        </w:rPr>
        <w:t>Упорненского</w:t>
      </w:r>
      <w:proofErr w:type="spellEnd"/>
      <w:r w:rsidR="00594F51">
        <w:rPr>
          <w:rFonts w:ascii="Times New Roman" w:hAnsi="Times New Roman" w:cs="Times New Roman"/>
          <w:b/>
          <w:sz w:val="28"/>
          <w:szCs w:val="28"/>
        </w:rPr>
        <w:t xml:space="preserve"> сельского</w:t>
      </w:r>
      <w:r w:rsidR="00711E09">
        <w:rPr>
          <w:rFonts w:ascii="Times New Roman" w:hAnsi="Times New Roman" w:cs="Times New Roman"/>
          <w:b/>
          <w:sz w:val="28"/>
          <w:szCs w:val="28"/>
        </w:rPr>
        <w:t xml:space="preserve"> поселения</w:t>
      </w:r>
    </w:p>
    <w:p w14:paraId="60DD17ED" w14:textId="6383FAA2" w:rsidR="00711E09" w:rsidRDefault="00711E09" w:rsidP="00220199">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Павловского района  </w:t>
      </w:r>
    </w:p>
    <w:p w14:paraId="1CEBD87C" w14:textId="77777777" w:rsidR="00711E09" w:rsidRDefault="00711E09" w:rsidP="00220199">
      <w:pPr>
        <w:pStyle w:val="a4"/>
        <w:ind w:firstLine="567"/>
        <w:jc w:val="both"/>
        <w:rPr>
          <w:rFonts w:ascii="Times New Roman" w:hAnsi="Times New Roman" w:cs="Times New Roman"/>
          <w:b/>
          <w:sz w:val="28"/>
          <w:szCs w:val="28"/>
        </w:rPr>
      </w:pPr>
    </w:p>
    <w:p w14:paraId="1EDCCA6A" w14:textId="77777777" w:rsidR="00711E09" w:rsidRDefault="00711E09" w:rsidP="00220199">
      <w:pPr>
        <w:pStyle w:val="a4"/>
        <w:ind w:firstLine="567"/>
        <w:jc w:val="both"/>
        <w:rPr>
          <w:rFonts w:ascii="Times New Roman" w:hAnsi="Times New Roman" w:cs="Times New Roman"/>
          <w:b/>
          <w:sz w:val="28"/>
          <w:szCs w:val="28"/>
        </w:rPr>
      </w:pPr>
    </w:p>
    <w:p w14:paraId="174E1549" w14:textId="77777777" w:rsidR="00220199" w:rsidRDefault="00220199" w:rsidP="00220199">
      <w:pPr>
        <w:pStyle w:val="a4"/>
        <w:ind w:firstLine="567"/>
        <w:jc w:val="both"/>
        <w:rPr>
          <w:rFonts w:ascii="Times New Roman" w:hAnsi="Times New Roman" w:cs="Times New Roman"/>
          <w:b/>
          <w:sz w:val="28"/>
          <w:szCs w:val="28"/>
        </w:rPr>
      </w:pPr>
    </w:p>
    <w:p w14:paraId="29933DA7" w14:textId="42ACDBE9" w:rsidR="008454FF" w:rsidRPr="00AD29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В соответ</w:t>
      </w:r>
      <w:r w:rsidR="0098480C">
        <w:rPr>
          <w:color w:val="000000"/>
          <w:sz w:val="28"/>
          <w:szCs w:val="28"/>
        </w:rPr>
        <w:t xml:space="preserve">ствии с Федеральным законом от 6 октября </w:t>
      </w:r>
      <w:r w:rsidRPr="00AD2999">
        <w:rPr>
          <w:color w:val="000000"/>
          <w:sz w:val="28"/>
          <w:szCs w:val="28"/>
        </w:rPr>
        <w:t>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w:t>
      </w:r>
      <w:r w:rsidR="0098480C">
        <w:rPr>
          <w:color w:val="000000"/>
          <w:sz w:val="28"/>
          <w:szCs w:val="28"/>
        </w:rPr>
        <w:t xml:space="preserve">а Российской Федерации от 29 декабря </w:t>
      </w:r>
      <w:r w:rsidRPr="00AD2999">
        <w:rPr>
          <w:color w:val="000000"/>
          <w:sz w:val="28"/>
          <w:szCs w:val="28"/>
        </w:rPr>
        <w:t>2021 №</w:t>
      </w:r>
      <w:r w:rsidR="0098480C">
        <w:rPr>
          <w:color w:val="000000"/>
          <w:sz w:val="28"/>
          <w:szCs w:val="28"/>
        </w:rPr>
        <w:t xml:space="preserve"> </w:t>
      </w:r>
      <w:r w:rsidRPr="00AD2999">
        <w:rPr>
          <w:color w:val="000000"/>
          <w:sz w:val="28"/>
          <w:szCs w:val="28"/>
        </w:rPr>
        <w:t>1042/</w:t>
      </w:r>
      <w:proofErr w:type="spellStart"/>
      <w:r w:rsidRPr="00AD2999">
        <w:rPr>
          <w:color w:val="000000"/>
          <w:sz w:val="28"/>
          <w:szCs w:val="28"/>
        </w:rPr>
        <w:t>пр</w:t>
      </w:r>
      <w:proofErr w:type="spellEnd"/>
      <w:r w:rsidRPr="00AD2999">
        <w:rPr>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711E09">
        <w:rPr>
          <w:color w:val="000000"/>
          <w:sz w:val="28"/>
          <w:szCs w:val="28"/>
        </w:rPr>
        <w:t xml:space="preserve"> поселения  Павловского района</w:t>
      </w:r>
      <w:r w:rsidR="00E05665">
        <w:rPr>
          <w:color w:val="000000"/>
          <w:sz w:val="28"/>
          <w:szCs w:val="28"/>
        </w:rPr>
        <w:t xml:space="preserve">, Совет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711E09">
        <w:rPr>
          <w:color w:val="000000"/>
          <w:sz w:val="28"/>
          <w:szCs w:val="28"/>
        </w:rPr>
        <w:t xml:space="preserve"> поселения Павловского района</w:t>
      </w:r>
      <w:r w:rsidR="0098480C">
        <w:rPr>
          <w:color w:val="000000"/>
          <w:sz w:val="28"/>
          <w:szCs w:val="28"/>
        </w:rPr>
        <w:t>,</w:t>
      </w:r>
      <w:r w:rsidR="00711E09" w:rsidRPr="00711E09">
        <w:t xml:space="preserve"> </w:t>
      </w:r>
      <w:r w:rsidR="00711E09">
        <w:t xml:space="preserve">  </w:t>
      </w:r>
      <w:r w:rsidR="00711E09" w:rsidRPr="00711E09">
        <w:rPr>
          <w:color w:val="000000"/>
          <w:sz w:val="28"/>
          <w:szCs w:val="28"/>
        </w:rPr>
        <w:t>р е ш и л:</w:t>
      </w:r>
    </w:p>
    <w:p w14:paraId="10B108FC" w14:textId="606A50CD" w:rsidR="002201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 Утвердить Правила благоустройства </w:t>
      </w:r>
      <w:r w:rsidR="00220199">
        <w:rPr>
          <w:color w:val="000000"/>
          <w:sz w:val="28"/>
          <w:szCs w:val="28"/>
        </w:rPr>
        <w:t>территории</w:t>
      </w:r>
      <w:r w:rsidR="00711E09" w:rsidRPr="00711E09">
        <w:t xml:space="preserve">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711E09" w:rsidRPr="00711E09">
        <w:rPr>
          <w:color w:val="000000"/>
          <w:sz w:val="28"/>
          <w:szCs w:val="28"/>
        </w:rPr>
        <w:t xml:space="preserve"> поселения Павловского района </w:t>
      </w:r>
      <w:r w:rsidR="00220199">
        <w:rPr>
          <w:color w:val="000000"/>
          <w:sz w:val="28"/>
          <w:szCs w:val="28"/>
        </w:rPr>
        <w:t>(приложение).</w:t>
      </w:r>
    </w:p>
    <w:p w14:paraId="23B7BCBC" w14:textId="77777777" w:rsidR="00AC4C52"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2. Признать утратившим</w:t>
      </w:r>
      <w:r w:rsidR="00711E09">
        <w:rPr>
          <w:color w:val="000000"/>
          <w:sz w:val="28"/>
          <w:szCs w:val="28"/>
        </w:rPr>
        <w:t>и</w:t>
      </w:r>
      <w:r w:rsidRPr="00AD2999">
        <w:rPr>
          <w:color w:val="000000"/>
          <w:sz w:val="28"/>
          <w:szCs w:val="28"/>
        </w:rPr>
        <w:t xml:space="preserve"> силу</w:t>
      </w:r>
      <w:r w:rsidR="00AC4C52">
        <w:rPr>
          <w:color w:val="000000"/>
          <w:sz w:val="28"/>
          <w:szCs w:val="28"/>
        </w:rPr>
        <w:t>:</w:t>
      </w:r>
    </w:p>
    <w:p w14:paraId="72B272CD" w14:textId="0F709184" w:rsidR="008454FF" w:rsidRPr="00AD2999" w:rsidRDefault="00AC4C52" w:rsidP="00220199">
      <w:pPr>
        <w:pStyle w:val="a3"/>
        <w:spacing w:before="0" w:beforeAutospacing="0" w:after="0" w:afterAutospacing="0"/>
        <w:ind w:firstLine="567"/>
        <w:jc w:val="both"/>
        <w:rPr>
          <w:sz w:val="28"/>
          <w:szCs w:val="28"/>
        </w:rPr>
      </w:pPr>
      <w:r>
        <w:rPr>
          <w:color w:val="000000"/>
          <w:sz w:val="28"/>
          <w:szCs w:val="28"/>
        </w:rPr>
        <w:t>р</w:t>
      </w:r>
      <w:r w:rsidR="008454FF" w:rsidRPr="00AD2999">
        <w:rPr>
          <w:color w:val="000000"/>
          <w:sz w:val="28"/>
          <w:szCs w:val="28"/>
        </w:rPr>
        <w:t>ешени</w:t>
      </w:r>
      <w:r w:rsidR="00FA4EDD">
        <w:rPr>
          <w:color w:val="000000"/>
          <w:sz w:val="28"/>
          <w:szCs w:val="28"/>
        </w:rPr>
        <w:t>я</w:t>
      </w:r>
      <w:r w:rsidR="008454FF" w:rsidRPr="00AD2999">
        <w:rPr>
          <w:color w:val="000000"/>
          <w:sz w:val="28"/>
          <w:szCs w:val="28"/>
        </w:rPr>
        <w:t xml:space="preserve"> Совета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711E09">
        <w:rPr>
          <w:color w:val="000000"/>
          <w:sz w:val="28"/>
          <w:szCs w:val="28"/>
        </w:rPr>
        <w:t xml:space="preserve"> поселения  Павловского района от </w:t>
      </w:r>
      <w:r>
        <w:rPr>
          <w:color w:val="000000"/>
          <w:sz w:val="28"/>
          <w:szCs w:val="28"/>
        </w:rPr>
        <w:t>23 октября</w:t>
      </w:r>
      <w:r w:rsidR="00220199">
        <w:rPr>
          <w:color w:val="000000"/>
          <w:sz w:val="28"/>
          <w:szCs w:val="28"/>
        </w:rPr>
        <w:t xml:space="preserve"> </w:t>
      </w:r>
      <w:r w:rsidR="00711E09">
        <w:rPr>
          <w:color w:val="000000"/>
          <w:sz w:val="28"/>
          <w:szCs w:val="28"/>
        </w:rPr>
        <w:t>201</w:t>
      </w:r>
      <w:r>
        <w:rPr>
          <w:color w:val="000000"/>
          <w:sz w:val="28"/>
          <w:szCs w:val="28"/>
        </w:rPr>
        <w:t>7</w:t>
      </w:r>
      <w:r w:rsidR="00711E09">
        <w:rPr>
          <w:color w:val="000000"/>
          <w:sz w:val="28"/>
          <w:szCs w:val="28"/>
        </w:rPr>
        <w:t xml:space="preserve"> года № </w:t>
      </w:r>
      <w:r>
        <w:rPr>
          <w:color w:val="000000"/>
          <w:sz w:val="28"/>
          <w:szCs w:val="28"/>
        </w:rPr>
        <w:t>53/111</w:t>
      </w:r>
      <w:r w:rsidR="00220199">
        <w:rPr>
          <w:color w:val="000000"/>
          <w:sz w:val="28"/>
          <w:szCs w:val="28"/>
        </w:rPr>
        <w:t xml:space="preserve"> </w:t>
      </w:r>
      <w:r w:rsidR="00711E09" w:rsidRPr="00711E09">
        <w:rPr>
          <w:color w:val="000000"/>
          <w:sz w:val="28"/>
          <w:szCs w:val="28"/>
        </w:rPr>
        <w:t xml:space="preserve">«Об утверждении </w:t>
      </w:r>
      <w:r>
        <w:rPr>
          <w:color w:val="000000"/>
          <w:sz w:val="28"/>
          <w:szCs w:val="28"/>
        </w:rPr>
        <w:t>П</w:t>
      </w:r>
      <w:r w:rsidR="00711E09" w:rsidRPr="00711E09">
        <w:rPr>
          <w:color w:val="000000"/>
          <w:sz w:val="28"/>
          <w:szCs w:val="28"/>
        </w:rPr>
        <w:t xml:space="preserve">равил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711E09" w:rsidRPr="00711E09">
        <w:rPr>
          <w:color w:val="000000"/>
          <w:sz w:val="28"/>
          <w:szCs w:val="28"/>
        </w:rPr>
        <w:t xml:space="preserve"> поселения Павловского района»</w:t>
      </w:r>
      <w:r w:rsidR="00711E09">
        <w:rPr>
          <w:color w:val="000000"/>
          <w:sz w:val="28"/>
          <w:szCs w:val="28"/>
        </w:rPr>
        <w:t xml:space="preserve">,  </w:t>
      </w:r>
      <w:r w:rsidR="00767E7E">
        <w:rPr>
          <w:color w:val="000000"/>
          <w:sz w:val="28"/>
          <w:szCs w:val="28"/>
        </w:rPr>
        <w:t xml:space="preserve">от </w:t>
      </w:r>
      <w:r>
        <w:rPr>
          <w:color w:val="000000"/>
          <w:sz w:val="28"/>
          <w:szCs w:val="28"/>
        </w:rPr>
        <w:t>22 января 2018</w:t>
      </w:r>
      <w:r w:rsidR="00711E09">
        <w:rPr>
          <w:color w:val="000000"/>
          <w:sz w:val="28"/>
          <w:szCs w:val="28"/>
        </w:rPr>
        <w:t xml:space="preserve"> года № </w:t>
      </w:r>
      <w:r>
        <w:rPr>
          <w:color w:val="000000"/>
          <w:sz w:val="28"/>
          <w:szCs w:val="28"/>
        </w:rPr>
        <w:t>58/132</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sidRPr="00FA4EDD">
        <w:rPr>
          <w:color w:val="000000"/>
          <w:sz w:val="28"/>
          <w:szCs w:val="28"/>
        </w:rPr>
        <w:t xml:space="preserve"> поселения Павловского района от </w:t>
      </w:r>
      <w:r>
        <w:rPr>
          <w:color w:val="000000"/>
          <w:sz w:val="28"/>
          <w:szCs w:val="28"/>
        </w:rPr>
        <w:t>23 октября</w:t>
      </w:r>
      <w:r w:rsidR="00FA4EDD" w:rsidRPr="00FA4EDD">
        <w:rPr>
          <w:color w:val="000000"/>
          <w:sz w:val="28"/>
          <w:szCs w:val="28"/>
        </w:rPr>
        <w:t xml:space="preserve"> 201</w:t>
      </w:r>
      <w:r>
        <w:rPr>
          <w:color w:val="000000"/>
          <w:sz w:val="28"/>
          <w:szCs w:val="28"/>
        </w:rPr>
        <w:t>7</w:t>
      </w:r>
      <w:r w:rsidR="00FA4EDD" w:rsidRPr="00FA4EDD">
        <w:rPr>
          <w:color w:val="000000"/>
          <w:sz w:val="28"/>
          <w:szCs w:val="28"/>
        </w:rPr>
        <w:t xml:space="preserve"> года № </w:t>
      </w:r>
      <w:r>
        <w:rPr>
          <w:color w:val="000000"/>
          <w:sz w:val="28"/>
          <w:szCs w:val="28"/>
        </w:rPr>
        <w:t>53/111</w:t>
      </w:r>
      <w:r w:rsidR="00FA4EDD" w:rsidRPr="00FA4EDD">
        <w:rPr>
          <w:color w:val="000000"/>
          <w:sz w:val="28"/>
          <w:szCs w:val="28"/>
        </w:rPr>
        <w:t xml:space="preserve"> «Об утверждении </w:t>
      </w:r>
      <w:r>
        <w:rPr>
          <w:color w:val="000000"/>
          <w:sz w:val="28"/>
          <w:szCs w:val="28"/>
        </w:rPr>
        <w:t>П</w:t>
      </w:r>
      <w:r w:rsidR="00FA4EDD" w:rsidRPr="00FA4EDD">
        <w:rPr>
          <w:color w:val="000000"/>
          <w:sz w:val="28"/>
          <w:szCs w:val="28"/>
        </w:rPr>
        <w:t xml:space="preserve">равил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sidRPr="00FA4EDD">
        <w:rPr>
          <w:color w:val="000000"/>
          <w:sz w:val="28"/>
          <w:szCs w:val="28"/>
        </w:rPr>
        <w:t xml:space="preserve"> поселения Павловского района</w:t>
      </w:r>
      <w:r w:rsidR="00767E7E">
        <w:rPr>
          <w:color w:val="000000"/>
          <w:sz w:val="28"/>
          <w:szCs w:val="28"/>
        </w:rPr>
        <w:t xml:space="preserve">», </w:t>
      </w:r>
      <w:r w:rsidR="00FA4EDD">
        <w:rPr>
          <w:color w:val="000000"/>
          <w:sz w:val="28"/>
          <w:szCs w:val="28"/>
        </w:rPr>
        <w:t xml:space="preserve">от </w:t>
      </w:r>
      <w:r>
        <w:rPr>
          <w:color w:val="000000"/>
          <w:sz w:val="28"/>
          <w:szCs w:val="28"/>
        </w:rPr>
        <w:t>25 октября 2019</w:t>
      </w:r>
      <w:r w:rsidR="00FA4EDD">
        <w:rPr>
          <w:color w:val="000000"/>
          <w:sz w:val="28"/>
          <w:szCs w:val="28"/>
        </w:rPr>
        <w:t xml:space="preserve"> года «</w:t>
      </w:r>
      <w:r w:rsidR="00767E7E" w:rsidRPr="00767E7E">
        <w:rPr>
          <w:color w:val="000000"/>
          <w:sz w:val="28"/>
          <w:szCs w:val="28"/>
        </w:rPr>
        <w:t xml:space="preserve">О внесении изменений в решение Совета </w:t>
      </w:r>
      <w:proofErr w:type="spellStart"/>
      <w:r w:rsidR="005E6328">
        <w:rPr>
          <w:color w:val="000000"/>
          <w:sz w:val="28"/>
          <w:szCs w:val="28"/>
        </w:rPr>
        <w:t>Упорненского</w:t>
      </w:r>
      <w:proofErr w:type="spellEnd"/>
      <w:r w:rsidR="00767E7E" w:rsidRPr="00767E7E">
        <w:rPr>
          <w:color w:val="000000"/>
          <w:sz w:val="28"/>
          <w:szCs w:val="28"/>
        </w:rPr>
        <w:t xml:space="preserve"> сельского </w:t>
      </w:r>
      <w:r w:rsidR="00767E7E" w:rsidRPr="00767E7E">
        <w:rPr>
          <w:color w:val="000000"/>
          <w:sz w:val="28"/>
          <w:szCs w:val="28"/>
        </w:rPr>
        <w:lastRenderedPageBreak/>
        <w:t xml:space="preserve">поселения Павловского района от </w:t>
      </w:r>
      <w:r>
        <w:rPr>
          <w:color w:val="000000"/>
          <w:sz w:val="28"/>
          <w:szCs w:val="28"/>
        </w:rPr>
        <w:t>23 октября 2019</w:t>
      </w:r>
      <w:r w:rsidR="00767E7E" w:rsidRPr="00767E7E">
        <w:rPr>
          <w:color w:val="000000"/>
          <w:sz w:val="28"/>
          <w:szCs w:val="28"/>
        </w:rPr>
        <w:t xml:space="preserve"> года № </w:t>
      </w:r>
      <w:r>
        <w:rPr>
          <w:color w:val="000000"/>
          <w:sz w:val="28"/>
          <w:szCs w:val="28"/>
        </w:rPr>
        <w:t>3/7</w:t>
      </w:r>
      <w:r w:rsidR="00767E7E" w:rsidRPr="00767E7E">
        <w:rPr>
          <w:color w:val="000000"/>
          <w:sz w:val="28"/>
          <w:szCs w:val="28"/>
        </w:rPr>
        <w:t xml:space="preserve"> «Об утверждении </w:t>
      </w:r>
      <w:r>
        <w:rPr>
          <w:color w:val="000000"/>
          <w:sz w:val="28"/>
          <w:szCs w:val="28"/>
        </w:rPr>
        <w:t>П</w:t>
      </w:r>
      <w:r w:rsidR="00767E7E" w:rsidRPr="00767E7E">
        <w:rPr>
          <w:color w:val="000000"/>
          <w:sz w:val="28"/>
          <w:szCs w:val="28"/>
        </w:rPr>
        <w:t xml:space="preserve">равил благоустройства территории </w:t>
      </w:r>
      <w:proofErr w:type="spellStart"/>
      <w:r w:rsidR="005E6328">
        <w:rPr>
          <w:color w:val="000000"/>
          <w:sz w:val="28"/>
          <w:szCs w:val="28"/>
        </w:rPr>
        <w:t>Упорненского</w:t>
      </w:r>
      <w:proofErr w:type="spellEnd"/>
      <w:r w:rsidR="00767E7E" w:rsidRPr="00767E7E">
        <w:rPr>
          <w:color w:val="000000"/>
          <w:sz w:val="28"/>
          <w:szCs w:val="28"/>
        </w:rPr>
        <w:t xml:space="preserve"> сельского поселения Павловского района»</w:t>
      </w:r>
      <w:r w:rsidR="00767E7E">
        <w:rPr>
          <w:color w:val="000000"/>
          <w:sz w:val="28"/>
          <w:szCs w:val="28"/>
        </w:rPr>
        <w:t xml:space="preserve">, </w:t>
      </w:r>
      <w:r w:rsidR="00767E7E" w:rsidRPr="00767E7E">
        <w:rPr>
          <w:color w:val="000000"/>
          <w:sz w:val="28"/>
          <w:szCs w:val="28"/>
        </w:rPr>
        <w:t xml:space="preserve">от </w:t>
      </w:r>
      <w:r>
        <w:rPr>
          <w:color w:val="000000"/>
          <w:sz w:val="28"/>
          <w:szCs w:val="28"/>
        </w:rPr>
        <w:t>15 ноября</w:t>
      </w:r>
      <w:r w:rsidR="00767E7E">
        <w:rPr>
          <w:color w:val="000000"/>
          <w:sz w:val="28"/>
          <w:szCs w:val="28"/>
        </w:rPr>
        <w:t xml:space="preserve"> 20</w:t>
      </w:r>
      <w:r>
        <w:rPr>
          <w:color w:val="000000"/>
          <w:sz w:val="28"/>
          <w:szCs w:val="28"/>
        </w:rPr>
        <w:t>19</w:t>
      </w:r>
      <w:r w:rsidR="00767E7E" w:rsidRPr="00767E7E">
        <w:rPr>
          <w:color w:val="000000"/>
          <w:sz w:val="28"/>
          <w:szCs w:val="28"/>
        </w:rPr>
        <w:t xml:space="preserve"> года № </w:t>
      </w:r>
      <w:r>
        <w:rPr>
          <w:color w:val="000000"/>
          <w:sz w:val="28"/>
          <w:szCs w:val="28"/>
        </w:rPr>
        <w:t xml:space="preserve">4/14 </w:t>
      </w:r>
      <w:r w:rsidR="00767E7E" w:rsidRPr="00767E7E">
        <w:rPr>
          <w:color w:val="000000"/>
          <w:sz w:val="28"/>
          <w:szCs w:val="28"/>
        </w:rPr>
        <w:t xml:space="preserve">«О внесении изменений в решение Совета </w:t>
      </w:r>
      <w:proofErr w:type="spellStart"/>
      <w:r w:rsidR="005E6328">
        <w:rPr>
          <w:color w:val="000000"/>
          <w:sz w:val="28"/>
          <w:szCs w:val="28"/>
        </w:rPr>
        <w:t>Упорненского</w:t>
      </w:r>
      <w:proofErr w:type="spellEnd"/>
      <w:r w:rsidR="00767E7E" w:rsidRPr="00767E7E">
        <w:rPr>
          <w:color w:val="000000"/>
          <w:sz w:val="28"/>
          <w:szCs w:val="28"/>
        </w:rPr>
        <w:t xml:space="preserve"> сельского поселения Павловского района от </w:t>
      </w:r>
      <w:r>
        <w:rPr>
          <w:color w:val="000000"/>
          <w:sz w:val="28"/>
          <w:szCs w:val="28"/>
        </w:rPr>
        <w:t>23 октября 2019</w:t>
      </w:r>
      <w:r w:rsidR="00767E7E" w:rsidRPr="00767E7E">
        <w:rPr>
          <w:color w:val="000000"/>
          <w:sz w:val="28"/>
          <w:szCs w:val="28"/>
        </w:rPr>
        <w:t xml:space="preserve"> года № </w:t>
      </w:r>
      <w:r>
        <w:rPr>
          <w:color w:val="000000"/>
          <w:sz w:val="28"/>
          <w:szCs w:val="28"/>
        </w:rPr>
        <w:t>53/111</w:t>
      </w:r>
      <w:r w:rsidR="00767E7E" w:rsidRPr="00767E7E">
        <w:rPr>
          <w:color w:val="000000"/>
          <w:sz w:val="28"/>
          <w:szCs w:val="28"/>
        </w:rPr>
        <w:t xml:space="preserve"> «Об утверждении </w:t>
      </w:r>
      <w:r>
        <w:rPr>
          <w:color w:val="000000"/>
          <w:sz w:val="28"/>
          <w:szCs w:val="28"/>
        </w:rPr>
        <w:t>П</w:t>
      </w:r>
      <w:r w:rsidR="00767E7E" w:rsidRPr="00767E7E">
        <w:rPr>
          <w:color w:val="000000"/>
          <w:sz w:val="28"/>
          <w:szCs w:val="28"/>
        </w:rPr>
        <w:t xml:space="preserve">равил благоустройства территории </w:t>
      </w:r>
      <w:proofErr w:type="spellStart"/>
      <w:r w:rsidR="005E6328">
        <w:rPr>
          <w:color w:val="000000"/>
          <w:sz w:val="28"/>
          <w:szCs w:val="28"/>
        </w:rPr>
        <w:t>Упорненского</w:t>
      </w:r>
      <w:proofErr w:type="spellEnd"/>
      <w:r w:rsidR="00767E7E" w:rsidRPr="00767E7E">
        <w:rPr>
          <w:color w:val="000000"/>
          <w:sz w:val="28"/>
          <w:szCs w:val="28"/>
        </w:rPr>
        <w:t xml:space="preserve"> сельского поселения Павловского района»</w:t>
      </w:r>
      <w:r w:rsidR="00FA4EDD">
        <w:rPr>
          <w:color w:val="000000"/>
          <w:sz w:val="28"/>
          <w:szCs w:val="28"/>
        </w:rPr>
        <w:t>.</w:t>
      </w:r>
    </w:p>
    <w:p w14:paraId="42EB18B6" w14:textId="3905951F" w:rsidR="00FA4EDD" w:rsidRPr="00FA4EDD" w:rsidRDefault="00FA4EDD" w:rsidP="002201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A4EDD">
        <w:rPr>
          <w:rFonts w:ascii="Times New Roman" w:hAnsi="Times New Roman" w:cs="Times New Roman"/>
          <w:sz w:val="28"/>
          <w:szCs w:val="28"/>
        </w:rPr>
        <w:t xml:space="preserve">. Разместить настоящее решение на официальном интернет-сайте </w:t>
      </w:r>
      <w:r w:rsidR="00767E7E" w:rsidRPr="00767E7E">
        <w:rPr>
          <w:rFonts w:ascii="Times New Roman" w:hAnsi="Times New Roman" w:cs="Times New Roman"/>
          <w:sz w:val="28"/>
          <w:szCs w:val="28"/>
        </w:rPr>
        <w:t>https://</w:t>
      </w:r>
      <w:proofErr w:type="spellStart"/>
      <w:r w:rsidR="00AC4C52">
        <w:rPr>
          <w:rFonts w:ascii="Times New Roman" w:hAnsi="Times New Roman" w:cs="Times New Roman"/>
          <w:sz w:val="28"/>
          <w:szCs w:val="28"/>
          <w:lang w:val="en-US"/>
        </w:rPr>
        <w:t>upornenskoesp</w:t>
      </w:r>
      <w:proofErr w:type="spellEnd"/>
      <w:r w:rsidR="00767E7E" w:rsidRPr="00767E7E">
        <w:rPr>
          <w:rFonts w:ascii="Times New Roman" w:hAnsi="Times New Roman" w:cs="Times New Roman"/>
          <w:sz w:val="28"/>
          <w:szCs w:val="28"/>
        </w:rPr>
        <w:t>.</w:t>
      </w:r>
      <w:proofErr w:type="spellStart"/>
      <w:r w:rsidR="00767E7E" w:rsidRPr="00767E7E">
        <w:rPr>
          <w:rFonts w:ascii="Times New Roman" w:hAnsi="Times New Roman" w:cs="Times New Roman"/>
          <w:sz w:val="28"/>
          <w:szCs w:val="28"/>
        </w:rPr>
        <w:t>ru</w:t>
      </w:r>
      <w:proofErr w:type="spellEnd"/>
      <w:r w:rsidR="00767E7E" w:rsidRPr="00767E7E">
        <w:rPr>
          <w:rFonts w:ascii="Times New Roman" w:hAnsi="Times New Roman" w:cs="Times New Roman"/>
          <w:sz w:val="28"/>
          <w:szCs w:val="28"/>
        </w:rPr>
        <w:t>/</w:t>
      </w:r>
      <w:r w:rsidRPr="00FA4EDD">
        <w:rPr>
          <w:rFonts w:ascii="Times New Roman" w:hAnsi="Times New Roman" w:cs="Times New Roman"/>
          <w:sz w:val="28"/>
          <w:szCs w:val="28"/>
        </w:rPr>
        <w:t>.</w:t>
      </w:r>
    </w:p>
    <w:p w14:paraId="501FC9DE" w14:textId="14B224C6" w:rsidR="00FA4EDD" w:rsidRPr="00FA4EDD" w:rsidRDefault="00AC4C52" w:rsidP="00220199">
      <w:pPr>
        <w:spacing w:after="0" w:line="240" w:lineRule="auto"/>
        <w:ind w:firstLine="567"/>
        <w:jc w:val="both"/>
        <w:rPr>
          <w:rFonts w:ascii="Times New Roman" w:hAnsi="Times New Roman" w:cs="Times New Roman"/>
          <w:sz w:val="28"/>
          <w:szCs w:val="28"/>
        </w:rPr>
      </w:pPr>
      <w:r w:rsidRPr="00AC4C52">
        <w:rPr>
          <w:rFonts w:ascii="Times New Roman" w:hAnsi="Times New Roman" w:cs="Times New Roman"/>
          <w:sz w:val="28"/>
          <w:szCs w:val="28"/>
        </w:rPr>
        <w:t>4</w:t>
      </w:r>
      <w:r w:rsidR="00FA4EDD" w:rsidRPr="00FA4EDD">
        <w:rPr>
          <w:rFonts w:ascii="Times New Roman" w:hAnsi="Times New Roman" w:cs="Times New Roman"/>
          <w:sz w:val="28"/>
          <w:szCs w:val="28"/>
        </w:rPr>
        <w:t>. Контроль за выполнением настоящего решения остав</w:t>
      </w:r>
      <w:r w:rsidR="00D90446">
        <w:rPr>
          <w:rFonts w:ascii="Times New Roman" w:hAnsi="Times New Roman" w:cs="Times New Roman"/>
          <w:sz w:val="28"/>
          <w:szCs w:val="28"/>
        </w:rPr>
        <w:t>ляю за собой</w:t>
      </w:r>
      <w:r w:rsidR="00FA4EDD" w:rsidRPr="00FA4EDD">
        <w:rPr>
          <w:rFonts w:ascii="Times New Roman" w:hAnsi="Times New Roman" w:cs="Times New Roman"/>
          <w:sz w:val="28"/>
          <w:szCs w:val="28"/>
        </w:rPr>
        <w:t>.</w:t>
      </w:r>
    </w:p>
    <w:p w14:paraId="6E903BFD" w14:textId="63861488" w:rsidR="00FA4EDD" w:rsidRPr="00FA4EDD" w:rsidRDefault="00AC4C52" w:rsidP="00220199">
      <w:pPr>
        <w:spacing w:after="0" w:line="240" w:lineRule="auto"/>
        <w:ind w:firstLine="567"/>
        <w:jc w:val="both"/>
        <w:rPr>
          <w:rFonts w:ascii="Times New Roman" w:hAnsi="Times New Roman" w:cs="Times New Roman"/>
          <w:sz w:val="28"/>
          <w:szCs w:val="28"/>
        </w:rPr>
      </w:pPr>
      <w:r w:rsidRPr="00AC4C52">
        <w:rPr>
          <w:rFonts w:ascii="Times New Roman" w:hAnsi="Times New Roman" w:cs="Times New Roman"/>
          <w:sz w:val="28"/>
          <w:szCs w:val="28"/>
        </w:rPr>
        <w:t>5</w:t>
      </w:r>
      <w:r w:rsidR="00FA4EDD" w:rsidRPr="00FA4EDD">
        <w:rPr>
          <w:rFonts w:ascii="Times New Roman" w:hAnsi="Times New Roman" w:cs="Times New Roman"/>
          <w:sz w:val="28"/>
          <w:szCs w:val="28"/>
        </w:rPr>
        <w:t>. Решение вступает в силу со дня его официального обнародования.</w:t>
      </w:r>
    </w:p>
    <w:p w14:paraId="2E5A39CB"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5667F557"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6D3BE737"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2E22164D" w14:textId="13F15898" w:rsidR="00D90446"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proofErr w:type="spellStart"/>
      <w:r w:rsidR="005E6328">
        <w:rPr>
          <w:rFonts w:ascii="Times New Roman" w:hAnsi="Times New Roman" w:cs="Times New Roman"/>
          <w:sz w:val="28"/>
          <w:szCs w:val="28"/>
        </w:rPr>
        <w:t>Упорненского</w:t>
      </w:r>
      <w:proofErr w:type="spellEnd"/>
      <w:r w:rsidR="00594F51">
        <w:rPr>
          <w:rFonts w:ascii="Times New Roman" w:hAnsi="Times New Roman" w:cs="Times New Roman"/>
          <w:sz w:val="28"/>
          <w:szCs w:val="28"/>
        </w:rPr>
        <w:t xml:space="preserve"> сельского</w:t>
      </w:r>
      <w:r w:rsidRPr="00FA4EDD">
        <w:rPr>
          <w:rFonts w:ascii="Times New Roman" w:hAnsi="Times New Roman" w:cs="Times New Roman"/>
          <w:sz w:val="28"/>
          <w:szCs w:val="28"/>
        </w:rPr>
        <w:t xml:space="preserve"> </w:t>
      </w:r>
    </w:p>
    <w:p w14:paraId="6CBE6269" w14:textId="45341C98" w:rsidR="00FA4EDD" w:rsidRPr="00AC4C52"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поселения</w:t>
      </w:r>
      <w:r w:rsidR="00D90446">
        <w:rPr>
          <w:rFonts w:ascii="Times New Roman" w:hAnsi="Times New Roman" w:cs="Times New Roman"/>
          <w:sz w:val="28"/>
          <w:szCs w:val="28"/>
        </w:rPr>
        <w:t xml:space="preserve"> </w:t>
      </w:r>
      <w:r w:rsidRPr="00FA4EDD">
        <w:rPr>
          <w:rFonts w:ascii="Times New Roman" w:hAnsi="Times New Roman" w:cs="Times New Roman"/>
          <w:sz w:val="28"/>
          <w:szCs w:val="28"/>
        </w:rPr>
        <w:t>Павловского ра</w:t>
      </w:r>
      <w:r w:rsidR="00D90446">
        <w:rPr>
          <w:rFonts w:ascii="Times New Roman" w:hAnsi="Times New Roman" w:cs="Times New Roman"/>
          <w:sz w:val="28"/>
          <w:szCs w:val="28"/>
        </w:rPr>
        <w:t xml:space="preserve">йона                       </w:t>
      </w:r>
      <w:r w:rsidRPr="00FA4EDD">
        <w:rPr>
          <w:rFonts w:ascii="Times New Roman" w:hAnsi="Times New Roman" w:cs="Times New Roman"/>
          <w:sz w:val="28"/>
          <w:szCs w:val="28"/>
        </w:rPr>
        <w:t xml:space="preserve">                 </w:t>
      </w:r>
      <w:r w:rsidR="00D90446">
        <w:rPr>
          <w:rFonts w:ascii="Times New Roman" w:hAnsi="Times New Roman" w:cs="Times New Roman"/>
          <w:sz w:val="28"/>
          <w:szCs w:val="28"/>
        </w:rPr>
        <w:t xml:space="preserve">               </w:t>
      </w:r>
      <w:proofErr w:type="spellStart"/>
      <w:r w:rsidR="00AC4C52">
        <w:rPr>
          <w:rFonts w:ascii="Times New Roman" w:hAnsi="Times New Roman" w:cs="Times New Roman"/>
          <w:sz w:val="28"/>
          <w:szCs w:val="28"/>
        </w:rPr>
        <w:t>А.В.Браславец</w:t>
      </w:r>
      <w:proofErr w:type="spellEnd"/>
    </w:p>
    <w:p w14:paraId="5ED23933"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41E93876" w14:textId="77777777" w:rsidR="00FA4EDD" w:rsidRDefault="00FA4EDD" w:rsidP="00220199">
      <w:pPr>
        <w:pStyle w:val="a3"/>
        <w:spacing w:before="0" w:beforeAutospacing="0" w:after="0" w:afterAutospacing="0"/>
        <w:ind w:right="-143" w:firstLine="567"/>
        <w:jc w:val="both"/>
        <w:rPr>
          <w:color w:val="000000"/>
          <w:sz w:val="28"/>
          <w:szCs w:val="28"/>
        </w:rPr>
      </w:pPr>
    </w:p>
    <w:p w14:paraId="2B27E607" w14:textId="77777777" w:rsidR="00FA4EDD" w:rsidRDefault="00FA4EDD" w:rsidP="00220199">
      <w:pPr>
        <w:pStyle w:val="a3"/>
        <w:spacing w:before="0" w:beforeAutospacing="0" w:after="0" w:afterAutospacing="0"/>
        <w:ind w:right="-143" w:firstLine="567"/>
        <w:jc w:val="both"/>
        <w:rPr>
          <w:color w:val="000000"/>
          <w:sz w:val="28"/>
          <w:szCs w:val="28"/>
        </w:rPr>
      </w:pPr>
    </w:p>
    <w:p w14:paraId="34B0683F" w14:textId="77777777" w:rsidR="00FA4EDD" w:rsidRDefault="00FA4EDD" w:rsidP="00220199">
      <w:pPr>
        <w:pStyle w:val="a3"/>
        <w:spacing w:before="0" w:beforeAutospacing="0" w:after="0" w:afterAutospacing="0"/>
        <w:ind w:right="-143" w:firstLine="567"/>
        <w:jc w:val="both"/>
        <w:rPr>
          <w:color w:val="000000"/>
          <w:sz w:val="28"/>
          <w:szCs w:val="28"/>
        </w:rPr>
      </w:pPr>
    </w:p>
    <w:p w14:paraId="6E9BFA39" w14:textId="77777777" w:rsidR="00FA4EDD" w:rsidRDefault="00FA4EDD" w:rsidP="00220199">
      <w:pPr>
        <w:pStyle w:val="a3"/>
        <w:spacing w:before="0" w:beforeAutospacing="0" w:after="0" w:afterAutospacing="0"/>
        <w:ind w:right="-143" w:firstLine="567"/>
        <w:jc w:val="both"/>
        <w:rPr>
          <w:color w:val="000000"/>
          <w:sz w:val="28"/>
          <w:szCs w:val="28"/>
        </w:rPr>
      </w:pPr>
    </w:p>
    <w:p w14:paraId="70DB4587" w14:textId="77777777" w:rsidR="00FA4EDD" w:rsidRDefault="00FA4EDD" w:rsidP="00220199">
      <w:pPr>
        <w:pStyle w:val="a3"/>
        <w:spacing w:before="0" w:beforeAutospacing="0" w:after="0" w:afterAutospacing="0"/>
        <w:ind w:right="-143" w:firstLine="567"/>
        <w:jc w:val="both"/>
        <w:rPr>
          <w:color w:val="000000"/>
          <w:sz w:val="28"/>
          <w:szCs w:val="28"/>
        </w:rPr>
      </w:pPr>
    </w:p>
    <w:p w14:paraId="270750BE" w14:textId="77777777" w:rsidR="00FA4EDD" w:rsidRDefault="00FA4EDD" w:rsidP="00220199">
      <w:pPr>
        <w:pStyle w:val="a3"/>
        <w:spacing w:before="0" w:beforeAutospacing="0" w:after="0" w:afterAutospacing="0"/>
        <w:ind w:right="-143" w:firstLine="567"/>
        <w:jc w:val="both"/>
        <w:rPr>
          <w:color w:val="000000"/>
          <w:sz w:val="28"/>
          <w:szCs w:val="28"/>
        </w:rPr>
      </w:pPr>
    </w:p>
    <w:p w14:paraId="5EB156DF" w14:textId="77777777" w:rsidR="00FA4EDD" w:rsidRDefault="00FA4EDD" w:rsidP="00220199">
      <w:pPr>
        <w:pStyle w:val="a3"/>
        <w:spacing w:before="0" w:beforeAutospacing="0" w:after="0" w:afterAutospacing="0"/>
        <w:ind w:right="-143" w:firstLine="567"/>
        <w:jc w:val="both"/>
        <w:rPr>
          <w:color w:val="000000"/>
          <w:sz w:val="28"/>
          <w:szCs w:val="28"/>
        </w:rPr>
      </w:pPr>
    </w:p>
    <w:p w14:paraId="545E9EA6" w14:textId="77777777" w:rsidR="00FA4EDD" w:rsidRDefault="00FA4EDD" w:rsidP="00220199">
      <w:pPr>
        <w:pStyle w:val="a3"/>
        <w:spacing w:before="0" w:beforeAutospacing="0" w:after="0" w:afterAutospacing="0"/>
        <w:ind w:right="-143" w:firstLine="567"/>
        <w:jc w:val="both"/>
        <w:rPr>
          <w:color w:val="000000"/>
          <w:sz w:val="28"/>
          <w:szCs w:val="28"/>
        </w:rPr>
      </w:pPr>
    </w:p>
    <w:p w14:paraId="4CF926E3" w14:textId="77777777" w:rsidR="00FA4EDD" w:rsidRDefault="00FA4EDD" w:rsidP="00220199">
      <w:pPr>
        <w:pStyle w:val="a3"/>
        <w:spacing w:before="0" w:beforeAutospacing="0" w:after="0" w:afterAutospacing="0"/>
        <w:ind w:right="-143" w:firstLine="567"/>
        <w:jc w:val="both"/>
        <w:rPr>
          <w:color w:val="000000"/>
          <w:sz w:val="28"/>
          <w:szCs w:val="28"/>
        </w:rPr>
      </w:pPr>
    </w:p>
    <w:p w14:paraId="0D55B17A" w14:textId="77777777" w:rsidR="00FA4EDD" w:rsidRDefault="00FA4EDD" w:rsidP="00220199">
      <w:pPr>
        <w:pStyle w:val="a3"/>
        <w:spacing w:before="0" w:beforeAutospacing="0" w:after="0" w:afterAutospacing="0"/>
        <w:ind w:right="-143" w:firstLine="567"/>
        <w:jc w:val="both"/>
        <w:rPr>
          <w:color w:val="000000"/>
          <w:sz w:val="28"/>
          <w:szCs w:val="28"/>
        </w:rPr>
      </w:pPr>
    </w:p>
    <w:p w14:paraId="2B865516" w14:textId="77777777" w:rsidR="00FA4EDD" w:rsidRDefault="00FA4EDD" w:rsidP="00220199">
      <w:pPr>
        <w:pStyle w:val="a3"/>
        <w:spacing w:before="0" w:beforeAutospacing="0" w:after="0" w:afterAutospacing="0"/>
        <w:ind w:right="-143" w:firstLine="567"/>
        <w:jc w:val="both"/>
        <w:rPr>
          <w:color w:val="000000"/>
          <w:sz w:val="28"/>
          <w:szCs w:val="28"/>
        </w:rPr>
      </w:pPr>
    </w:p>
    <w:p w14:paraId="5B7AF692" w14:textId="77777777" w:rsidR="00FA4EDD" w:rsidRDefault="00FA4EDD" w:rsidP="00220199">
      <w:pPr>
        <w:pStyle w:val="a3"/>
        <w:spacing w:before="0" w:beforeAutospacing="0" w:after="0" w:afterAutospacing="0"/>
        <w:ind w:right="-143" w:firstLine="567"/>
        <w:jc w:val="both"/>
        <w:rPr>
          <w:color w:val="000000"/>
          <w:sz w:val="28"/>
          <w:szCs w:val="28"/>
        </w:rPr>
      </w:pPr>
    </w:p>
    <w:p w14:paraId="1752271E" w14:textId="77777777" w:rsidR="00FA4EDD" w:rsidRDefault="00FA4EDD" w:rsidP="00220199">
      <w:pPr>
        <w:pStyle w:val="a3"/>
        <w:spacing w:before="0" w:beforeAutospacing="0" w:after="0" w:afterAutospacing="0"/>
        <w:ind w:right="-143" w:firstLine="567"/>
        <w:jc w:val="both"/>
        <w:rPr>
          <w:color w:val="000000"/>
          <w:sz w:val="28"/>
          <w:szCs w:val="28"/>
        </w:rPr>
      </w:pPr>
    </w:p>
    <w:p w14:paraId="45B368D7" w14:textId="77777777" w:rsidR="00FA4EDD" w:rsidRDefault="00FA4EDD" w:rsidP="00220199">
      <w:pPr>
        <w:pStyle w:val="a3"/>
        <w:spacing w:before="0" w:beforeAutospacing="0" w:after="0" w:afterAutospacing="0"/>
        <w:ind w:right="-143" w:firstLine="567"/>
        <w:jc w:val="both"/>
        <w:rPr>
          <w:color w:val="000000"/>
          <w:sz w:val="28"/>
          <w:szCs w:val="28"/>
        </w:rPr>
      </w:pPr>
    </w:p>
    <w:p w14:paraId="0EC9C9C3" w14:textId="77777777" w:rsidR="00FA4EDD" w:rsidRDefault="00FA4EDD" w:rsidP="00220199">
      <w:pPr>
        <w:pStyle w:val="a3"/>
        <w:spacing w:before="0" w:beforeAutospacing="0" w:after="0" w:afterAutospacing="0"/>
        <w:ind w:right="-143" w:firstLine="567"/>
        <w:jc w:val="both"/>
        <w:rPr>
          <w:color w:val="000000"/>
          <w:sz w:val="28"/>
          <w:szCs w:val="28"/>
        </w:rPr>
      </w:pPr>
    </w:p>
    <w:p w14:paraId="6E4E0685" w14:textId="77777777" w:rsidR="00FA4EDD" w:rsidRDefault="00FA4EDD" w:rsidP="00220199">
      <w:pPr>
        <w:pStyle w:val="a3"/>
        <w:spacing w:before="0" w:beforeAutospacing="0" w:after="0" w:afterAutospacing="0"/>
        <w:ind w:right="-143" w:firstLine="567"/>
        <w:jc w:val="both"/>
        <w:rPr>
          <w:color w:val="000000"/>
          <w:sz w:val="28"/>
          <w:szCs w:val="28"/>
        </w:rPr>
      </w:pPr>
    </w:p>
    <w:p w14:paraId="425CFD80" w14:textId="77777777" w:rsidR="00FA4EDD" w:rsidRDefault="00FA4EDD" w:rsidP="00220199">
      <w:pPr>
        <w:pStyle w:val="a3"/>
        <w:spacing w:before="0" w:beforeAutospacing="0" w:after="0" w:afterAutospacing="0"/>
        <w:ind w:right="-143" w:firstLine="567"/>
        <w:jc w:val="both"/>
        <w:rPr>
          <w:color w:val="000000"/>
          <w:sz w:val="28"/>
          <w:szCs w:val="28"/>
        </w:rPr>
      </w:pPr>
    </w:p>
    <w:p w14:paraId="0475E19C" w14:textId="77777777" w:rsidR="00FA4EDD" w:rsidRDefault="00FA4EDD" w:rsidP="00220199">
      <w:pPr>
        <w:pStyle w:val="a3"/>
        <w:spacing w:before="0" w:beforeAutospacing="0" w:after="0" w:afterAutospacing="0"/>
        <w:ind w:right="-143" w:firstLine="567"/>
        <w:jc w:val="both"/>
        <w:rPr>
          <w:color w:val="000000"/>
          <w:sz w:val="28"/>
          <w:szCs w:val="28"/>
        </w:rPr>
      </w:pPr>
    </w:p>
    <w:p w14:paraId="395CC370" w14:textId="77777777" w:rsidR="00FA4EDD" w:rsidRDefault="00FA4EDD" w:rsidP="00220199">
      <w:pPr>
        <w:pStyle w:val="a3"/>
        <w:spacing w:before="0" w:beforeAutospacing="0" w:after="0" w:afterAutospacing="0"/>
        <w:ind w:right="-143" w:firstLine="567"/>
        <w:jc w:val="both"/>
        <w:rPr>
          <w:color w:val="000000"/>
          <w:sz w:val="28"/>
          <w:szCs w:val="28"/>
        </w:rPr>
      </w:pPr>
    </w:p>
    <w:p w14:paraId="36C26825" w14:textId="77777777" w:rsidR="00FA4EDD" w:rsidRDefault="00FA4EDD" w:rsidP="00220199">
      <w:pPr>
        <w:pStyle w:val="a3"/>
        <w:spacing w:before="0" w:beforeAutospacing="0" w:after="0" w:afterAutospacing="0"/>
        <w:ind w:right="-143" w:firstLine="567"/>
        <w:jc w:val="both"/>
        <w:rPr>
          <w:color w:val="000000"/>
          <w:sz w:val="28"/>
          <w:szCs w:val="28"/>
        </w:rPr>
      </w:pPr>
    </w:p>
    <w:p w14:paraId="5B221FB8" w14:textId="77777777" w:rsidR="00FA4EDD" w:rsidRDefault="00FA4EDD" w:rsidP="00220199">
      <w:pPr>
        <w:pStyle w:val="a3"/>
        <w:spacing w:before="0" w:beforeAutospacing="0" w:after="0" w:afterAutospacing="0"/>
        <w:ind w:right="-143" w:firstLine="567"/>
        <w:jc w:val="both"/>
        <w:rPr>
          <w:color w:val="000000"/>
          <w:sz w:val="28"/>
          <w:szCs w:val="28"/>
        </w:rPr>
      </w:pPr>
    </w:p>
    <w:p w14:paraId="4727AC3C" w14:textId="77777777" w:rsidR="00FA4EDD" w:rsidRDefault="00FA4EDD" w:rsidP="00220199">
      <w:pPr>
        <w:pStyle w:val="a3"/>
        <w:spacing w:before="0" w:beforeAutospacing="0" w:after="0" w:afterAutospacing="0"/>
        <w:ind w:right="-143" w:firstLine="567"/>
        <w:jc w:val="both"/>
        <w:rPr>
          <w:color w:val="000000"/>
          <w:sz w:val="28"/>
          <w:szCs w:val="28"/>
        </w:rPr>
      </w:pPr>
    </w:p>
    <w:p w14:paraId="58076432" w14:textId="77777777" w:rsidR="00FA4EDD" w:rsidRDefault="00FA4EDD" w:rsidP="00220199">
      <w:pPr>
        <w:pStyle w:val="a3"/>
        <w:spacing w:before="0" w:beforeAutospacing="0" w:after="0" w:afterAutospacing="0"/>
        <w:ind w:right="-143" w:firstLine="567"/>
        <w:jc w:val="both"/>
        <w:rPr>
          <w:color w:val="000000"/>
          <w:sz w:val="28"/>
          <w:szCs w:val="28"/>
        </w:rPr>
      </w:pPr>
    </w:p>
    <w:p w14:paraId="2E9BA94F" w14:textId="49542628" w:rsidR="00FA4EDD" w:rsidRDefault="00FA4EDD" w:rsidP="00220199">
      <w:pPr>
        <w:pStyle w:val="a3"/>
        <w:spacing w:before="0" w:beforeAutospacing="0" w:after="0" w:afterAutospacing="0"/>
        <w:ind w:right="-143" w:firstLine="567"/>
        <w:jc w:val="both"/>
        <w:rPr>
          <w:color w:val="000000"/>
          <w:sz w:val="28"/>
          <w:szCs w:val="28"/>
        </w:rPr>
      </w:pPr>
    </w:p>
    <w:p w14:paraId="3C48AA6B" w14:textId="4ABE9533" w:rsidR="00AC4C52" w:rsidRDefault="00AC4C52" w:rsidP="00220199">
      <w:pPr>
        <w:pStyle w:val="a3"/>
        <w:spacing w:before="0" w:beforeAutospacing="0" w:after="0" w:afterAutospacing="0"/>
        <w:ind w:right="-143" w:firstLine="567"/>
        <w:jc w:val="both"/>
        <w:rPr>
          <w:color w:val="000000"/>
          <w:sz w:val="28"/>
          <w:szCs w:val="28"/>
        </w:rPr>
      </w:pPr>
    </w:p>
    <w:p w14:paraId="0C6EA690" w14:textId="0BF89E69" w:rsidR="00AC4C52" w:rsidRDefault="00AC4C52" w:rsidP="00220199">
      <w:pPr>
        <w:pStyle w:val="a3"/>
        <w:spacing w:before="0" w:beforeAutospacing="0" w:after="0" w:afterAutospacing="0"/>
        <w:ind w:right="-143" w:firstLine="567"/>
        <w:jc w:val="both"/>
        <w:rPr>
          <w:color w:val="000000"/>
          <w:sz w:val="28"/>
          <w:szCs w:val="28"/>
        </w:rPr>
      </w:pPr>
    </w:p>
    <w:p w14:paraId="5BE1C92E" w14:textId="7FEFDBE6" w:rsidR="00AC4C52" w:rsidRDefault="00AC4C52" w:rsidP="00220199">
      <w:pPr>
        <w:pStyle w:val="a3"/>
        <w:spacing w:before="0" w:beforeAutospacing="0" w:after="0" w:afterAutospacing="0"/>
        <w:ind w:right="-143" w:firstLine="567"/>
        <w:jc w:val="both"/>
        <w:rPr>
          <w:color w:val="000000"/>
          <w:sz w:val="28"/>
          <w:szCs w:val="28"/>
        </w:rPr>
      </w:pPr>
    </w:p>
    <w:p w14:paraId="2FD3FFDD" w14:textId="77777777" w:rsidR="00AC4C52" w:rsidRDefault="00AC4C52" w:rsidP="00220199">
      <w:pPr>
        <w:pStyle w:val="a3"/>
        <w:spacing w:before="0" w:beforeAutospacing="0" w:after="0" w:afterAutospacing="0"/>
        <w:ind w:right="-143" w:firstLine="567"/>
        <w:jc w:val="both"/>
        <w:rPr>
          <w:color w:val="000000"/>
          <w:sz w:val="28"/>
          <w:szCs w:val="28"/>
        </w:rPr>
      </w:pPr>
    </w:p>
    <w:p w14:paraId="24BAF8B1" w14:textId="77777777" w:rsidR="00FA4EDD" w:rsidRDefault="00FA4EDD" w:rsidP="00220199">
      <w:pPr>
        <w:pStyle w:val="a3"/>
        <w:spacing w:before="0" w:beforeAutospacing="0" w:after="0" w:afterAutospacing="0"/>
        <w:ind w:right="-143" w:firstLine="567"/>
        <w:jc w:val="both"/>
        <w:rPr>
          <w:color w:val="000000"/>
          <w:sz w:val="28"/>
          <w:szCs w:val="28"/>
        </w:rPr>
      </w:pPr>
    </w:p>
    <w:tbl>
      <w:tblPr>
        <w:tblStyle w:val="af2"/>
        <w:tblW w:w="0" w:type="auto"/>
        <w:tblLook w:val="04A0" w:firstRow="1" w:lastRow="0" w:firstColumn="1" w:lastColumn="0" w:noHBand="0" w:noVBand="1"/>
      </w:tblPr>
      <w:tblGrid>
        <w:gridCol w:w="4927"/>
        <w:gridCol w:w="4927"/>
      </w:tblGrid>
      <w:tr w:rsidR="00AC4C52" w14:paraId="1CABFA96" w14:textId="77777777" w:rsidTr="00AC4C52">
        <w:tc>
          <w:tcPr>
            <w:tcW w:w="4927" w:type="dxa"/>
            <w:tcBorders>
              <w:top w:val="nil"/>
              <w:left w:val="nil"/>
              <w:bottom w:val="nil"/>
              <w:right w:val="nil"/>
            </w:tcBorders>
          </w:tcPr>
          <w:p w14:paraId="62BA4DA7" w14:textId="77777777" w:rsidR="00AC4C52" w:rsidRDefault="00AC4C52" w:rsidP="00AC4C52">
            <w:pPr>
              <w:pStyle w:val="a3"/>
              <w:spacing w:before="0" w:beforeAutospacing="0" w:after="0" w:afterAutospacing="0"/>
              <w:ind w:right="-143"/>
              <w:jc w:val="center"/>
              <w:rPr>
                <w:color w:val="000000"/>
                <w:sz w:val="28"/>
                <w:szCs w:val="28"/>
              </w:rPr>
            </w:pPr>
          </w:p>
        </w:tc>
        <w:tc>
          <w:tcPr>
            <w:tcW w:w="4927" w:type="dxa"/>
            <w:tcBorders>
              <w:top w:val="nil"/>
              <w:left w:val="nil"/>
              <w:bottom w:val="nil"/>
              <w:right w:val="nil"/>
            </w:tcBorders>
          </w:tcPr>
          <w:p w14:paraId="6A44DD3B" w14:textId="77777777" w:rsidR="00AC4C52" w:rsidRPr="00AD2999" w:rsidRDefault="00AC4C52" w:rsidP="00AC4C52">
            <w:pPr>
              <w:pStyle w:val="a3"/>
              <w:spacing w:before="0" w:beforeAutospacing="0" w:after="0" w:afterAutospacing="0"/>
              <w:ind w:right="-143" w:firstLine="567"/>
              <w:jc w:val="center"/>
              <w:rPr>
                <w:color w:val="000000"/>
                <w:sz w:val="28"/>
                <w:szCs w:val="28"/>
              </w:rPr>
            </w:pPr>
            <w:r>
              <w:rPr>
                <w:color w:val="000000"/>
                <w:sz w:val="28"/>
                <w:szCs w:val="28"/>
              </w:rPr>
              <w:t>ПРИЛОЖЕНИЕ</w:t>
            </w:r>
          </w:p>
          <w:p w14:paraId="6EE813F8" w14:textId="77777777" w:rsidR="00AC4C52"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решению</w:t>
            </w:r>
            <w:r w:rsidRPr="00AD2999">
              <w:rPr>
                <w:rFonts w:ascii="Times New Roman" w:eastAsia="Times New Roman" w:hAnsi="Times New Roman" w:cs="Times New Roman"/>
                <w:color w:val="000000"/>
                <w:sz w:val="28"/>
                <w:szCs w:val="28"/>
              </w:rPr>
              <w:t xml:space="preserve"> Совета</w:t>
            </w:r>
          </w:p>
          <w:p w14:paraId="585314BE" w14:textId="3C9A42AE" w:rsidR="00AC4C52" w:rsidRDefault="00AC4C52" w:rsidP="00AC4C52">
            <w:pPr>
              <w:shd w:val="clear" w:color="auto" w:fill="FFFFFF"/>
              <w:ind w:right="-142"/>
              <w:jc w:val="center"/>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Упорненского</w:t>
            </w:r>
            <w:proofErr w:type="spellEnd"/>
            <w:r>
              <w:rPr>
                <w:rFonts w:ascii="Times New Roman" w:eastAsia="Times New Roman" w:hAnsi="Times New Roman" w:cs="Times New Roman"/>
                <w:color w:val="000000"/>
                <w:sz w:val="28"/>
                <w:szCs w:val="28"/>
              </w:rPr>
              <w:t xml:space="preserve">  сельского</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поселения</w:t>
            </w:r>
          </w:p>
          <w:p w14:paraId="064F9C69" w14:textId="77777777" w:rsidR="00AC4C52" w:rsidRPr="00AD2999"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Павловского района</w:t>
            </w:r>
          </w:p>
          <w:p w14:paraId="37302463" w14:textId="4CE38CBC" w:rsidR="00AC4C52" w:rsidRPr="00AD2999"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AD2999">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____________</w:t>
            </w:r>
            <w:r w:rsidRPr="00AD2999">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___</w:t>
            </w:r>
          </w:p>
          <w:p w14:paraId="2041F04A" w14:textId="77777777" w:rsidR="00AC4C52" w:rsidRDefault="00AC4C52" w:rsidP="00AC4C52">
            <w:pPr>
              <w:pStyle w:val="a3"/>
              <w:spacing w:before="0" w:beforeAutospacing="0" w:after="0" w:afterAutospacing="0"/>
              <w:ind w:right="-143"/>
              <w:jc w:val="center"/>
              <w:rPr>
                <w:color w:val="000000"/>
                <w:sz w:val="28"/>
                <w:szCs w:val="28"/>
              </w:rPr>
            </w:pPr>
          </w:p>
        </w:tc>
      </w:tr>
    </w:tbl>
    <w:p w14:paraId="5A67F7F3" w14:textId="77777777" w:rsidR="00AC4C52" w:rsidRDefault="00AC4C52" w:rsidP="00AC4C52">
      <w:pPr>
        <w:pStyle w:val="a3"/>
        <w:spacing w:before="0" w:beforeAutospacing="0" w:after="0" w:afterAutospacing="0"/>
        <w:ind w:right="-143" w:firstLine="567"/>
        <w:jc w:val="center"/>
        <w:rPr>
          <w:color w:val="000000"/>
          <w:sz w:val="28"/>
          <w:szCs w:val="28"/>
        </w:rPr>
      </w:pPr>
    </w:p>
    <w:p w14:paraId="77BCC874" w14:textId="77777777" w:rsidR="00D90446" w:rsidRPr="00AD2999" w:rsidRDefault="00D90446" w:rsidP="00220199">
      <w:pPr>
        <w:pStyle w:val="a3"/>
        <w:spacing w:before="0" w:beforeAutospacing="0" w:after="0" w:afterAutospacing="0"/>
        <w:ind w:firstLine="567"/>
        <w:jc w:val="both"/>
        <w:rPr>
          <w:color w:val="000000"/>
          <w:sz w:val="28"/>
          <w:szCs w:val="28"/>
        </w:rPr>
      </w:pPr>
    </w:p>
    <w:p w14:paraId="2062F4C4" w14:textId="77777777" w:rsidR="00AD2999" w:rsidRPr="00D90446" w:rsidRDefault="0060358D" w:rsidP="00D90446">
      <w:pPr>
        <w:pStyle w:val="a3"/>
        <w:spacing w:before="0" w:beforeAutospacing="0" w:after="0" w:afterAutospacing="0"/>
        <w:ind w:firstLine="567"/>
        <w:jc w:val="center"/>
        <w:rPr>
          <w:bCs/>
          <w:color w:val="000000"/>
          <w:sz w:val="28"/>
          <w:szCs w:val="28"/>
        </w:rPr>
      </w:pPr>
      <w:r w:rsidRPr="00D90446">
        <w:rPr>
          <w:bCs/>
          <w:color w:val="000000"/>
          <w:sz w:val="28"/>
          <w:szCs w:val="28"/>
        </w:rPr>
        <w:t>П</w:t>
      </w:r>
      <w:r w:rsidR="00AD2999" w:rsidRPr="00D90446">
        <w:rPr>
          <w:bCs/>
          <w:color w:val="000000"/>
          <w:sz w:val="28"/>
          <w:szCs w:val="28"/>
        </w:rPr>
        <w:t>равила</w:t>
      </w:r>
      <w:r w:rsidR="00AD2999" w:rsidRPr="00D90446">
        <w:rPr>
          <w:color w:val="000000"/>
          <w:sz w:val="28"/>
          <w:szCs w:val="28"/>
        </w:rPr>
        <w:t xml:space="preserve"> </w:t>
      </w:r>
      <w:r w:rsidRPr="00D90446">
        <w:rPr>
          <w:bCs/>
          <w:color w:val="000000"/>
          <w:sz w:val="28"/>
          <w:szCs w:val="28"/>
        </w:rPr>
        <w:t xml:space="preserve">благоустройства </w:t>
      </w:r>
      <w:r w:rsidR="00220199" w:rsidRPr="00D90446">
        <w:rPr>
          <w:bCs/>
          <w:color w:val="000000"/>
          <w:sz w:val="28"/>
          <w:szCs w:val="28"/>
        </w:rPr>
        <w:t>территории</w:t>
      </w:r>
    </w:p>
    <w:p w14:paraId="0F54C8F7" w14:textId="25B734AE" w:rsidR="0060358D" w:rsidRPr="00D90446" w:rsidRDefault="005E6328" w:rsidP="00D90446">
      <w:pPr>
        <w:pStyle w:val="a3"/>
        <w:spacing w:before="0" w:beforeAutospacing="0" w:after="0" w:afterAutospacing="0"/>
        <w:ind w:firstLine="567"/>
        <w:jc w:val="center"/>
        <w:rPr>
          <w:color w:val="000000"/>
          <w:sz w:val="28"/>
          <w:szCs w:val="28"/>
        </w:rPr>
      </w:pPr>
      <w:proofErr w:type="spellStart"/>
      <w:r>
        <w:rPr>
          <w:bCs/>
          <w:color w:val="000000"/>
          <w:sz w:val="28"/>
          <w:szCs w:val="28"/>
        </w:rPr>
        <w:t>Упорненского</w:t>
      </w:r>
      <w:proofErr w:type="spellEnd"/>
      <w:r w:rsidR="00594F51" w:rsidRPr="00D90446">
        <w:rPr>
          <w:bCs/>
          <w:color w:val="000000"/>
          <w:sz w:val="28"/>
          <w:szCs w:val="28"/>
        </w:rPr>
        <w:t xml:space="preserve"> сельского</w:t>
      </w:r>
      <w:r w:rsidR="00FA4EDD" w:rsidRPr="00D90446">
        <w:rPr>
          <w:bCs/>
          <w:color w:val="000000"/>
          <w:sz w:val="28"/>
          <w:szCs w:val="28"/>
        </w:rPr>
        <w:t xml:space="preserve"> поселения Павловского района </w:t>
      </w:r>
    </w:p>
    <w:p w14:paraId="42AE6354" w14:textId="77777777" w:rsidR="0060358D" w:rsidRPr="00AD2999" w:rsidRDefault="0060358D" w:rsidP="00220199">
      <w:pPr>
        <w:pStyle w:val="a3"/>
        <w:spacing w:before="0" w:beforeAutospacing="0" w:after="0" w:afterAutospacing="0"/>
        <w:ind w:firstLine="567"/>
        <w:jc w:val="both"/>
        <w:rPr>
          <w:color w:val="000000"/>
          <w:sz w:val="28"/>
          <w:szCs w:val="28"/>
        </w:rPr>
      </w:pPr>
    </w:p>
    <w:p w14:paraId="37255ED0" w14:textId="65F04290" w:rsidR="0060358D" w:rsidRDefault="0060358D" w:rsidP="00AC4C52">
      <w:pPr>
        <w:pStyle w:val="a3"/>
        <w:numPr>
          <w:ilvl w:val="0"/>
          <w:numId w:val="2"/>
        </w:numPr>
        <w:spacing w:before="0" w:beforeAutospacing="0" w:after="0" w:afterAutospacing="0"/>
        <w:jc w:val="center"/>
        <w:rPr>
          <w:color w:val="000000"/>
          <w:sz w:val="28"/>
          <w:szCs w:val="28"/>
        </w:rPr>
      </w:pPr>
      <w:r w:rsidRPr="00AD2999">
        <w:rPr>
          <w:color w:val="000000"/>
          <w:sz w:val="28"/>
          <w:szCs w:val="28"/>
        </w:rPr>
        <w:t>Общие положения</w:t>
      </w:r>
    </w:p>
    <w:p w14:paraId="0C38465E" w14:textId="77777777" w:rsidR="00AC4C52" w:rsidRPr="00AD2999" w:rsidRDefault="00AC4C52" w:rsidP="00AC4C52">
      <w:pPr>
        <w:pStyle w:val="a3"/>
        <w:spacing w:before="0" w:beforeAutospacing="0" w:after="0" w:afterAutospacing="0"/>
        <w:ind w:left="927"/>
        <w:rPr>
          <w:color w:val="000000"/>
          <w:sz w:val="28"/>
          <w:szCs w:val="28"/>
        </w:rPr>
      </w:pPr>
    </w:p>
    <w:p w14:paraId="2FB32E7A" w14:textId="145412A9" w:rsidR="00FA4ED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1.1.              Настоящие Правила благоустройства </w:t>
      </w:r>
      <w:r w:rsidR="00220199">
        <w:rPr>
          <w:color w:val="000000"/>
          <w:sz w:val="28"/>
          <w:szCs w:val="28"/>
        </w:rPr>
        <w:t>территории</w:t>
      </w:r>
      <w:r w:rsidRPr="00AD2999">
        <w:rPr>
          <w:color w:val="000000"/>
          <w:sz w:val="28"/>
          <w:szCs w:val="28"/>
        </w:rPr>
        <w:t xml:space="preserve">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sidRPr="00FA4EDD">
        <w:rPr>
          <w:color w:val="000000"/>
          <w:sz w:val="28"/>
          <w:szCs w:val="28"/>
        </w:rPr>
        <w:t xml:space="preserve"> поселения Павловского района </w:t>
      </w:r>
      <w:r w:rsidRPr="00AD2999">
        <w:rPr>
          <w:color w:val="000000"/>
          <w:sz w:val="28"/>
          <w:szCs w:val="28"/>
        </w:rPr>
        <w:t xml:space="preserve">(далее – Правила) устанавливают требования к элементам и объектам благоустройства, порядок и требования по содержанию и уборке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sidRPr="00FA4EDD">
        <w:rPr>
          <w:color w:val="000000"/>
          <w:sz w:val="28"/>
          <w:szCs w:val="28"/>
        </w:rPr>
        <w:t xml:space="preserve"> поселения Павловского района</w:t>
      </w:r>
      <w:r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14:paraId="080ABACB" w14:textId="0C2F431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Правила направлены на повышение уровня благоустройства </w:t>
      </w:r>
      <w:r w:rsidR="00220199">
        <w:rPr>
          <w:color w:val="000000"/>
          <w:sz w:val="28"/>
          <w:szCs w:val="28"/>
        </w:rPr>
        <w:t>территории</w:t>
      </w:r>
      <w:r w:rsidRPr="00AD2999">
        <w:rPr>
          <w:color w:val="000000"/>
          <w:sz w:val="28"/>
          <w:szCs w:val="28"/>
        </w:rPr>
        <w:t xml:space="preserve">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sidRPr="00FA4EDD">
        <w:rPr>
          <w:color w:val="000000"/>
          <w:sz w:val="28"/>
          <w:szCs w:val="28"/>
        </w:rPr>
        <w:t xml:space="preserve"> поселения Павловского района </w:t>
      </w:r>
      <w:r w:rsidRPr="00AD2999">
        <w:rPr>
          <w:color w:val="000000"/>
          <w:sz w:val="28"/>
          <w:szCs w:val="28"/>
        </w:rPr>
        <w:t xml:space="preserve">(далее –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Pr>
          <w:color w:val="000000"/>
          <w:sz w:val="28"/>
          <w:szCs w:val="28"/>
        </w:rPr>
        <w:t xml:space="preserve"> поселения</w:t>
      </w:r>
      <w:r w:rsidRPr="00AD2999">
        <w:rPr>
          <w:color w:val="000000"/>
          <w:sz w:val="28"/>
          <w:szCs w:val="28"/>
        </w:rPr>
        <w:t>) и создание благоприятной для жизни и здоровья людей среды обитания.</w:t>
      </w:r>
    </w:p>
    <w:p w14:paraId="1EACA144" w14:textId="504A4AC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     В настоящих Правилах содержатся основные нормы и правила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FA4EDD" w:rsidRPr="00FA4EDD">
        <w:rPr>
          <w:color w:val="000000"/>
          <w:sz w:val="28"/>
          <w:szCs w:val="28"/>
        </w:rPr>
        <w:t xml:space="preserve">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proofErr w:type="spellStart"/>
      <w:r w:rsidR="008B3A9E">
        <w:rPr>
          <w:color w:val="000000"/>
          <w:sz w:val="28"/>
          <w:szCs w:val="28"/>
        </w:rPr>
        <w:t>Упорненском</w:t>
      </w:r>
      <w:proofErr w:type="spellEnd"/>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
    <w:p w14:paraId="5FB364EC" w14:textId="2BD58563" w:rsidR="009F5552"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 Правовое регулирование отношений в сфере благоустройства </w:t>
      </w:r>
      <w:r w:rsidR="00220199">
        <w:rPr>
          <w:color w:val="000000"/>
          <w:sz w:val="28"/>
          <w:szCs w:val="28"/>
        </w:rPr>
        <w:t>территории</w:t>
      </w:r>
      <w:r w:rsidRPr="00AD2999">
        <w:rPr>
          <w:color w:val="000000"/>
          <w:sz w:val="28"/>
          <w:szCs w:val="28"/>
        </w:rPr>
        <w:t xml:space="preserve"> сельского поселения осуществляется в соответствии с Конституцией Российской Федерации, Гражданским кодексом Российской Фед</w:t>
      </w:r>
      <w:r w:rsidR="009F5552">
        <w:rPr>
          <w:color w:val="000000"/>
          <w:sz w:val="28"/>
          <w:szCs w:val="28"/>
        </w:rPr>
        <w:t xml:space="preserve">ерации, Федеральным законом от </w:t>
      </w:r>
      <w:r w:rsidRPr="00AD2999">
        <w:rPr>
          <w:color w:val="000000"/>
          <w:sz w:val="28"/>
          <w:szCs w:val="28"/>
        </w:rPr>
        <w:t>6</w:t>
      </w:r>
      <w:r w:rsidR="009F5552">
        <w:rPr>
          <w:color w:val="000000"/>
          <w:sz w:val="28"/>
          <w:szCs w:val="28"/>
        </w:rPr>
        <w:t xml:space="preserve"> октября </w:t>
      </w:r>
      <w:r w:rsidRPr="00AD2999">
        <w:rPr>
          <w:color w:val="000000"/>
          <w:sz w:val="28"/>
          <w:szCs w:val="28"/>
        </w:rPr>
        <w:t xml:space="preserve">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w:t>
      </w:r>
      <w:r w:rsidRPr="00AD2999">
        <w:rPr>
          <w:color w:val="000000"/>
          <w:sz w:val="28"/>
          <w:szCs w:val="28"/>
        </w:rPr>
        <w:lastRenderedPageBreak/>
        <w:t>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w:t>
      </w:r>
      <w:r w:rsidR="00E05665">
        <w:rPr>
          <w:color w:val="000000"/>
          <w:sz w:val="28"/>
          <w:szCs w:val="28"/>
        </w:rPr>
        <w:t xml:space="preserve"> декабря </w:t>
      </w:r>
      <w:r w:rsidRPr="00AD2999">
        <w:rPr>
          <w:color w:val="000000"/>
          <w:sz w:val="28"/>
          <w:szCs w:val="28"/>
        </w:rPr>
        <w:t>2021 №1042/</w:t>
      </w:r>
      <w:proofErr w:type="spellStart"/>
      <w:r w:rsidRPr="00AD2999">
        <w:rPr>
          <w:color w:val="000000"/>
          <w:sz w:val="28"/>
          <w:szCs w:val="28"/>
        </w:rPr>
        <w:t>пр</w:t>
      </w:r>
      <w:proofErr w:type="spellEnd"/>
      <w:r w:rsidRPr="00AD2999">
        <w:rPr>
          <w:color w:val="000000"/>
          <w:sz w:val="28"/>
          <w:szCs w:val="28"/>
        </w:rPr>
        <w:t xml:space="preserve">, </w:t>
      </w:r>
      <w:r w:rsidR="00C07CA7" w:rsidRPr="00C07CA7">
        <w:rPr>
          <w:color w:val="000000"/>
          <w:sz w:val="28"/>
          <w:szCs w:val="28"/>
        </w:rPr>
        <w:t>Законом Краснодарского края от 23 июля 2003 года № 608-КЗ «Об административных правонарушениях»</w:t>
      </w:r>
      <w:r w:rsidRPr="00AD2999">
        <w:rPr>
          <w:color w:val="000000"/>
          <w:sz w:val="28"/>
          <w:szCs w:val="28"/>
        </w:rPr>
        <w:t xml:space="preserve">, Уставом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 Павловского района</w:t>
      </w:r>
      <w:r w:rsidR="009F5552">
        <w:rPr>
          <w:color w:val="000000"/>
          <w:sz w:val="28"/>
          <w:szCs w:val="28"/>
        </w:rPr>
        <w:t>.</w:t>
      </w:r>
    </w:p>
    <w:p w14:paraId="0033ACEC" w14:textId="7B085A7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 В настоящих Правилах к объектам благоустройства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 относятся</w:t>
      </w:r>
      <w:r w:rsidRPr="00AD2999">
        <w:rPr>
          <w:color w:val="000000"/>
          <w:sz w:val="28"/>
          <w:szCs w:val="28"/>
        </w:rPr>
        <w:t xml:space="preserve">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на которых осуществляется деятельность по благоустройству:</w:t>
      </w:r>
    </w:p>
    <w:p w14:paraId="597D7E8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14:paraId="3E6BBBA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14:paraId="460A4617"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132FAD1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14:paraId="270FD878"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25F0454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14:paraId="0D9E1B1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14:paraId="058235F3"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6F5C50AA"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14:paraId="438F7C1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60358D" w:rsidRPr="00AD2999">
        <w:rPr>
          <w:color w:val="000000"/>
          <w:sz w:val="28"/>
          <w:szCs w:val="28"/>
        </w:rPr>
        <w:t>мототранспортных</w:t>
      </w:r>
      <w:proofErr w:type="spellEnd"/>
      <w:r w:rsidR="0060358D" w:rsidRPr="00AD2999">
        <w:rPr>
          <w:color w:val="000000"/>
          <w:sz w:val="28"/>
          <w:szCs w:val="28"/>
        </w:rPr>
        <w:t xml:space="preserve"> средств, коллективные автостоянки (далее - автостоянки), парковки (парковочные места);</w:t>
      </w:r>
    </w:p>
    <w:p w14:paraId="7298AC1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зоны транспортных, инженерных коммуникаций;</w:t>
      </w:r>
    </w:p>
    <w:p w14:paraId="660FB6F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14:paraId="03EBFBD4" w14:textId="03CFDCC6"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0F28A76B" w14:textId="77777777" w:rsidR="00C07CA7"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1.5. В соответствии с пунктом 38 статьи 1 Градостроительного кодекса Российской Федерации к элементам благоустройства относятся декоративные, </w:t>
      </w:r>
      <w:r w:rsidRPr="00AD2999">
        <w:rPr>
          <w:color w:val="000000"/>
          <w:sz w:val="28"/>
          <w:szCs w:val="28"/>
        </w:rPr>
        <w:lastRenderedPageBreak/>
        <w:t>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AB7E94" w14:textId="5AA24D4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правилах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к элементам благоустройства могут быть также отнесены:</w:t>
      </w:r>
    </w:p>
    <w:p w14:paraId="3F23AAEA"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14:paraId="5660A0DB"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60358D" w:rsidRPr="00AD2999">
        <w:rPr>
          <w:color w:val="000000"/>
          <w:sz w:val="28"/>
          <w:szCs w:val="28"/>
        </w:rPr>
        <w:t>экоплитки</w:t>
      </w:r>
      <w:proofErr w:type="spellEnd"/>
      <w:r w:rsidR="0060358D" w:rsidRPr="00AD2999">
        <w:rPr>
          <w:color w:val="000000"/>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407E73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4E3D49BF"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14:paraId="2043036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элементы сохранения и защиты корневой системы элементов озеленения (в том числе </w:t>
      </w:r>
      <w:proofErr w:type="spellStart"/>
      <w:r w:rsidR="0060358D" w:rsidRPr="00AD2999">
        <w:rPr>
          <w:color w:val="000000"/>
          <w:sz w:val="28"/>
          <w:szCs w:val="28"/>
        </w:rPr>
        <w:t>прикопы</w:t>
      </w:r>
      <w:proofErr w:type="spellEnd"/>
      <w:r w:rsidR="0060358D" w:rsidRPr="00AD2999">
        <w:rPr>
          <w:color w:val="000000"/>
          <w:sz w:val="28"/>
          <w:szCs w:val="28"/>
        </w:rPr>
        <w:t>, приствольные лунки, приствольные решетки, защитные приствольные ограждения);</w:t>
      </w:r>
    </w:p>
    <w:p w14:paraId="45E61FD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14:paraId="285F84DF"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въездные группы;</w:t>
      </w:r>
    </w:p>
    <w:p w14:paraId="737920B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08E93E8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14:paraId="770FF13E"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14:paraId="39A6C691"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4E1C8A0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 </w:t>
      </w:r>
      <w:r w:rsidR="0060358D" w:rsidRPr="00AD2999">
        <w:rPr>
          <w:color w:val="000000"/>
          <w:sz w:val="28"/>
          <w:szCs w:val="28"/>
        </w:rPr>
        <w:t>остановочные павильоны;</w:t>
      </w:r>
    </w:p>
    <w:p w14:paraId="37E746B1"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14:paraId="3E8FD795"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рекламные конструкции;</w:t>
      </w:r>
    </w:p>
    <w:p w14:paraId="2F4E3C75"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праздничное оформление.</w:t>
      </w:r>
    </w:p>
    <w:p w14:paraId="6772195C" w14:textId="0AAC59E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1.6. К основным задачам правил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относятся:</w:t>
      </w:r>
    </w:p>
    <w:p w14:paraId="1F43DBDB" w14:textId="73374A3E" w:rsidR="0060358D" w:rsidRPr="00AD2999" w:rsidRDefault="0060358D" w:rsidP="00220199">
      <w:pPr>
        <w:pStyle w:val="a3"/>
        <w:spacing w:before="0" w:beforeAutospacing="0" w:after="0" w:afterAutospacing="0"/>
        <w:ind w:firstLine="567"/>
        <w:jc w:val="both"/>
        <w:rPr>
          <w:color w:val="000000"/>
          <w:sz w:val="28"/>
          <w:szCs w:val="28"/>
        </w:rPr>
      </w:pPr>
      <w:r w:rsidRPr="00DE6B81">
        <w:rPr>
          <w:color w:val="000000"/>
          <w:sz w:val="28"/>
          <w:szCs w:val="28"/>
        </w:rPr>
        <w:t xml:space="preserve">а) формирование комфортной, современной городской среды на территории </w:t>
      </w:r>
      <w:proofErr w:type="spellStart"/>
      <w:r w:rsidR="005E6328">
        <w:rPr>
          <w:color w:val="000000"/>
          <w:sz w:val="28"/>
          <w:szCs w:val="28"/>
        </w:rPr>
        <w:t>Упорненского</w:t>
      </w:r>
      <w:proofErr w:type="spellEnd"/>
      <w:r w:rsidR="00594F51" w:rsidRPr="00DE6B81">
        <w:rPr>
          <w:color w:val="000000"/>
          <w:sz w:val="28"/>
          <w:szCs w:val="28"/>
        </w:rPr>
        <w:t xml:space="preserve"> сельского</w:t>
      </w:r>
      <w:r w:rsidR="00C07CA7" w:rsidRPr="00DE6B81">
        <w:rPr>
          <w:color w:val="000000"/>
          <w:sz w:val="28"/>
          <w:szCs w:val="28"/>
        </w:rPr>
        <w:t xml:space="preserve"> поселения</w:t>
      </w:r>
      <w:r w:rsidRPr="00DE6B81">
        <w:rPr>
          <w:color w:val="000000"/>
          <w:sz w:val="28"/>
          <w:szCs w:val="28"/>
        </w:rPr>
        <w:t>;</w:t>
      </w:r>
    </w:p>
    <w:p w14:paraId="095616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14:paraId="46AD2A8B" w14:textId="3CF5A80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7C45FD38" w14:textId="7B80914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содержание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24104EAC" w14:textId="6821DB9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14:paraId="20A6E3BE" w14:textId="7E1124F4"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порядка и периодичности их проведения;</w:t>
      </w:r>
    </w:p>
    <w:p w14:paraId="3D7BBFE6" w14:textId="564747D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обеспечение доступности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4F7DA6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225C30F0" w14:textId="23E5DE3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1.7. В правилах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5CE29F3" w14:textId="77777777" w:rsidR="006E5792" w:rsidRDefault="006E5792" w:rsidP="00220199">
      <w:pPr>
        <w:pStyle w:val="a3"/>
        <w:spacing w:before="0" w:beforeAutospacing="0" w:after="0" w:afterAutospacing="0"/>
        <w:ind w:firstLine="567"/>
        <w:jc w:val="both"/>
        <w:rPr>
          <w:color w:val="000000"/>
          <w:sz w:val="28"/>
          <w:szCs w:val="28"/>
        </w:rPr>
      </w:pPr>
    </w:p>
    <w:p w14:paraId="112C230D" w14:textId="77777777" w:rsidR="006E5792" w:rsidRPr="00AD2999" w:rsidRDefault="006E5792" w:rsidP="009F5552">
      <w:pPr>
        <w:pStyle w:val="a3"/>
        <w:spacing w:before="0" w:beforeAutospacing="0" w:after="0" w:afterAutospacing="0"/>
        <w:ind w:firstLine="567"/>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14:paraId="6549600B" w14:textId="6880DC86"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предполагается путем улучшения, обновления, развития </w:t>
      </w:r>
      <w:proofErr w:type="gramStart"/>
      <w:r w:rsidR="0060358D" w:rsidRPr="00AD2999">
        <w:rPr>
          <w:color w:val="000000"/>
          <w:sz w:val="28"/>
          <w:szCs w:val="28"/>
        </w:rPr>
        <w:t>инфраструктуры</w:t>
      </w:r>
      <w:r>
        <w:rPr>
          <w:color w:val="000000"/>
          <w:sz w:val="28"/>
          <w:szCs w:val="28"/>
        </w:rPr>
        <w:t xml:space="preserve"> </w:t>
      </w:r>
      <w:r w:rsidR="0060358D" w:rsidRPr="00AD2999">
        <w:rPr>
          <w:color w:val="000000"/>
          <w:sz w:val="28"/>
          <w:szCs w:val="28"/>
        </w:rPr>
        <w:t xml:space="preserve"> </w:t>
      </w:r>
      <w:proofErr w:type="spellStart"/>
      <w:r w:rsidR="005E6328">
        <w:rPr>
          <w:color w:val="000000"/>
          <w:sz w:val="28"/>
          <w:szCs w:val="28"/>
        </w:rPr>
        <w:t>Упорненского</w:t>
      </w:r>
      <w:proofErr w:type="spellEnd"/>
      <w:proofErr w:type="gram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системы управления хозяйством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4AF67A49" w14:textId="18764714"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14:paraId="6CBE18C2" w14:textId="4A3AE86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концепции, отражающей потребности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53C8CD4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14:paraId="5978E281" w14:textId="2549C7FE"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жители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формирования активного и сплоченного сообщества местных жителей, заинтересованного в развитии </w:t>
      </w:r>
      <w:r w:rsidR="0060358D" w:rsidRPr="00DE6B81">
        <w:rPr>
          <w:color w:val="000000"/>
          <w:sz w:val="28"/>
          <w:szCs w:val="28"/>
        </w:rPr>
        <w:t>городской среды;</w:t>
      </w:r>
    </w:p>
    <w:p w14:paraId="0D965F69" w14:textId="40FF63E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представители органов местного самоуправления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5CD6EBE0" w14:textId="623043A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формирования позитивного имиджа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его инвестиционной привлекательности;</w:t>
      </w:r>
    </w:p>
    <w:p w14:paraId="3C23DB1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г)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69834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5824FE75" w14:textId="66C5D31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ины</w:t>
      </w:r>
      <w:r w:rsidR="008759FA">
        <w:rPr>
          <w:color w:val="000000"/>
          <w:sz w:val="28"/>
          <w:szCs w:val="28"/>
        </w:rPr>
        <w:t>е</w:t>
      </w:r>
      <w:r w:rsidRPr="00AD2999">
        <w:rPr>
          <w:color w:val="000000"/>
          <w:sz w:val="28"/>
          <w:szCs w:val="28"/>
        </w:rPr>
        <w:t xml:space="preserve"> лица.</w:t>
      </w:r>
    </w:p>
    <w:p w14:paraId="1E42A44D" w14:textId="6076779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2.5.</w:t>
      </w:r>
      <w:r w:rsidR="00F73C53" w:rsidRPr="00AD2999">
        <w:rPr>
          <w:color w:val="000000"/>
          <w:sz w:val="28"/>
          <w:szCs w:val="28"/>
        </w:rPr>
        <w:t xml:space="preserve"> </w:t>
      </w:r>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proofErr w:type="spellStart"/>
      <w:r w:rsidR="008B3A9E">
        <w:rPr>
          <w:color w:val="000000"/>
          <w:sz w:val="28"/>
          <w:szCs w:val="28"/>
        </w:rPr>
        <w:t>Упорненском</w:t>
      </w:r>
      <w:proofErr w:type="spellEnd"/>
      <w:r w:rsidR="002D4586">
        <w:rPr>
          <w:color w:val="000000"/>
          <w:sz w:val="28"/>
          <w:szCs w:val="28"/>
        </w:rPr>
        <w:t xml:space="preserve"> сельском поселении</w:t>
      </w:r>
      <w:r w:rsidRPr="00AD2999">
        <w:rPr>
          <w:color w:val="000000"/>
          <w:sz w:val="28"/>
          <w:szCs w:val="28"/>
        </w:rPr>
        <w:t xml:space="preserve"> администрация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должна осуществлять планирование развития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иных участников деятельности по благоустройству территорий и иных потенциальных пользователей общественных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14:paraId="7DA5D09F" w14:textId="7693DAF7" w:rsidR="0060358D" w:rsidRPr="00AD2999" w:rsidRDefault="00F73C53" w:rsidP="00220199">
      <w:pPr>
        <w:pStyle w:val="a3"/>
        <w:spacing w:before="0" w:beforeAutospacing="0" w:after="0" w:afterAutospacing="0"/>
        <w:ind w:firstLine="567"/>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должен создаваться с учетом потребностей и запросов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14:paraId="5D415BDF" w14:textId="4E5D8006"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2F6E5A72"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2.8. </w:t>
      </w:r>
      <w:r w:rsidR="0060358D" w:rsidRPr="00AD2999">
        <w:rPr>
          <w:color w:val="000000"/>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w:t>
      </w:r>
      <w:r w:rsidR="0060358D" w:rsidRPr="00AD2999">
        <w:rPr>
          <w:color w:val="000000"/>
          <w:sz w:val="28"/>
          <w:szCs w:val="28"/>
        </w:rPr>
        <w:lastRenderedPageBreak/>
        <w:t xml:space="preserve">должны устанавливаться в соответствующей муниципальной программе формирования современной </w:t>
      </w:r>
      <w:r w:rsidR="0060358D" w:rsidRPr="00DE6B81">
        <w:rPr>
          <w:color w:val="000000"/>
          <w:sz w:val="28"/>
          <w:szCs w:val="28"/>
        </w:rPr>
        <w:t>городской</w:t>
      </w:r>
      <w:r w:rsidR="0060358D" w:rsidRPr="00AD2999">
        <w:rPr>
          <w:color w:val="000000"/>
          <w:sz w:val="28"/>
          <w:szCs w:val="28"/>
        </w:rPr>
        <w:t xml:space="preserve"> среды.</w:t>
      </w:r>
    </w:p>
    <w:p w14:paraId="3790987D"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14:paraId="4136BB6B"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14:paraId="6BC0C0B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14:paraId="5CAD822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14:paraId="0766ADA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14:paraId="0921460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14:paraId="5C872F6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4932BEF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14:paraId="3AD3D7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14:paraId="6BF878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14:paraId="363B33E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иная информация, характеризующая объект благоустройства.</w:t>
      </w:r>
    </w:p>
    <w:p w14:paraId="184427A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14:paraId="09B0E9C3" w14:textId="07537E8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необходимо обеспечивать:</w:t>
      </w:r>
    </w:p>
    <w:p w14:paraId="6304A000" w14:textId="77777777"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14:paraId="437B08C0" w14:textId="67519F1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взаимосвязь пространств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14:paraId="620B850A" w14:textId="241F78F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создание комфортных пешеходных коммуникаций среды, в том числе путем создания в </w:t>
      </w:r>
      <w:proofErr w:type="spellStart"/>
      <w:r w:rsidR="008B3A9E">
        <w:rPr>
          <w:color w:val="000000"/>
          <w:sz w:val="28"/>
          <w:szCs w:val="28"/>
        </w:rPr>
        <w:t>Упорненском</w:t>
      </w:r>
      <w:proofErr w:type="spellEnd"/>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EFBC1EC" w14:textId="77D7027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возможность доступа к основным значимым объектам на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за его пределами, где находятся наиболее </w:t>
      </w:r>
      <w:r w:rsidRPr="00AD2999">
        <w:rPr>
          <w:color w:val="000000"/>
          <w:sz w:val="28"/>
          <w:szCs w:val="28"/>
        </w:rPr>
        <w:lastRenderedPageBreak/>
        <w:t xml:space="preserve">востребованные для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B4B6D2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27A732B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14:paraId="5452074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защиту окружающей среды, общественных и дворовых территорий, пешеходных маршрутов населенного пункта, в том числе с помощью озеленения и использования эффективных архитектурно-планировочных приемов;</w:t>
      </w:r>
    </w:p>
    <w:p w14:paraId="69EEE6D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14:paraId="0D1BC0F2" w14:textId="7900901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7CC5C5C6" w14:textId="77777777" w:rsidR="00DD5BD3" w:rsidRPr="00AD2999" w:rsidRDefault="00DD5BD3" w:rsidP="00220199">
      <w:pPr>
        <w:pStyle w:val="a3"/>
        <w:spacing w:before="0" w:beforeAutospacing="0" w:after="0" w:afterAutospacing="0"/>
        <w:ind w:firstLine="567"/>
        <w:jc w:val="both"/>
        <w:rPr>
          <w:color w:val="000000"/>
          <w:sz w:val="28"/>
          <w:szCs w:val="28"/>
        </w:rPr>
      </w:pPr>
    </w:p>
    <w:p w14:paraId="4A41302B" w14:textId="4E40E609" w:rsidR="0060358D" w:rsidRDefault="0060358D" w:rsidP="004D7E3F">
      <w:pPr>
        <w:pStyle w:val="a3"/>
        <w:spacing w:before="0" w:beforeAutospacing="0" w:after="0" w:afterAutospacing="0"/>
        <w:ind w:firstLine="567"/>
        <w:jc w:val="center"/>
        <w:rPr>
          <w:color w:val="000000"/>
          <w:sz w:val="28"/>
          <w:szCs w:val="28"/>
        </w:rPr>
      </w:pPr>
      <w:r w:rsidRPr="004D7E3F">
        <w:rPr>
          <w:color w:val="000000"/>
          <w:sz w:val="28"/>
          <w:szCs w:val="28"/>
        </w:rPr>
        <w:t>3. Благоустройство общественных территорий</w:t>
      </w:r>
    </w:p>
    <w:p w14:paraId="2AC5D3B1" w14:textId="77777777" w:rsidR="008759FA" w:rsidRPr="00AD2999" w:rsidRDefault="008759FA" w:rsidP="004D7E3F">
      <w:pPr>
        <w:pStyle w:val="a3"/>
        <w:spacing w:before="0" w:beforeAutospacing="0" w:after="0" w:afterAutospacing="0"/>
        <w:ind w:firstLine="567"/>
        <w:jc w:val="center"/>
        <w:rPr>
          <w:color w:val="000000"/>
          <w:sz w:val="28"/>
          <w:szCs w:val="28"/>
        </w:rPr>
      </w:pPr>
    </w:p>
    <w:p w14:paraId="41E1C98C" w14:textId="442F048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14:paraId="0DFDD73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E369DF7" w14:textId="77777777"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Проекты благоустройства общественных территорий могут быть разработаны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7056FB0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14:paraId="53E8FD6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2C4E4BB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3.5.</w:t>
      </w:r>
      <w:r w:rsidR="00F76955" w:rsidRPr="00AD2999">
        <w:rPr>
          <w:color w:val="000000"/>
          <w:sz w:val="28"/>
          <w:szCs w:val="28"/>
        </w:rPr>
        <w:t xml:space="preserve"> </w:t>
      </w:r>
      <w:r w:rsidRPr="00AD2999">
        <w:rPr>
          <w:color w:val="000000"/>
          <w:sz w:val="28"/>
          <w:szCs w:val="28"/>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52BC33AD" w14:textId="344109C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9175F8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общественных территориях населенного пункта должно быть предусмотрено в том числе размещение памятников, произведений декоративно-прикладного искусства, декоративных водных устройств.</w:t>
      </w:r>
    </w:p>
    <w:p w14:paraId="30B84BD5" w14:textId="77777777" w:rsidR="00DD5BD3" w:rsidRPr="00AD2999" w:rsidRDefault="00DD5BD3" w:rsidP="00220199">
      <w:pPr>
        <w:pStyle w:val="a3"/>
        <w:spacing w:before="0" w:beforeAutospacing="0" w:after="0" w:afterAutospacing="0"/>
        <w:ind w:firstLine="567"/>
        <w:jc w:val="both"/>
        <w:rPr>
          <w:color w:val="000000"/>
          <w:sz w:val="28"/>
          <w:szCs w:val="28"/>
        </w:rPr>
      </w:pPr>
    </w:p>
    <w:p w14:paraId="2941EE0A" w14:textId="42F5BB2D" w:rsidR="0060358D" w:rsidRDefault="00DD5BD3" w:rsidP="004D7E3F">
      <w:pPr>
        <w:pStyle w:val="a3"/>
        <w:spacing w:before="0" w:beforeAutospacing="0" w:after="0" w:afterAutospacing="0"/>
        <w:ind w:firstLine="567"/>
        <w:jc w:val="center"/>
        <w:rPr>
          <w:color w:val="000000"/>
          <w:sz w:val="28"/>
          <w:szCs w:val="28"/>
        </w:rPr>
      </w:pPr>
      <w:r w:rsidRPr="004D7E3F">
        <w:rPr>
          <w:color w:val="000000"/>
          <w:sz w:val="28"/>
          <w:szCs w:val="28"/>
        </w:rPr>
        <w:t xml:space="preserve">4. </w:t>
      </w:r>
      <w:r w:rsidR="0060358D" w:rsidRPr="004D7E3F">
        <w:rPr>
          <w:color w:val="000000"/>
          <w:sz w:val="28"/>
          <w:szCs w:val="28"/>
        </w:rPr>
        <w:t>Благоустройство территорий жилой застройки</w:t>
      </w:r>
    </w:p>
    <w:p w14:paraId="681A9186" w14:textId="77777777" w:rsidR="008759FA" w:rsidRPr="00AD2999" w:rsidRDefault="008759FA" w:rsidP="004D7E3F">
      <w:pPr>
        <w:pStyle w:val="a3"/>
        <w:spacing w:before="0" w:beforeAutospacing="0" w:after="0" w:afterAutospacing="0"/>
        <w:ind w:firstLine="567"/>
        <w:jc w:val="center"/>
        <w:rPr>
          <w:color w:val="000000"/>
          <w:sz w:val="28"/>
          <w:szCs w:val="28"/>
        </w:rPr>
      </w:pPr>
    </w:p>
    <w:p w14:paraId="6155D04B" w14:textId="77777777" w:rsidR="0060358D" w:rsidRPr="00AD2999" w:rsidRDefault="00F76955" w:rsidP="00220199">
      <w:pPr>
        <w:pStyle w:val="a3"/>
        <w:spacing w:before="0" w:beforeAutospacing="0" w:after="0" w:afterAutospacing="0"/>
        <w:ind w:firstLine="567"/>
        <w:jc w:val="both"/>
        <w:rPr>
          <w:color w:val="000000"/>
          <w:sz w:val="28"/>
          <w:szCs w:val="28"/>
        </w:rPr>
      </w:pPr>
      <w:r>
        <w:rPr>
          <w:color w:val="000000"/>
          <w:sz w:val="28"/>
          <w:szCs w:val="28"/>
        </w:rPr>
        <w:t>4.1.</w:t>
      </w:r>
      <w:r w:rsidRPr="00AD2999">
        <w:rPr>
          <w:color w:val="000000"/>
          <w:sz w:val="28"/>
          <w:szCs w:val="28"/>
        </w:rPr>
        <w:t xml:space="preserve"> </w:t>
      </w:r>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 населенного пункта.</w:t>
      </w:r>
    </w:p>
    <w:p w14:paraId="3424C53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01AE54A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w:t>
      </w:r>
      <w:r w:rsidRPr="00AD2999">
        <w:rPr>
          <w:color w:val="000000"/>
          <w:sz w:val="28"/>
          <w:szCs w:val="28"/>
        </w:rPr>
        <w:lastRenderedPageBreak/>
        <w:t>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14:paraId="17F3433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 xml:space="preserve">Безопасность объектов благоустройства на территории жилой застройки обеспечивать их </w:t>
      </w:r>
      <w:proofErr w:type="spellStart"/>
      <w:r w:rsidRPr="00AD2999">
        <w:rPr>
          <w:color w:val="000000"/>
          <w:sz w:val="28"/>
          <w:szCs w:val="28"/>
        </w:rPr>
        <w:t>просматриваемостью</w:t>
      </w:r>
      <w:proofErr w:type="spellEnd"/>
      <w:r w:rsidRPr="00AD2999">
        <w:rPr>
          <w:color w:val="000000"/>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6A65A08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14:paraId="57CCDA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68FA550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14:paraId="669DF3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14:paraId="54A3658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14:paraId="1B7B8A4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14:paraId="6D744DCF"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21D9E8C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14:paraId="3FC2CC9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14:paraId="2F308C1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747AF4CA" w14:textId="77777777" w:rsidR="0060358D" w:rsidRPr="00AD2999" w:rsidRDefault="0060358D" w:rsidP="00220199">
      <w:pPr>
        <w:pStyle w:val="a3"/>
        <w:spacing w:before="0" w:beforeAutospacing="0" w:after="0" w:afterAutospacing="0"/>
        <w:ind w:firstLine="567"/>
        <w:jc w:val="both"/>
        <w:rPr>
          <w:color w:val="000000"/>
          <w:sz w:val="28"/>
          <w:szCs w:val="28"/>
        </w:rPr>
      </w:pPr>
    </w:p>
    <w:p w14:paraId="2C0DF08E" w14:textId="77777777" w:rsidR="0060358D" w:rsidRPr="0055142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5. Благоустройство общественных территорий</w:t>
      </w:r>
    </w:p>
    <w:p w14:paraId="2DD24523" w14:textId="5E4DBC43" w:rsidR="0060358D"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рекреационного назначения</w:t>
      </w:r>
    </w:p>
    <w:p w14:paraId="673C3679" w14:textId="77777777" w:rsidR="008759FA" w:rsidRPr="00AD2999" w:rsidRDefault="008759FA" w:rsidP="00551429">
      <w:pPr>
        <w:pStyle w:val="a3"/>
        <w:spacing w:before="0" w:beforeAutospacing="0" w:after="0" w:afterAutospacing="0"/>
        <w:ind w:firstLine="567"/>
        <w:jc w:val="center"/>
        <w:rPr>
          <w:color w:val="000000"/>
          <w:sz w:val="28"/>
          <w:szCs w:val="28"/>
        </w:rPr>
      </w:pPr>
    </w:p>
    <w:p w14:paraId="76B3297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14:paraId="524B1E63"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14:paraId="26D999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4E48B0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w:t>
      </w:r>
      <w:r w:rsidR="00936D20" w:rsidRPr="00AD2999">
        <w:rPr>
          <w:color w:val="000000"/>
          <w:sz w:val="28"/>
          <w:szCs w:val="28"/>
        </w:rPr>
        <w:t xml:space="preserve"> </w:t>
      </w:r>
      <w:r w:rsidRPr="00AD2999">
        <w:rPr>
          <w:color w:val="000000"/>
          <w:sz w:val="28"/>
          <w:szCs w:val="28"/>
        </w:rPr>
        <w:t xml:space="preserve">для парков и садов: </w:t>
      </w:r>
      <w:proofErr w:type="spellStart"/>
      <w:r w:rsidRPr="00AD2999">
        <w:rPr>
          <w:color w:val="000000"/>
          <w:sz w:val="28"/>
          <w:szCs w:val="28"/>
        </w:rPr>
        <w:t>разреживание</w:t>
      </w:r>
      <w:proofErr w:type="spellEnd"/>
      <w:r w:rsidRPr="00AD2999">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4EB6F02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5B27C2C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1F678E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w:t>
      </w:r>
    </w:p>
    <w:p w14:paraId="62CBFE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5.5. При проектировании озеленения на территории объектов рекреации рекомендуется:</w:t>
      </w:r>
    </w:p>
    <w:p w14:paraId="46DD911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3D13CF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C0AACD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почвенную диагностику условий питания растений;</w:t>
      </w:r>
    </w:p>
    <w:p w14:paraId="0096BA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316BA8A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14:paraId="0A3145F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1F56D8E9" w14:textId="77777777" w:rsidR="0060358D" w:rsidRPr="00AD2999" w:rsidRDefault="0060358D" w:rsidP="00220199">
      <w:pPr>
        <w:pStyle w:val="a3"/>
        <w:spacing w:before="0" w:beforeAutospacing="0" w:after="0" w:afterAutospacing="0"/>
        <w:ind w:firstLine="567"/>
        <w:jc w:val="both"/>
        <w:rPr>
          <w:color w:val="000000"/>
          <w:sz w:val="28"/>
          <w:szCs w:val="28"/>
        </w:rPr>
      </w:pPr>
    </w:p>
    <w:p w14:paraId="61CC243E" w14:textId="77777777"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6. Содержание общественных территорий</w:t>
      </w:r>
    </w:p>
    <w:p w14:paraId="6F974C8E" w14:textId="0C029B86" w:rsidR="0060358D"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и порядок пользования такими территориями</w:t>
      </w:r>
    </w:p>
    <w:p w14:paraId="5B1515CE" w14:textId="77777777" w:rsidR="008759FA" w:rsidRPr="00AD2999" w:rsidRDefault="008759FA" w:rsidP="00F93DCC">
      <w:pPr>
        <w:pStyle w:val="a3"/>
        <w:spacing w:before="0" w:beforeAutospacing="0" w:after="0" w:afterAutospacing="0"/>
        <w:ind w:firstLine="567"/>
        <w:jc w:val="center"/>
        <w:rPr>
          <w:color w:val="000000"/>
          <w:sz w:val="28"/>
          <w:szCs w:val="28"/>
        </w:rPr>
      </w:pPr>
    </w:p>
    <w:p w14:paraId="1A60C6A5" w14:textId="0104656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w:t>
      </w:r>
      <w:proofErr w:type="gramStart"/>
      <w:r w:rsidR="00C07CA7">
        <w:rPr>
          <w:color w:val="000000"/>
          <w:sz w:val="28"/>
          <w:szCs w:val="28"/>
        </w:rPr>
        <w:t>поселения</w:t>
      </w:r>
      <w:r w:rsidRPr="00AD2999">
        <w:rPr>
          <w:color w:val="000000"/>
          <w:sz w:val="28"/>
          <w:szCs w:val="28"/>
        </w:rPr>
        <w:t xml:space="preserve">  рекомендуется</w:t>
      </w:r>
      <w:proofErr w:type="gramEnd"/>
      <w:r w:rsidRPr="00AD2999">
        <w:rPr>
          <w:color w:val="000000"/>
          <w:sz w:val="28"/>
          <w:szCs w:val="28"/>
        </w:rPr>
        <w:t xml:space="preserve">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закреплением организаций, ответственных за уборку конкретных участков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14:paraId="0DB16084" w14:textId="7CC4651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w:t>
      </w:r>
      <w:proofErr w:type="gramStart"/>
      <w:r w:rsidR="00C07CA7">
        <w:rPr>
          <w:color w:val="000000"/>
          <w:sz w:val="28"/>
          <w:szCs w:val="28"/>
        </w:rPr>
        <w:t>поселения</w:t>
      </w:r>
      <w:r w:rsidRPr="00AD2999">
        <w:rPr>
          <w:color w:val="000000"/>
          <w:sz w:val="28"/>
          <w:szCs w:val="28"/>
        </w:rPr>
        <w:t xml:space="preserve">  и</w:t>
      </w:r>
      <w:proofErr w:type="gramEnd"/>
      <w:r w:rsidRPr="00AD2999">
        <w:rPr>
          <w:color w:val="000000"/>
          <w:sz w:val="28"/>
          <w:szCs w:val="28"/>
        </w:rPr>
        <w:t xml:space="preserve">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8D060BF" w14:textId="0DE2863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6.3.</w:t>
      </w:r>
      <w:r w:rsidR="00936D20" w:rsidRPr="00AD2999">
        <w:rPr>
          <w:color w:val="000000"/>
          <w:sz w:val="28"/>
          <w:szCs w:val="28"/>
        </w:rPr>
        <w:t xml:space="preserve"> </w:t>
      </w:r>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F93DCC" w:rsidRPr="00AD2999">
        <w:rPr>
          <w:color w:val="000000"/>
          <w:sz w:val="28"/>
          <w:szCs w:val="28"/>
        </w:rPr>
        <w:t>,</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1D1C7374" w14:textId="77777777" w:rsidR="0060358D" w:rsidRPr="00AD2999" w:rsidRDefault="0060358D" w:rsidP="00220199">
      <w:pPr>
        <w:pStyle w:val="a3"/>
        <w:spacing w:before="0" w:beforeAutospacing="0" w:after="0" w:afterAutospacing="0"/>
        <w:ind w:firstLine="567"/>
        <w:jc w:val="both"/>
        <w:rPr>
          <w:color w:val="000000"/>
          <w:sz w:val="28"/>
          <w:szCs w:val="28"/>
        </w:rPr>
      </w:pPr>
    </w:p>
    <w:p w14:paraId="6785EA7A" w14:textId="77777777"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7. Внешний вид фасадов и ограждающих конструкций</w:t>
      </w:r>
    </w:p>
    <w:p w14:paraId="17813326" w14:textId="77777777"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зданий, строений, сооружений</w:t>
      </w:r>
    </w:p>
    <w:p w14:paraId="5293F0B3" w14:textId="56C6084C"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1085F03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14:paraId="7D5CA0F3"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659794F8" w14:textId="77777777" w:rsidR="0060358D" w:rsidRPr="00AD2999" w:rsidRDefault="0060358D" w:rsidP="00220199">
      <w:pPr>
        <w:pStyle w:val="a3"/>
        <w:spacing w:before="0" w:beforeAutospacing="0" w:after="0" w:afterAutospacing="0"/>
        <w:ind w:firstLine="567"/>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14:paraId="033AD0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14:paraId="0256DF04" w14:textId="590B2233" w:rsidR="0060358D" w:rsidRDefault="00936D20" w:rsidP="00220199">
      <w:pPr>
        <w:pStyle w:val="a3"/>
        <w:spacing w:before="0" w:beforeAutospacing="0" w:after="0" w:afterAutospacing="0"/>
        <w:ind w:firstLine="567"/>
        <w:jc w:val="both"/>
        <w:rPr>
          <w:color w:val="000000"/>
          <w:sz w:val="28"/>
          <w:szCs w:val="28"/>
        </w:rPr>
      </w:pPr>
      <w:r>
        <w:rPr>
          <w:color w:val="000000"/>
          <w:sz w:val="28"/>
          <w:szCs w:val="28"/>
        </w:rPr>
        <w:t>7.6.</w:t>
      </w:r>
      <w:r w:rsidRPr="00AD2999">
        <w:rPr>
          <w:color w:val="000000"/>
          <w:sz w:val="28"/>
          <w:szCs w:val="28"/>
        </w:rPr>
        <w:t xml:space="preserve"> </w:t>
      </w:r>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F93DCC">
        <w:rPr>
          <w:color w:val="000000"/>
          <w:sz w:val="28"/>
          <w:szCs w:val="28"/>
        </w:rPr>
        <w:t>образования «визуального мусора» (</w:t>
      </w:r>
      <w:r w:rsidR="0060358D" w:rsidRPr="00AD2999">
        <w:rPr>
          <w:color w:val="000000"/>
          <w:sz w:val="28"/>
          <w:szCs w:val="28"/>
        </w:rPr>
        <w:t xml:space="preserve">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59B64E48" w14:textId="77777777" w:rsidR="00DE6B81" w:rsidRDefault="00D6419B" w:rsidP="00D6419B">
      <w:pPr>
        <w:tabs>
          <w:tab w:val="left" w:pos="2552"/>
          <w:tab w:val="left" w:pos="4536"/>
        </w:tabs>
        <w:spacing w:after="0" w:line="240" w:lineRule="auto"/>
        <w:ind w:firstLine="567"/>
        <w:rPr>
          <w:rFonts w:ascii="Times New Roman" w:eastAsia="Times New Roman" w:hAnsi="Times New Roman" w:cs="Times New Roman"/>
          <w:sz w:val="28"/>
          <w:szCs w:val="28"/>
          <w:lang w:eastAsia="ru-RU"/>
        </w:rPr>
      </w:pPr>
      <w:r w:rsidRPr="00D6419B">
        <w:rPr>
          <w:rFonts w:ascii="Times New Roman" w:eastAsia="Times New Roman" w:hAnsi="Times New Roman" w:cs="Times New Roman"/>
          <w:sz w:val="28"/>
          <w:szCs w:val="28"/>
          <w:lang w:eastAsia="ru-RU"/>
        </w:rPr>
        <w:t xml:space="preserve">7.7. </w:t>
      </w:r>
      <w:r w:rsidR="00DE6B81" w:rsidRPr="00D6419B">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r w:rsidR="00DE6B81">
        <w:rPr>
          <w:rFonts w:ascii="Times New Roman" w:eastAsia="Times New Roman" w:hAnsi="Times New Roman" w:cs="Times New Roman"/>
          <w:sz w:val="28"/>
          <w:szCs w:val="28"/>
          <w:lang w:eastAsia="ru-RU"/>
        </w:rPr>
        <w:t xml:space="preserve"> </w:t>
      </w:r>
    </w:p>
    <w:p w14:paraId="41E608FA"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территории населенного пункта допускается размещение следующих видов информационных конструкций:</w:t>
      </w:r>
    </w:p>
    <w:p w14:paraId="30F335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14:paraId="7D55E2A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14:paraId="62E4054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14:paraId="60AAE65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w:t>
      </w:r>
    </w:p>
    <w:p w14:paraId="1753228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71867">
        <w:rPr>
          <w:rFonts w:ascii="Times New Roman" w:eastAsia="Times New Roman" w:hAnsi="Times New Roman" w:cs="Times New Roman"/>
          <w:sz w:val="28"/>
          <w:szCs w:val="28"/>
          <w:lang w:eastAsia="ru-RU"/>
        </w:rPr>
        <w:t>. Вывеска должна содержать следующую информацию:</w:t>
      </w:r>
    </w:p>
    <w:p w14:paraId="6B611C4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7.8.1. С</w:t>
      </w:r>
      <w:r w:rsidRPr="00371867">
        <w:rPr>
          <w:rFonts w:ascii="Times New Roman" w:eastAsia="Times New Roman" w:hAnsi="Times New Roman" w:cs="Times New Roman"/>
          <w:sz w:val="28"/>
          <w:szCs w:val="28"/>
          <w:lang w:eastAsia="ru-RU"/>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07863A8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7.8.2. </w:t>
      </w:r>
      <w:r w:rsidRPr="00D6419B">
        <w:rPr>
          <w:rFonts w:ascii="Times New Roman" w:eastAsia="Times New Roman" w:hAnsi="Times New Roman" w:cs="Times New Roman"/>
          <w:sz w:val="28"/>
          <w:szCs w:val="28"/>
          <w:lang w:eastAsia="ru-RU"/>
        </w:rPr>
        <w:t>Сведения, размещаемые в соответствии с Законом Российской Федерации от 7 февраля 1992 г. № 2300-1 «О защите прав потребителей</w:t>
      </w:r>
      <w:r w:rsidRPr="00371867">
        <w:rPr>
          <w:rFonts w:ascii="Times New Roman" w:eastAsia="Times New Roman" w:hAnsi="Times New Roman" w:cs="Times New Roman"/>
          <w:sz w:val="28"/>
          <w:szCs w:val="28"/>
          <w:lang w:eastAsia="ru-RU"/>
        </w:rPr>
        <w:t>».</w:t>
      </w:r>
    </w:p>
    <w:p w14:paraId="437F9D5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71867">
        <w:rPr>
          <w:rFonts w:ascii="Times New Roman" w:eastAsia="Times New Roman" w:hAnsi="Times New Roman" w:cs="Times New Roman"/>
          <w:sz w:val="28"/>
          <w:szCs w:val="28"/>
          <w:lang w:eastAsia="ru-RU"/>
        </w:rPr>
        <w:t>.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w:t>
      </w:r>
    </w:p>
    <w:p w14:paraId="11C2EB3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371867">
        <w:rPr>
          <w:rFonts w:ascii="Times New Roman" w:eastAsia="Times New Roman" w:hAnsi="Times New Roman" w:cs="Times New Roman"/>
          <w:sz w:val="28"/>
          <w:szCs w:val="28"/>
          <w:lang w:eastAsia="ru-RU"/>
        </w:rPr>
        <w:t>. Вывески могут состоять из следующих элементов:</w:t>
      </w:r>
    </w:p>
    <w:p w14:paraId="7DC67F0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14:paraId="430559B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14:paraId="3F5061B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14:paraId="09C2140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14:paraId="758658B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371867">
        <w:rPr>
          <w:rFonts w:ascii="Times New Roman" w:eastAsia="Times New Roman" w:hAnsi="Times New Roman" w:cs="Times New Roman"/>
          <w:sz w:val="28"/>
          <w:szCs w:val="28"/>
          <w:lang w:eastAsia="ru-RU"/>
        </w:rPr>
        <w:t>.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14:paraId="3E06ED2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14:paraId="2AC3D3B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14:paraId="359F082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14:paraId="31096C4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14:paraId="518AE58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DE6B81" w:rsidRPr="00371867">
        <w:rPr>
          <w:rFonts w:ascii="Times New Roman" w:eastAsia="Times New Roman" w:hAnsi="Times New Roman" w:cs="Times New Roman"/>
          <w:sz w:val="28"/>
          <w:szCs w:val="28"/>
          <w:lang w:eastAsia="ru-RU"/>
        </w:rPr>
        <w:t>.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14:paraId="58939BA5"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DE6B81" w:rsidRPr="00371867">
        <w:rPr>
          <w:rFonts w:ascii="Times New Roman" w:eastAsia="Times New Roman" w:hAnsi="Times New Roman" w:cs="Times New Roman"/>
          <w:sz w:val="28"/>
          <w:szCs w:val="28"/>
          <w:lang w:eastAsia="ru-RU"/>
        </w:rPr>
        <w:t>.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14:paraId="31C6E69A"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E6B81" w:rsidRPr="00371867">
        <w:rPr>
          <w:rFonts w:ascii="Times New Roman" w:eastAsia="Times New Roman" w:hAnsi="Times New Roman" w:cs="Times New Roman"/>
          <w:sz w:val="28"/>
          <w:szCs w:val="28"/>
          <w:lang w:eastAsia="ru-RU"/>
        </w:rPr>
        <w:t xml:space="preserve">.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w:t>
      </w:r>
      <w:r w:rsidR="00DE6B81" w:rsidRPr="00371867">
        <w:rPr>
          <w:rFonts w:ascii="Times New Roman" w:eastAsia="Times New Roman" w:hAnsi="Times New Roman" w:cs="Times New Roman"/>
          <w:sz w:val="28"/>
          <w:szCs w:val="28"/>
          <w:lang w:eastAsia="ru-RU"/>
        </w:rPr>
        <w:lastRenderedPageBreak/>
        <w:t>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14:paraId="36897DB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14:paraId="53A95C5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2347E3D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14:paraId="17FCD3C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14:paraId="59561C63"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- 10 % от общей площади фасада здания, строения, сооружения, в случае если площадь такого фасада менее 50 кв.м.;</w:t>
      </w:r>
    </w:p>
    <w:p w14:paraId="578BF5A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- 5-10 % от общей площади фасада здания, строения, сооружения, в случае если площадь такого фасада составляет от 50 до 100 кв.м.;</w:t>
      </w:r>
    </w:p>
    <w:p w14:paraId="2F5BF2E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- 3-5 % от общей площади фасада здания, строения, сооружения, в случае если площадь такого фасада составляет более 100 кв.м.</w:t>
      </w:r>
    </w:p>
    <w:p w14:paraId="7581EBE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14:paraId="14438C9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высоте - 0,50 м., за исключением размещения настенной вывески на фризе;</w:t>
      </w:r>
    </w:p>
    <w:p w14:paraId="7E74E24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6518C54E"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14:paraId="02563E8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14:paraId="41AA21FA"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E6B81" w:rsidRPr="00371867">
        <w:rPr>
          <w:rFonts w:ascii="Times New Roman" w:eastAsia="Times New Roman" w:hAnsi="Times New Roman" w:cs="Times New Roman"/>
          <w:sz w:val="28"/>
          <w:szCs w:val="28"/>
          <w:lang w:eastAsia="ru-RU"/>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14:paraId="36E6589A" w14:textId="77777777" w:rsidR="00DE6B81" w:rsidRPr="00371867" w:rsidRDefault="009159F3" w:rsidP="009159F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DE6B81" w:rsidRPr="00371867">
        <w:rPr>
          <w:rFonts w:ascii="Times New Roman" w:eastAsia="Times New Roman" w:hAnsi="Times New Roman" w:cs="Times New Roman"/>
          <w:sz w:val="28"/>
          <w:szCs w:val="28"/>
          <w:lang w:eastAsia="ru-RU"/>
        </w:rPr>
        <w:t>. При размещении вывесок на внешних поверхностях зданий, строений, сооружений необходимо соблюдать следующие требования:</w:t>
      </w:r>
    </w:p>
    <w:p w14:paraId="3DE1E23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тип вывесок, их масштаб должен быть единым для всего здания </w:t>
      </w:r>
      <w:proofErr w:type="gramStart"/>
      <w:r w:rsidRPr="00371867">
        <w:rPr>
          <w:rFonts w:ascii="Times New Roman" w:eastAsia="Times New Roman" w:hAnsi="Times New Roman" w:cs="Times New Roman"/>
          <w:sz w:val="28"/>
          <w:szCs w:val="28"/>
          <w:lang w:eastAsia="ru-RU"/>
        </w:rPr>
        <w:t>( с</w:t>
      </w:r>
      <w:proofErr w:type="gramEnd"/>
      <w:r w:rsidRPr="00371867">
        <w:rPr>
          <w:rFonts w:ascii="Times New Roman" w:eastAsia="Times New Roman" w:hAnsi="Times New Roman" w:cs="Times New Roman"/>
          <w:sz w:val="28"/>
          <w:szCs w:val="28"/>
          <w:lang w:eastAsia="ru-RU"/>
        </w:rPr>
        <w:t xml:space="preserve">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14:paraId="1DAF27E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недопустимы перекрывание частей фасада здания </w:t>
      </w:r>
      <w:proofErr w:type="spellStart"/>
      <w:r w:rsidRPr="00371867">
        <w:rPr>
          <w:rFonts w:ascii="Times New Roman" w:eastAsia="Times New Roman" w:hAnsi="Times New Roman" w:cs="Times New Roman"/>
          <w:sz w:val="28"/>
          <w:szCs w:val="28"/>
          <w:lang w:eastAsia="ru-RU"/>
        </w:rPr>
        <w:t>фальшфасадами</w:t>
      </w:r>
      <w:proofErr w:type="spellEnd"/>
      <w:r w:rsidRPr="00371867">
        <w:rPr>
          <w:rFonts w:ascii="Times New Roman" w:eastAsia="Times New Roman" w:hAnsi="Times New Roman" w:cs="Times New Roman"/>
          <w:sz w:val="28"/>
          <w:szCs w:val="28"/>
          <w:lang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14:paraId="639A81F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14:paraId="3977B6C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14:paraId="40AC651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14:paraId="30AEC09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14:paraId="3B1EC176"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вывесках не допустимо размещение рекламной контактной информации;</w:t>
      </w:r>
    </w:p>
    <w:p w14:paraId="25F0A196"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14:paraId="1B73C98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371867">
        <w:rPr>
          <w:rFonts w:ascii="Times New Roman" w:eastAsia="Times New Roman" w:hAnsi="Times New Roman" w:cs="Times New Roman"/>
          <w:sz w:val="28"/>
          <w:szCs w:val="28"/>
          <w:lang w:eastAsia="ru-RU"/>
        </w:rPr>
        <w:t>штендеров</w:t>
      </w:r>
      <w:proofErr w:type="spellEnd"/>
      <w:r w:rsidRPr="00371867">
        <w:rPr>
          <w:rFonts w:ascii="Times New Roman" w:eastAsia="Times New Roman" w:hAnsi="Times New Roman" w:cs="Times New Roman"/>
          <w:sz w:val="28"/>
          <w:szCs w:val="28"/>
          <w:lang w:eastAsia="ru-RU"/>
        </w:rPr>
        <w:t>), содержащих рекламную и иную информацию или указывающую на местонахождение объекта;</w:t>
      </w:r>
    </w:p>
    <w:p w14:paraId="4407890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14:paraId="701FA4F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14:paraId="0909252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14:paraId="3EE3E9B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14:paraId="4889FE6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14:paraId="70F2797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14:paraId="212B546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14:paraId="1650C7E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14:paraId="3411F1B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14:paraId="2F73AD1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14:paraId="03C30AA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14:paraId="6C7C088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 допускается размещение вывесок на расстоянии </w:t>
      </w:r>
      <w:proofErr w:type="gramStart"/>
      <w:r w:rsidRPr="00371867">
        <w:rPr>
          <w:rFonts w:ascii="Times New Roman" w:eastAsia="Times New Roman" w:hAnsi="Times New Roman" w:cs="Times New Roman"/>
          <w:sz w:val="28"/>
          <w:szCs w:val="28"/>
          <w:lang w:eastAsia="ru-RU"/>
        </w:rPr>
        <w:t>ближе</w:t>
      </w:r>
      <w:proofErr w:type="gramEnd"/>
      <w:r w:rsidRPr="00371867">
        <w:rPr>
          <w:rFonts w:ascii="Times New Roman" w:eastAsia="Times New Roman" w:hAnsi="Times New Roman" w:cs="Times New Roman"/>
          <w:sz w:val="28"/>
          <w:szCs w:val="28"/>
          <w:lang w:eastAsia="ru-RU"/>
        </w:rPr>
        <w:t xml:space="preserve"> чем 2 м. от мемориальных досок;</w:t>
      </w:r>
    </w:p>
    <w:p w14:paraId="6D5FD9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перекрытие указателей наименований улиц и номеров домов;</w:t>
      </w:r>
    </w:p>
    <w:p w14:paraId="1125991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71867">
        <w:rPr>
          <w:rFonts w:ascii="Times New Roman" w:eastAsia="Times New Roman" w:hAnsi="Times New Roman" w:cs="Times New Roman"/>
          <w:sz w:val="28"/>
          <w:szCs w:val="28"/>
          <w:lang w:eastAsia="ru-RU"/>
        </w:rPr>
        <w:t>призматроны</w:t>
      </w:r>
      <w:proofErr w:type="spellEnd"/>
      <w:r w:rsidRPr="00371867">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6A6F0DD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14:paraId="41733FC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устройство в витрине конструкций электронных носителей - экранов (телевизоров) на всю высоту и (или) длину остекления витрины;</w:t>
      </w:r>
    </w:p>
    <w:p w14:paraId="7D61CDF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14:paraId="2C276A6D"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DE6B81" w:rsidRPr="00371867">
        <w:rPr>
          <w:rFonts w:ascii="Times New Roman" w:eastAsia="Times New Roman" w:hAnsi="Times New Roman" w:cs="Times New Roman"/>
          <w:sz w:val="28"/>
          <w:szCs w:val="28"/>
          <w:lang w:eastAsia="ru-RU"/>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14:paraId="7F2AAE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14:paraId="2372EC89"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E6B81" w:rsidRPr="00371867">
        <w:rPr>
          <w:rFonts w:ascii="Times New Roman" w:eastAsia="Times New Roman" w:hAnsi="Times New Roman" w:cs="Times New Roman"/>
          <w:sz w:val="28"/>
          <w:szCs w:val="28"/>
          <w:lang w:eastAsia="ru-RU"/>
        </w:rPr>
        <w:t>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14:paraId="0AE90257"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7.17.2. К</w:t>
      </w:r>
      <w:r w:rsidR="00DE6B81" w:rsidRPr="00371867">
        <w:rPr>
          <w:rFonts w:ascii="Times New Roman" w:eastAsia="Times New Roman" w:hAnsi="Times New Roman" w:cs="Times New Roman"/>
          <w:sz w:val="28"/>
          <w:szCs w:val="28"/>
          <w:lang w:eastAsia="ru-RU"/>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14:paraId="280B6A6C"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7.17.3.</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E6B81" w:rsidRPr="00371867">
        <w:rPr>
          <w:rFonts w:ascii="Times New Roman" w:eastAsia="Times New Roman" w:hAnsi="Times New Roman" w:cs="Times New Roman"/>
          <w:sz w:val="28"/>
          <w:szCs w:val="28"/>
          <w:lang w:eastAsia="ru-RU"/>
        </w:rPr>
        <w:t>ысота информационных конструкций (вывесок), размещаемых на крышах зданий, строений, сооружений, с учетом всех используемых элементов должна быть:</w:t>
      </w:r>
    </w:p>
    <w:p w14:paraId="58FE682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14:paraId="32EEA5D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14:paraId="085D04B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14:paraId="738BCC7B"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7.17.4.</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лина вывесок, устанавливаемых на крыше объекта, не может превышать половину длины фасада, по отношению к которому они размещены.</w:t>
      </w:r>
    </w:p>
    <w:p w14:paraId="5530744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DE6B81" w:rsidRPr="00371867">
        <w:rPr>
          <w:rFonts w:ascii="Times New Roman" w:eastAsia="Times New Roman" w:hAnsi="Times New Roman" w:cs="Times New Roman"/>
          <w:sz w:val="28"/>
          <w:szCs w:val="28"/>
          <w:lang w:eastAsia="ru-RU"/>
        </w:rPr>
        <w:t xml:space="preserve">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w:t>
      </w:r>
      <w:r w:rsidR="00DE6B81" w:rsidRPr="00371867">
        <w:rPr>
          <w:rFonts w:ascii="Times New Roman" w:eastAsia="Times New Roman" w:hAnsi="Times New Roman" w:cs="Times New Roman"/>
          <w:sz w:val="28"/>
          <w:szCs w:val="28"/>
          <w:lang w:eastAsia="ru-RU"/>
        </w:rPr>
        <w:lastRenderedPageBreak/>
        <w:t>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3EE8DF4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14:paraId="06CA2500"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14:paraId="13FA16B1"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7.18.2. Р</w:t>
      </w:r>
      <w:r w:rsidR="00DE6B81" w:rsidRPr="00371867">
        <w:rPr>
          <w:rFonts w:ascii="Times New Roman" w:eastAsia="Times New Roman" w:hAnsi="Times New Roman" w:cs="Times New Roman"/>
          <w:sz w:val="28"/>
          <w:szCs w:val="28"/>
          <w:lang w:eastAsia="ru-RU"/>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14:paraId="7C4545C9"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7.18.3. И</w:t>
      </w:r>
      <w:r w:rsidR="00DE6B81" w:rsidRPr="00371867">
        <w:rPr>
          <w:rFonts w:ascii="Times New Roman" w:eastAsia="Times New Roman" w:hAnsi="Times New Roman" w:cs="Times New Roman"/>
          <w:sz w:val="28"/>
          <w:szCs w:val="28"/>
          <w:lang w:eastAsia="ru-RU"/>
        </w:rPr>
        <w:t>нформационная конструкция (вывеска), указанная в настоящем пункте, состоит из информационного поля (текстовой части). Допустимый размер вывески составляет:</w:t>
      </w:r>
    </w:p>
    <w:p w14:paraId="089326C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0,60 м по длине;</w:t>
      </w:r>
    </w:p>
    <w:p w14:paraId="10439CC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0,40 м по высоте.</w:t>
      </w:r>
    </w:p>
    <w:p w14:paraId="0CE1404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этом высота букв, знаков, размещаемых на данной информационной конструкции (вывеске), не должна превышать 0,10 м.</w:t>
      </w:r>
    </w:p>
    <w:p w14:paraId="386BA50E"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DE6B81" w:rsidRPr="00371867">
        <w:rPr>
          <w:rFonts w:ascii="Times New Roman" w:eastAsia="Times New Roman" w:hAnsi="Times New Roman" w:cs="Times New Roman"/>
          <w:sz w:val="28"/>
          <w:szCs w:val="28"/>
          <w:lang w:eastAsia="ru-RU"/>
        </w:rPr>
        <w:t xml:space="preserve"> Вывеска на нестационарных торговых объектах.</w:t>
      </w:r>
    </w:p>
    <w:p w14:paraId="14A7EBF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Местоположение и параметры (размеры) </w:t>
      </w:r>
      <w:proofErr w:type="gramStart"/>
      <w:r w:rsidRPr="00371867">
        <w:rPr>
          <w:rFonts w:ascii="Times New Roman" w:eastAsia="Times New Roman" w:hAnsi="Times New Roman" w:cs="Times New Roman"/>
          <w:sz w:val="28"/>
          <w:szCs w:val="28"/>
          <w:lang w:eastAsia="ru-RU"/>
        </w:rPr>
        <w:t>информационных конструкций (вывесок)</w:t>
      </w:r>
      <w:proofErr w:type="gramEnd"/>
      <w:r w:rsidRPr="00371867">
        <w:rPr>
          <w:rFonts w:ascii="Times New Roman" w:eastAsia="Times New Roman" w:hAnsi="Times New Roman" w:cs="Times New Roman"/>
          <w:sz w:val="28"/>
          <w:szCs w:val="28"/>
          <w:lang w:eastAsia="ru-RU"/>
        </w:rPr>
        <w:t xml:space="preserve">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14:paraId="09135EE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14:paraId="472DBD4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DE6B81" w:rsidRPr="00371867">
        <w:rPr>
          <w:rFonts w:ascii="Times New Roman" w:eastAsia="Times New Roman" w:hAnsi="Times New Roman" w:cs="Times New Roman"/>
          <w:sz w:val="28"/>
          <w:szCs w:val="28"/>
          <w:lang w:eastAsia="ru-RU"/>
        </w:rPr>
        <w:t>. Размещение информационных конструкций на территории населенного пункта с нарушением настоящих требований, не допускается.</w:t>
      </w:r>
    </w:p>
    <w:p w14:paraId="40C25CED"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DE6B81" w:rsidRPr="00371867">
        <w:rPr>
          <w:rFonts w:ascii="Times New Roman" w:eastAsia="Times New Roman" w:hAnsi="Times New Roman" w:cs="Times New Roman"/>
          <w:sz w:val="28"/>
          <w:szCs w:val="28"/>
          <w:lang w:eastAsia="ru-RU"/>
        </w:rPr>
        <w:t>.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14:paraId="7B73C2AA"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14:paraId="22FFFA6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w:t>
      </w:r>
    </w:p>
    <w:p w14:paraId="51362AFE"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14:paraId="261C297E"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DE6B81" w:rsidRPr="00371867">
        <w:rPr>
          <w:rFonts w:ascii="Times New Roman" w:eastAsia="Times New Roman" w:hAnsi="Times New Roman" w:cs="Times New Roman"/>
          <w:sz w:val="28"/>
          <w:szCs w:val="28"/>
          <w:lang w:eastAsia="ru-RU"/>
        </w:rPr>
        <w:t xml:space="preserve">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14:paraId="21708ABC"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DE6B81" w:rsidRPr="00371867">
        <w:rPr>
          <w:rFonts w:ascii="Times New Roman" w:eastAsia="Times New Roman" w:hAnsi="Times New Roman" w:cs="Times New Roman"/>
          <w:sz w:val="28"/>
          <w:szCs w:val="28"/>
          <w:lang w:eastAsia="ru-RU"/>
        </w:rPr>
        <w:t>.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14:paraId="75871E78"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DE6B81" w:rsidRPr="00371867">
        <w:rPr>
          <w:rFonts w:ascii="Times New Roman" w:eastAsia="Times New Roman" w:hAnsi="Times New Roman" w:cs="Times New Roman"/>
          <w:sz w:val="28"/>
          <w:szCs w:val="28"/>
          <w:lang w:eastAsia="ru-RU"/>
        </w:rPr>
        <w:t>.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14:paraId="5BA8C91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DE6B81" w:rsidRPr="00371867">
        <w:rPr>
          <w:rFonts w:ascii="Times New Roman" w:eastAsia="Times New Roman" w:hAnsi="Times New Roman" w:cs="Times New Roman"/>
          <w:sz w:val="28"/>
          <w:szCs w:val="28"/>
          <w:lang w:eastAsia="ru-RU"/>
        </w:rPr>
        <w:t>.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14:paraId="75368B88"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7.26</w:t>
      </w:r>
      <w:r w:rsidR="00DE6B81" w:rsidRPr="00371867">
        <w:rPr>
          <w:rFonts w:ascii="Times New Roman" w:eastAsia="Times New Roman" w:hAnsi="Times New Roman" w:cs="Times New Roman"/>
          <w:sz w:val="28"/>
          <w:szCs w:val="28"/>
          <w:lang w:eastAsia="ru-RU"/>
        </w:rPr>
        <w:t>.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14:paraId="4893D1FF"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w:t>
      </w:r>
      <w:r w:rsidR="00DE6B81" w:rsidRPr="00371867">
        <w:rPr>
          <w:rFonts w:ascii="Times New Roman" w:eastAsia="Times New Roman" w:hAnsi="Times New Roman" w:cs="Times New Roman"/>
          <w:sz w:val="28"/>
          <w:szCs w:val="28"/>
          <w:lang w:eastAsia="ru-RU"/>
        </w:rPr>
        <w:t>.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w:t>
      </w:r>
    </w:p>
    <w:p w14:paraId="69EC0B8F" w14:textId="77777777" w:rsidR="0060358D" w:rsidRPr="00AD2999" w:rsidRDefault="0060358D" w:rsidP="00220199">
      <w:pPr>
        <w:pStyle w:val="a3"/>
        <w:spacing w:before="0" w:beforeAutospacing="0" w:after="0" w:afterAutospacing="0"/>
        <w:ind w:firstLine="567"/>
        <w:jc w:val="both"/>
        <w:rPr>
          <w:color w:val="000000"/>
          <w:sz w:val="28"/>
          <w:szCs w:val="28"/>
        </w:rPr>
      </w:pPr>
    </w:p>
    <w:p w14:paraId="1F846AAE" w14:textId="77777777" w:rsidR="0060358D" w:rsidRPr="00AD2999" w:rsidRDefault="0060358D" w:rsidP="00F93DCC">
      <w:pPr>
        <w:pStyle w:val="a3"/>
        <w:spacing w:before="0" w:beforeAutospacing="0" w:after="0" w:afterAutospacing="0"/>
        <w:ind w:firstLine="567"/>
        <w:jc w:val="center"/>
        <w:rPr>
          <w:color w:val="000000"/>
          <w:sz w:val="28"/>
          <w:szCs w:val="28"/>
        </w:rPr>
      </w:pPr>
      <w:r w:rsidRPr="009159F3">
        <w:rPr>
          <w:color w:val="000000"/>
          <w:sz w:val="28"/>
          <w:szCs w:val="28"/>
        </w:rPr>
        <w:t>8.</w:t>
      </w:r>
      <w:r w:rsidRPr="00F93DCC">
        <w:rPr>
          <w:color w:val="000000"/>
          <w:sz w:val="28"/>
          <w:szCs w:val="28"/>
        </w:rPr>
        <w:t> Проектирование, размещение, содержание и восстановление элементов благоустройства, в том числе после проведения земляных работ</w:t>
      </w:r>
    </w:p>
    <w:p w14:paraId="35FD671C" w14:textId="7CB0B8F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5569651A" w14:textId="7F74F9D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8.2.</w:t>
      </w:r>
      <w:r w:rsidR="00936D20" w:rsidRPr="00AD2999">
        <w:rPr>
          <w:color w:val="000000"/>
          <w:sz w:val="28"/>
          <w:szCs w:val="28"/>
        </w:rPr>
        <w:t xml:space="preserve"> </w:t>
      </w:r>
      <w:r w:rsidRPr="00AD2999">
        <w:rPr>
          <w:color w:val="000000"/>
          <w:sz w:val="28"/>
          <w:szCs w:val="28"/>
        </w:rPr>
        <w:t xml:space="preserve">Проектирование озеленения при благоустройстве и (или) реконструкции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7587EA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2900595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 xml:space="preserve">При выборе покрытия необходимо использовать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антискользящие</w:t>
      </w:r>
      <w:proofErr w:type="spellEnd"/>
      <w:r w:rsidRPr="00AD2999">
        <w:rPr>
          <w:color w:val="000000"/>
          <w:sz w:val="28"/>
          <w:szCs w:val="28"/>
        </w:rPr>
        <w:t>, экологичные покрытия, например:</w:t>
      </w:r>
    </w:p>
    <w:p w14:paraId="0D71063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выполняемые в том числе из асфальтобетона, </w:t>
      </w:r>
      <w:proofErr w:type="spellStart"/>
      <w:r w:rsidRPr="00AD2999">
        <w:rPr>
          <w:color w:val="000000"/>
          <w:sz w:val="28"/>
          <w:szCs w:val="28"/>
        </w:rPr>
        <w:t>цементобетона</w:t>
      </w:r>
      <w:proofErr w:type="spellEnd"/>
      <w:r w:rsidRPr="00AD2999">
        <w:rPr>
          <w:color w:val="000000"/>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44079B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
    <w:p w14:paraId="72F6E02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0401B2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502E6D2E" w14:textId="70CE6AC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201F5B6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6E01274C"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3D4D7C01"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14:paraId="609B13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14:paraId="384F6B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14:paraId="59E0E2C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14:paraId="23686C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14:paraId="7826520C"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14:paraId="712693C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700088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14:paraId="5F9185CC" w14:textId="5E33A03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8.13.</w:t>
      </w:r>
      <w:r w:rsidR="00936D20">
        <w:rPr>
          <w:color w:val="000000"/>
          <w:sz w:val="28"/>
          <w:szCs w:val="28"/>
        </w:rPr>
        <w:t xml:space="preserve"> </w:t>
      </w:r>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6CC6C8A3" w14:textId="1CDBE82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14:paraId="210BF3C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6293D5C2" w14:textId="77777777" w:rsidR="0060358D" w:rsidRPr="00AD2999" w:rsidRDefault="0060358D" w:rsidP="00220199">
      <w:pPr>
        <w:pStyle w:val="a3"/>
        <w:spacing w:before="0" w:beforeAutospacing="0" w:after="0" w:afterAutospacing="0"/>
        <w:ind w:firstLine="567"/>
        <w:jc w:val="both"/>
        <w:rPr>
          <w:color w:val="000000"/>
          <w:sz w:val="28"/>
          <w:szCs w:val="28"/>
        </w:rPr>
      </w:pPr>
    </w:p>
    <w:p w14:paraId="5C7C63B8" w14:textId="52F26D88" w:rsidR="0060358D"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9. Организация освещения территории </w:t>
      </w:r>
      <w:proofErr w:type="spellStart"/>
      <w:r w:rsidR="005E6328">
        <w:rPr>
          <w:color w:val="000000"/>
          <w:sz w:val="28"/>
          <w:szCs w:val="28"/>
        </w:rPr>
        <w:t>Упорненского</w:t>
      </w:r>
      <w:proofErr w:type="spellEnd"/>
      <w:r w:rsidR="00594F51" w:rsidRPr="00904B0B">
        <w:rPr>
          <w:color w:val="000000"/>
          <w:sz w:val="28"/>
          <w:szCs w:val="28"/>
        </w:rPr>
        <w:t xml:space="preserve"> сельского</w:t>
      </w:r>
      <w:r w:rsidR="00904B0B" w:rsidRPr="00904B0B">
        <w:rPr>
          <w:color w:val="000000"/>
          <w:sz w:val="28"/>
          <w:szCs w:val="28"/>
        </w:rPr>
        <w:t xml:space="preserve"> </w:t>
      </w:r>
      <w:r w:rsidR="00C07CA7" w:rsidRPr="00904B0B">
        <w:rPr>
          <w:color w:val="000000"/>
          <w:sz w:val="28"/>
          <w:szCs w:val="28"/>
        </w:rPr>
        <w:t>поселения</w:t>
      </w:r>
      <w:r w:rsidRPr="00904B0B">
        <w:rPr>
          <w:color w:val="000000"/>
          <w:sz w:val="28"/>
          <w:szCs w:val="28"/>
        </w:rPr>
        <w:t>,</w:t>
      </w:r>
      <w:r w:rsidR="00904B0B" w:rsidRPr="00904B0B">
        <w:rPr>
          <w:color w:val="000000"/>
          <w:sz w:val="28"/>
          <w:szCs w:val="28"/>
        </w:rPr>
        <w:t xml:space="preserve"> </w:t>
      </w:r>
      <w:r w:rsidRPr="00904B0B">
        <w:rPr>
          <w:color w:val="000000"/>
          <w:sz w:val="28"/>
          <w:szCs w:val="28"/>
        </w:rPr>
        <w:t>включая архитектурную подсветку зданий, строений, сооружений</w:t>
      </w:r>
    </w:p>
    <w:p w14:paraId="3960D140" w14:textId="77777777" w:rsidR="008759FA" w:rsidRPr="00AD2999" w:rsidRDefault="008759FA" w:rsidP="00904B0B">
      <w:pPr>
        <w:pStyle w:val="a3"/>
        <w:spacing w:before="0" w:beforeAutospacing="0" w:after="0" w:afterAutospacing="0"/>
        <w:ind w:firstLine="567"/>
        <w:jc w:val="center"/>
        <w:rPr>
          <w:color w:val="000000"/>
          <w:sz w:val="28"/>
          <w:szCs w:val="28"/>
        </w:rPr>
      </w:pPr>
    </w:p>
    <w:p w14:paraId="2B0A676E"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14:paraId="492EBBC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14:paraId="20E6B2D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4D6690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72B52A0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удобство обслуживания и управления при разных режимах работы установок.</w:t>
      </w:r>
    </w:p>
    <w:p w14:paraId="2B19D35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18CD7C1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1E1D21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proofErr w:type="spellStart"/>
      <w:r w:rsidRPr="00AD2999">
        <w:rPr>
          <w:color w:val="000000"/>
          <w:sz w:val="28"/>
          <w:szCs w:val="28"/>
        </w:rPr>
        <w:t>высокомачтовые</w:t>
      </w:r>
      <w:proofErr w:type="spellEnd"/>
      <w:r w:rsidRPr="00AD2999">
        <w:rPr>
          <w:color w:val="000000"/>
          <w:sz w:val="28"/>
          <w:szCs w:val="28"/>
        </w:rPr>
        <w:t>, которые рекомендуется использовать для освещения обширных по площади территорий;</w:t>
      </w:r>
    </w:p>
    <w:p w14:paraId="5EAAFF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
    <w:p w14:paraId="6113D8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174ACE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041AAA8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0E0C0FB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9.5.</w:t>
      </w:r>
      <w:r w:rsidR="00EB2B8B" w:rsidRPr="00AD2999">
        <w:rPr>
          <w:color w:val="000000"/>
          <w:sz w:val="28"/>
          <w:szCs w:val="28"/>
        </w:rPr>
        <w:t xml:space="preserve"> </w:t>
      </w:r>
      <w:r w:rsidRPr="00AD2999">
        <w:rPr>
          <w:color w:val="000000"/>
          <w:sz w:val="28"/>
          <w:szCs w:val="28"/>
        </w:rPr>
        <w:t>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FC405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E14ACF0" w14:textId="1D651CB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1A3B4323" w14:textId="77777777" w:rsidR="0060358D" w:rsidRPr="00AD2999" w:rsidRDefault="0060358D" w:rsidP="00220199">
      <w:pPr>
        <w:pStyle w:val="a3"/>
        <w:spacing w:before="0" w:beforeAutospacing="0" w:after="0" w:afterAutospacing="0"/>
        <w:ind w:firstLine="567"/>
        <w:jc w:val="both"/>
        <w:rPr>
          <w:color w:val="000000"/>
          <w:sz w:val="28"/>
          <w:szCs w:val="28"/>
        </w:rPr>
      </w:pPr>
    </w:p>
    <w:p w14:paraId="6E8B6849" w14:textId="52484BBB" w:rsidR="0060358D"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10. Организация озеленения территории </w:t>
      </w:r>
      <w:proofErr w:type="spellStart"/>
      <w:r w:rsidR="005E6328">
        <w:rPr>
          <w:color w:val="000000"/>
          <w:sz w:val="28"/>
          <w:szCs w:val="28"/>
        </w:rPr>
        <w:t>Упорненского</w:t>
      </w:r>
      <w:proofErr w:type="spellEnd"/>
      <w:r w:rsidR="00594F51" w:rsidRPr="00904B0B">
        <w:rPr>
          <w:color w:val="000000"/>
          <w:sz w:val="28"/>
          <w:szCs w:val="28"/>
        </w:rPr>
        <w:t xml:space="preserve"> сельского</w:t>
      </w:r>
      <w:r w:rsidR="00C07CA7" w:rsidRPr="00904B0B">
        <w:rPr>
          <w:color w:val="000000"/>
          <w:sz w:val="28"/>
          <w:szCs w:val="28"/>
        </w:rPr>
        <w:t xml:space="preserve"> поселения</w:t>
      </w:r>
      <w:r w:rsidRPr="00904B0B">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14:paraId="3A8E29B6" w14:textId="77777777" w:rsidR="008759FA" w:rsidRPr="00AD2999" w:rsidRDefault="008759FA" w:rsidP="00904B0B">
      <w:pPr>
        <w:pStyle w:val="a3"/>
        <w:spacing w:before="0" w:beforeAutospacing="0" w:after="0" w:afterAutospacing="0"/>
        <w:ind w:firstLine="567"/>
        <w:jc w:val="center"/>
        <w:rPr>
          <w:color w:val="000000"/>
          <w:sz w:val="28"/>
          <w:szCs w:val="28"/>
        </w:rPr>
      </w:pPr>
    </w:p>
    <w:p w14:paraId="752C98C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При проектировании озелененных территорий рекомендуется создавать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4AEEDA0C" w14:textId="59BC789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 xml:space="preserve">(или) создаваемых природных территорий рекомендуется планировать в комплексе и в контексте общего «зеленого </w:t>
      </w:r>
      <w:proofErr w:type="gramStart"/>
      <w:r w:rsidRPr="00AD2999">
        <w:rPr>
          <w:color w:val="000000"/>
          <w:sz w:val="28"/>
          <w:szCs w:val="28"/>
        </w:rPr>
        <w:t>каркаса»</w:t>
      </w:r>
      <w:r w:rsidR="00B07330">
        <w:rPr>
          <w:color w:val="000000"/>
          <w:sz w:val="28"/>
          <w:szCs w:val="28"/>
        </w:rPr>
        <w:t xml:space="preserve"> </w:t>
      </w:r>
      <w:r w:rsidRPr="00AD2999">
        <w:rPr>
          <w:color w:val="000000"/>
          <w:sz w:val="28"/>
          <w:szCs w:val="28"/>
        </w:rPr>
        <w:t xml:space="preserve"> </w:t>
      </w:r>
      <w:proofErr w:type="spellStart"/>
      <w:r w:rsidR="005E6328">
        <w:rPr>
          <w:color w:val="000000"/>
          <w:sz w:val="28"/>
          <w:szCs w:val="28"/>
        </w:rPr>
        <w:t>Упорненского</w:t>
      </w:r>
      <w:proofErr w:type="spellEnd"/>
      <w:proofErr w:type="gram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82FD5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14:paraId="6E2432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 xml:space="preserve">Визуально-композиционные и функциональные связи участков озелененных территорий между собой и с застройкой населенного пункта </w:t>
      </w:r>
      <w:r w:rsidRPr="00AD2999">
        <w:rPr>
          <w:color w:val="000000"/>
          <w:sz w:val="28"/>
          <w:szCs w:val="28"/>
        </w:rPr>
        <w:lastRenderedPageBreak/>
        <w:t>рекомендуется обеспечивать с помощью объемно-пространственной структуры различных типов зеленых насаждений.</w:t>
      </w:r>
    </w:p>
    <w:p w14:paraId="7DB5E3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10.4.</w:t>
      </w:r>
      <w:r w:rsidR="00EB2B8B">
        <w:rPr>
          <w:color w:val="000000"/>
          <w:sz w:val="28"/>
          <w:szCs w:val="28"/>
        </w:rPr>
        <w:t xml:space="preserve"> </w:t>
      </w:r>
      <w:r w:rsidRPr="00904B0B">
        <w:rPr>
          <w:color w:val="000000"/>
          <w:sz w:val="28"/>
          <w:szCs w:val="28"/>
        </w:rPr>
        <w:t>В шаговой доступности от многоквартирных домов рекомендуется</w:t>
      </w:r>
      <w:r w:rsidRPr="00AD2999">
        <w:rPr>
          <w:color w:val="000000"/>
          <w:sz w:val="28"/>
          <w:szCs w:val="28"/>
        </w:rPr>
        <w:t xml:space="preserve">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14:paraId="45EAA5C7" w14:textId="38C4E67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проекту благоустройства.</w:t>
      </w:r>
    </w:p>
    <w:p w14:paraId="55E69AB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D2999">
        <w:rPr>
          <w:color w:val="000000"/>
          <w:sz w:val="28"/>
          <w:szCs w:val="28"/>
        </w:rPr>
        <w:t>геоподосновы</w:t>
      </w:r>
      <w:proofErr w:type="spellEnd"/>
      <w:r w:rsidRPr="00AD2999">
        <w:rPr>
          <w:color w:val="000000"/>
          <w:sz w:val="28"/>
          <w:szCs w:val="28"/>
        </w:rPr>
        <w:t xml:space="preserve"> и инвентаризационного плана зеленых насаждений. 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D2999">
        <w:rPr>
          <w:color w:val="000000"/>
          <w:sz w:val="28"/>
          <w:szCs w:val="28"/>
        </w:rPr>
        <w:t>перечетной</w:t>
      </w:r>
      <w:proofErr w:type="spellEnd"/>
      <w:r w:rsidRPr="00AD2999">
        <w:rPr>
          <w:color w:val="000000"/>
          <w:sz w:val="28"/>
          <w:szCs w:val="28"/>
        </w:rPr>
        <w:t xml:space="preserve"> ведомостью (далее - </w:t>
      </w:r>
      <w:proofErr w:type="spellStart"/>
      <w:r w:rsidRPr="00AD2999">
        <w:rPr>
          <w:color w:val="000000"/>
          <w:sz w:val="28"/>
          <w:szCs w:val="28"/>
        </w:rPr>
        <w:t>дендроплан</w:t>
      </w:r>
      <w:proofErr w:type="spellEnd"/>
      <w:r w:rsidRPr="00AD2999">
        <w:rPr>
          <w:color w:val="000000"/>
          <w:sz w:val="28"/>
          <w:szCs w:val="28"/>
        </w:rPr>
        <w:t>).</w:t>
      </w:r>
    </w:p>
    <w:p w14:paraId="0ACAF72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D2999">
        <w:rPr>
          <w:color w:val="000000"/>
          <w:sz w:val="28"/>
          <w:szCs w:val="28"/>
        </w:rPr>
        <w:t>дендроплан</w:t>
      </w:r>
      <w:proofErr w:type="spellEnd"/>
      <w:r w:rsidRPr="00AD2999">
        <w:rPr>
          <w:color w:val="000000"/>
          <w:sz w:val="28"/>
          <w:szCs w:val="28"/>
        </w:rPr>
        <w:t>.</w:t>
      </w:r>
    </w:p>
    <w:p w14:paraId="2778CA12"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 xml:space="preserve">Составление </w:t>
      </w:r>
      <w:proofErr w:type="spellStart"/>
      <w:r w:rsidR="0060358D" w:rsidRPr="00AD2999">
        <w:rPr>
          <w:color w:val="000000"/>
          <w:sz w:val="28"/>
          <w:szCs w:val="28"/>
        </w:rPr>
        <w:t>дендроплана</w:t>
      </w:r>
      <w:proofErr w:type="spellEnd"/>
      <w:r w:rsidR="0060358D" w:rsidRPr="00AD2999">
        <w:rPr>
          <w:color w:val="000000"/>
          <w:sz w:val="28"/>
          <w:szCs w:val="28"/>
        </w:rPr>
        <w:t xml:space="preserve"> рекомендуется осуществлять на основании </w:t>
      </w:r>
      <w:proofErr w:type="spellStart"/>
      <w:r w:rsidR="0060358D" w:rsidRPr="00AD2999">
        <w:rPr>
          <w:color w:val="000000"/>
          <w:sz w:val="28"/>
          <w:szCs w:val="28"/>
        </w:rPr>
        <w:t>геоподосновы</w:t>
      </w:r>
      <w:proofErr w:type="spellEnd"/>
      <w:r w:rsidR="0060358D" w:rsidRPr="00AD2999">
        <w:rPr>
          <w:color w:val="000000"/>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5FECD6C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разработке </w:t>
      </w:r>
      <w:proofErr w:type="spellStart"/>
      <w:r w:rsidRPr="00AD2999">
        <w:rPr>
          <w:color w:val="000000"/>
          <w:sz w:val="28"/>
          <w:szCs w:val="28"/>
        </w:rPr>
        <w:t>дендроплана</w:t>
      </w:r>
      <w:proofErr w:type="spellEnd"/>
      <w:r w:rsidRPr="00AD2999">
        <w:rPr>
          <w:color w:val="000000"/>
          <w:sz w:val="28"/>
          <w:szCs w:val="28"/>
        </w:rPr>
        <w:t xml:space="preserve"> рекомендуется сохранять нумерацию растений в соответствии с инвентаризационным планом.</w:t>
      </w:r>
    </w:p>
    <w:p w14:paraId="1BF859A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14:paraId="2194087A" w14:textId="65127FD1" w:rsidR="0060358D" w:rsidRPr="00AD2999" w:rsidRDefault="0060358D" w:rsidP="00220199">
      <w:pPr>
        <w:pStyle w:val="a3"/>
        <w:spacing w:before="0" w:beforeAutospacing="0" w:after="0" w:afterAutospacing="0"/>
        <w:ind w:firstLine="567"/>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sidRPr="00D34338">
        <w:rPr>
          <w:color w:val="000000"/>
          <w:sz w:val="28"/>
          <w:szCs w:val="28"/>
        </w:rPr>
        <w:t xml:space="preserve"> </w:t>
      </w:r>
      <w:proofErr w:type="gramStart"/>
      <w:r w:rsidR="00C07CA7" w:rsidRPr="00D34338">
        <w:rPr>
          <w:color w:val="000000"/>
          <w:sz w:val="28"/>
          <w:szCs w:val="28"/>
        </w:rPr>
        <w:t>поселения</w:t>
      </w:r>
      <w:r w:rsidRPr="00D34338">
        <w:rPr>
          <w:color w:val="000000"/>
          <w:sz w:val="28"/>
          <w:szCs w:val="28"/>
        </w:rPr>
        <w:t xml:space="preserve">  рекомендуется</w:t>
      </w:r>
      <w:proofErr w:type="gramEnd"/>
      <w:r w:rsidRPr="00D34338">
        <w:rPr>
          <w:color w:val="000000"/>
          <w:sz w:val="28"/>
          <w:szCs w:val="28"/>
        </w:rPr>
        <w:t xml:space="preserve">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4715FBA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14:paraId="3162F1A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14:paraId="3BDD8D47" w14:textId="3B0560A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sidRPr="0071770F">
        <w:rPr>
          <w:color w:val="000000"/>
          <w:sz w:val="28"/>
          <w:szCs w:val="28"/>
        </w:rPr>
        <w:t xml:space="preserve"> поселения</w:t>
      </w:r>
      <w:r w:rsidRPr="0071770F">
        <w:rPr>
          <w:color w:val="000000"/>
          <w:sz w:val="28"/>
          <w:szCs w:val="28"/>
        </w:rPr>
        <w:t xml:space="preserve"> рекомендуется осуществлять путем привлечения специализированных организаций</w:t>
      </w:r>
      <w:r w:rsidRPr="00AD2999">
        <w:rPr>
          <w:color w:val="000000"/>
          <w:sz w:val="28"/>
          <w:szCs w:val="28"/>
        </w:rPr>
        <w:t xml:space="preserve">, а также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 том числе добровольцев (волонтеров), и других заинтересованных лиц.</w:t>
      </w:r>
    </w:p>
    <w:p w14:paraId="3D81AF1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14:paraId="3325E3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F98C51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2CEB84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14:paraId="3F809EB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производить комплексный уход за газонами, систематический покос газонов и иной травянистой растительности;</w:t>
      </w:r>
    </w:p>
    <w:p w14:paraId="44549B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проводить своевременный ремонт ограждений зеленых насаждений.</w:t>
      </w:r>
    </w:p>
    <w:p w14:paraId="7CDBAE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12C0ED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0E62A6C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79A5E5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50E419FF" w14:textId="7AE310B7" w:rsidR="00DD5BD3" w:rsidRPr="00AD2999" w:rsidRDefault="0060358D" w:rsidP="008759FA">
      <w:pPr>
        <w:pStyle w:val="a3"/>
        <w:spacing w:before="0" w:beforeAutospacing="0" w:after="0" w:afterAutospacing="0"/>
        <w:ind w:firstLine="567"/>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w:t>
      </w:r>
      <w:proofErr w:type="gramStart"/>
      <w:r w:rsidR="00C07CA7">
        <w:rPr>
          <w:color w:val="000000"/>
          <w:sz w:val="28"/>
          <w:szCs w:val="28"/>
        </w:rPr>
        <w:t>поселения</w:t>
      </w:r>
      <w:r w:rsidRPr="00AD2999">
        <w:rPr>
          <w:color w:val="000000"/>
          <w:sz w:val="28"/>
          <w:szCs w:val="28"/>
        </w:rPr>
        <w:t xml:space="preserve"> .</w:t>
      </w:r>
      <w:proofErr w:type="gramEnd"/>
    </w:p>
    <w:p w14:paraId="59C63B81" w14:textId="6CBC5D1A" w:rsidR="0060358D" w:rsidRPr="00AD2999" w:rsidRDefault="0060358D" w:rsidP="00220199">
      <w:pPr>
        <w:pStyle w:val="a3"/>
        <w:spacing w:before="0" w:beforeAutospacing="0" w:after="0" w:afterAutospacing="0"/>
        <w:ind w:firstLine="567"/>
        <w:jc w:val="both"/>
        <w:rPr>
          <w:color w:val="000000"/>
          <w:sz w:val="28"/>
          <w:szCs w:val="28"/>
        </w:rPr>
      </w:pPr>
      <w:r w:rsidRPr="0048226A">
        <w:rPr>
          <w:color w:val="000000"/>
          <w:sz w:val="28"/>
          <w:szCs w:val="28"/>
        </w:rPr>
        <w:t xml:space="preserve">11.  Размещение информации на территории </w:t>
      </w:r>
      <w:proofErr w:type="spellStart"/>
      <w:r w:rsidR="005E6328">
        <w:rPr>
          <w:color w:val="000000"/>
          <w:sz w:val="28"/>
          <w:szCs w:val="28"/>
        </w:rPr>
        <w:t>Упорненского</w:t>
      </w:r>
      <w:proofErr w:type="spellEnd"/>
      <w:r w:rsidR="00594F51" w:rsidRPr="0048226A">
        <w:rPr>
          <w:color w:val="000000"/>
          <w:sz w:val="28"/>
          <w:szCs w:val="28"/>
        </w:rPr>
        <w:t xml:space="preserve"> сельского</w:t>
      </w:r>
      <w:r w:rsidR="00C07CA7" w:rsidRPr="0048226A">
        <w:rPr>
          <w:color w:val="000000"/>
          <w:sz w:val="28"/>
          <w:szCs w:val="28"/>
        </w:rPr>
        <w:t xml:space="preserve"> поселения</w:t>
      </w:r>
      <w:r w:rsidRPr="0048226A">
        <w:rPr>
          <w:color w:val="000000"/>
          <w:sz w:val="28"/>
          <w:szCs w:val="28"/>
        </w:rPr>
        <w:t>, в том числе установка указателей с наименованиями улиц и номерами домов, вывесок</w:t>
      </w:r>
    </w:p>
    <w:p w14:paraId="24E5A4F9"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18F6A7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14:paraId="4985629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14:paraId="1D2453C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14:paraId="15AF1572" w14:textId="77777777" w:rsidR="0060358D" w:rsidRPr="00AD2999" w:rsidRDefault="0060358D" w:rsidP="00220199">
      <w:pPr>
        <w:pStyle w:val="a3"/>
        <w:spacing w:before="0" w:beforeAutospacing="0" w:after="0" w:afterAutospacing="0"/>
        <w:ind w:firstLine="567"/>
        <w:jc w:val="both"/>
        <w:rPr>
          <w:color w:val="000000"/>
          <w:sz w:val="28"/>
          <w:szCs w:val="28"/>
        </w:rPr>
      </w:pPr>
    </w:p>
    <w:p w14:paraId="78D67E91" w14:textId="7405485E"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12. Размещение и содержание детских и спортивных площадок</w:t>
      </w:r>
    </w:p>
    <w:p w14:paraId="09B64326" w14:textId="77777777" w:rsidR="008759FA" w:rsidRPr="00AD2999" w:rsidRDefault="008759FA" w:rsidP="0048226A">
      <w:pPr>
        <w:pStyle w:val="a3"/>
        <w:spacing w:before="0" w:beforeAutospacing="0" w:after="0" w:afterAutospacing="0"/>
        <w:ind w:firstLine="567"/>
        <w:jc w:val="center"/>
        <w:rPr>
          <w:color w:val="000000"/>
          <w:sz w:val="28"/>
          <w:szCs w:val="28"/>
        </w:rPr>
      </w:pPr>
    </w:p>
    <w:p w14:paraId="57C27DC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14:paraId="5B612EDC" w14:textId="4536CF1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A4FA4C2" w14:textId="1A8B19B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могут размещаться в том числе площадки следующих видов:</w:t>
      </w:r>
    </w:p>
    <w:p w14:paraId="1C7083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игровые площадки;</w:t>
      </w:r>
    </w:p>
    <w:p w14:paraId="23702FA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спортивные площадки;</w:t>
      </w:r>
    </w:p>
    <w:p w14:paraId="21E178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спортивные площадки;</w:t>
      </w:r>
    </w:p>
    <w:p w14:paraId="61E72D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площадки для занятий активными видами спорта.</w:t>
      </w:r>
    </w:p>
    <w:p w14:paraId="7CD0FD5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14:paraId="7893360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14:paraId="428DE6A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размеры территории, на которой будет располагаться площадка;</w:t>
      </w:r>
    </w:p>
    <w:p w14:paraId="58D611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функциональное предназначение и состав оборудования;</w:t>
      </w:r>
    </w:p>
    <w:p w14:paraId="277962B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14:paraId="76CE0A1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14:paraId="5965B9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расположение подходов к площадке;</w:t>
      </w:r>
    </w:p>
    <w:p w14:paraId="2E8B00C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пропускную способность площадки.</w:t>
      </w:r>
    </w:p>
    <w:p w14:paraId="25A8B2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14:paraId="53E7B40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14:paraId="7AF2771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предпочтений (выбора) жителей;</w:t>
      </w:r>
    </w:p>
    <w:p w14:paraId="42D07611" w14:textId="2A5492D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в) развития видов спорта в </w:t>
      </w:r>
      <w:proofErr w:type="spellStart"/>
      <w:r w:rsidR="008B3A9E">
        <w:rPr>
          <w:color w:val="000000"/>
          <w:sz w:val="28"/>
          <w:szCs w:val="28"/>
        </w:rPr>
        <w:t>Упорненском</w:t>
      </w:r>
      <w:proofErr w:type="spellEnd"/>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14:paraId="524E3E9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экономических возможностей для реализации проектов по благоустройству;</w:t>
      </w:r>
    </w:p>
    <w:p w14:paraId="1EC5287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0CAD1FE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природно-климатических условий;</w:t>
      </w:r>
    </w:p>
    <w:p w14:paraId="68AD21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половозрастных характеристик населения территории;</w:t>
      </w:r>
    </w:p>
    <w:p w14:paraId="54DADF6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14:paraId="6BB90B71" w14:textId="7E772CD4"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и) создания условий доступности площадок для всех жителей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включая МГН;</w:t>
      </w:r>
    </w:p>
    <w:p w14:paraId="34F8E18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структуры прилегающей жилой застройки.</w:t>
      </w:r>
    </w:p>
    <w:p w14:paraId="4AF05B5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1ED29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0258D24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2488443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12.9.</w:t>
      </w:r>
      <w:r w:rsidR="00235E73" w:rsidRPr="00AD2999">
        <w:rPr>
          <w:color w:val="000000"/>
          <w:sz w:val="28"/>
          <w:szCs w:val="28"/>
        </w:rPr>
        <w:t xml:space="preserve"> </w:t>
      </w:r>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1AAEC37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3D8D0F8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12.10.</w:t>
      </w:r>
      <w:r w:rsidR="00235E73">
        <w:rPr>
          <w:color w:val="000000"/>
          <w:sz w:val="28"/>
          <w:szCs w:val="28"/>
        </w:rPr>
        <w:t xml:space="preserve"> </w:t>
      </w:r>
      <w:r w:rsidRPr="00AD2999">
        <w:rPr>
          <w:color w:val="000000"/>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6799BECD" w14:textId="77777777" w:rsidR="00D34338" w:rsidRPr="00AD2999" w:rsidRDefault="00D34338" w:rsidP="00220199">
      <w:pPr>
        <w:pStyle w:val="a3"/>
        <w:spacing w:before="0" w:beforeAutospacing="0" w:after="0" w:afterAutospacing="0"/>
        <w:ind w:firstLine="567"/>
        <w:jc w:val="both"/>
        <w:rPr>
          <w:color w:val="000000"/>
          <w:sz w:val="28"/>
          <w:szCs w:val="28"/>
        </w:rPr>
      </w:pPr>
      <w:r w:rsidRPr="00AD2999">
        <w:rPr>
          <w:color w:val="000000"/>
          <w:sz w:val="28"/>
          <w:szCs w:val="28"/>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w:t>
      </w:r>
      <w:proofErr w:type="spellStart"/>
      <w:r w:rsidRPr="00AD2999">
        <w:rPr>
          <w:color w:val="000000"/>
          <w:sz w:val="28"/>
          <w:szCs w:val="28"/>
        </w:rPr>
        <w:t>пр</w:t>
      </w:r>
      <w:proofErr w:type="spellEnd"/>
      <w:r w:rsidRPr="00AD2999">
        <w:rPr>
          <w:color w:val="000000"/>
          <w:sz w:val="28"/>
          <w:szCs w:val="28"/>
        </w:rPr>
        <w:t xml:space="preserve"> (с учетом внесенных в них изменений).</w:t>
      </w:r>
    </w:p>
    <w:p w14:paraId="1039BBFB" w14:textId="77777777" w:rsidR="00D34338" w:rsidRPr="00AD2999" w:rsidRDefault="00D34338" w:rsidP="00220199">
      <w:pPr>
        <w:pStyle w:val="a3"/>
        <w:spacing w:before="0" w:beforeAutospacing="0" w:after="0" w:afterAutospacing="0"/>
        <w:ind w:firstLine="567"/>
        <w:jc w:val="both"/>
        <w:rPr>
          <w:color w:val="000000"/>
          <w:sz w:val="28"/>
          <w:szCs w:val="28"/>
        </w:rPr>
      </w:pPr>
    </w:p>
    <w:p w14:paraId="11ED492E" w14:textId="77777777" w:rsidR="0060358D" w:rsidRPr="00AD2999" w:rsidRDefault="0060358D" w:rsidP="00220199">
      <w:pPr>
        <w:pStyle w:val="a3"/>
        <w:spacing w:before="0" w:beforeAutospacing="0" w:after="0" w:afterAutospacing="0"/>
        <w:ind w:firstLine="567"/>
        <w:jc w:val="both"/>
        <w:rPr>
          <w:color w:val="000000"/>
          <w:sz w:val="28"/>
          <w:szCs w:val="28"/>
        </w:rPr>
      </w:pPr>
    </w:p>
    <w:p w14:paraId="571D17A4" w14:textId="303ACC2B"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13. Размещение парковок (парковочных мест)</w:t>
      </w:r>
    </w:p>
    <w:p w14:paraId="5AB74C69"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220D5AF" w14:textId="37C1946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 xml:space="preserve">На общественных и дворовых </w:t>
      </w:r>
      <w:proofErr w:type="gramStart"/>
      <w:r w:rsidRPr="00AD2999">
        <w:rPr>
          <w:color w:val="000000"/>
          <w:sz w:val="28"/>
          <w:szCs w:val="28"/>
        </w:rPr>
        <w:t xml:space="preserve">территориях  </w:t>
      </w:r>
      <w:proofErr w:type="spellStart"/>
      <w:r w:rsidR="005E6328">
        <w:rPr>
          <w:color w:val="000000"/>
          <w:sz w:val="28"/>
          <w:szCs w:val="28"/>
        </w:rPr>
        <w:t>Упорненского</w:t>
      </w:r>
      <w:proofErr w:type="spellEnd"/>
      <w:proofErr w:type="gram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могут размещаться в том числе площадки автостоянок и парковок следующих видов:</w:t>
      </w:r>
    </w:p>
    <w:p w14:paraId="10B24BA8" w14:textId="4438115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2999">
        <w:rPr>
          <w:color w:val="000000"/>
          <w:sz w:val="28"/>
          <w:szCs w:val="28"/>
        </w:rPr>
        <w:t>приобъектные</w:t>
      </w:r>
      <w:proofErr w:type="spellEnd"/>
      <w:r w:rsidRPr="00AD2999">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230D1E8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14:paraId="4959319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7DCFE35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 xml:space="preserve">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w:t>
      </w:r>
      <w:r w:rsidRPr="00AD2999">
        <w:rPr>
          <w:color w:val="000000"/>
          <w:sz w:val="28"/>
          <w:szCs w:val="28"/>
        </w:rPr>
        <w:lastRenderedPageBreak/>
        <w:t>ограждения боксов, смотровые эстакады (в отношении площадок, предназначенных для длительного хранения автотранспорта).</w:t>
      </w:r>
    </w:p>
    <w:p w14:paraId="2B5256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14:paraId="10CD661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32D3127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67763D2" w14:textId="12AF79A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0D3D694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14:paraId="07FC712F" w14:textId="77777777" w:rsidR="00235E73" w:rsidRPr="00AD2999" w:rsidRDefault="00235E73" w:rsidP="00220199">
      <w:pPr>
        <w:pStyle w:val="a3"/>
        <w:spacing w:before="0" w:beforeAutospacing="0" w:after="0" w:afterAutospacing="0"/>
        <w:ind w:firstLine="567"/>
        <w:jc w:val="both"/>
        <w:rPr>
          <w:color w:val="000000"/>
          <w:sz w:val="28"/>
          <w:szCs w:val="28"/>
        </w:rPr>
      </w:pPr>
    </w:p>
    <w:p w14:paraId="7A8EC7E0" w14:textId="44FB3A3A"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14. Размещение малых архитектурных форм и городской мебели</w:t>
      </w:r>
    </w:p>
    <w:p w14:paraId="74F593F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5296D83B" w14:textId="76F8361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7FF2330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14.2. </w:t>
      </w:r>
      <w:r w:rsidR="00B81279" w:rsidRPr="00AD2999">
        <w:rPr>
          <w:color w:val="000000"/>
          <w:sz w:val="28"/>
          <w:szCs w:val="28"/>
        </w:rPr>
        <w:t xml:space="preserve"> </w:t>
      </w:r>
      <w:r w:rsidRPr="00AD2999">
        <w:rPr>
          <w:color w:val="000000"/>
          <w:sz w:val="28"/>
          <w:szCs w:val="28"/>
        </w:rPr>
        <w:t>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099BE34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14:paraId="3C6B689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наличие свободной площади на благоустраиваемой территории;</w:t>
      </w:r>
    </w:p>
    <w:p w14:paraId="7F997453" w14:textId="77777777"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lastRenderedPageBreak/>
        <w:t xml:space="preserve">б) </w:t>
      </w:r>
      <w:r w:rsidR="0060358D" w:rsidRPr="00AD2999">
        <w:rPr>
          <w:color w:val="000000"/>
          <w:sz w:val="28"/>
          <w:szCs w:val="28"/>
        </w:rPr>
        <w:t>соответствие материалов и конструкции МАФ климату и назначению МАФ;</w:t>
      </w:r>
    </w:p>
    <w:p w14:paraId="3D1088D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14:paraId="3E5D8CB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14:paraId="25EC64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возраст потенциальных пользователей МАФ;</w:t>
      </w:r>
    </w:p>
    <w:p w14:paraId="78C6640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14:paraId="6DF8CB5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14:paraId="7C9EB92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возможность ремонта или замены деталей МАФ;</w:t>
      </w:r>
    </w:p>
    <w:p w14:paraId="7032E01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14:paraId="6ACADB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14:paraId="035733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14:paraId="4370FA7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м) безопасность для потенциальных пользователей.</w:t>
      </w:r>
    </w:p>
    <w:p w14:paraId="6045BDD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14:paraId="6E90985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расположения МАФ, не создающего препятствий для пешеходов;</w:t>
      </w:r>
    </w:p>
    <w:p w14:paraId="3C30A35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приоритета компактной установки МАФ на минимальной площади в местах большого скопления людей;</w:t>
      </w:r>
    </w:p>
    <w:p w14:paraId="30F6E56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устойчивости конструкции;</w:t>
      </w:r>
    </w:p>
    <w:p w14:paraId="0ACB34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14:paraId="30AF9FC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14:paraId="5C92004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14:paraId="6821228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5A361EC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6947D00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14:paraId="0304493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Необходимо предусмотреть особые требования к МАФ и уличной мебели, устанавливаемым на территориях центров притяжения, наиболее часто посещаемых жителями населенного пункта.</w:t>
      </w:r>
    </w:p>
    <w:p w14:paraId="56790D4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14:paraId="7CFE6DC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а) установки освещения;</w:t>
      </w:r>
    </w:p>
    <w:p w14:paraId="47C5484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скамьи, предполагающие длительное, комфортное сидение;</w:t>
      </w:r>
    </w:p>
    <w:p w14:paraId="76718F7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цветочницы, вазоны, кашпо;</w:t>
      </w:r>
    </w:p>
    <w:p w14:paraId="7D9AE99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информационные стенды;</w:t>
      </w:r>
    </w:p>
    <w:p w14:paraId="3AFFC9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14:paraId="01D1D6E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столы для настольных игр;</w:t>
      </w:r>
    </w:p>
    <w:p w14:paraId="6A2E8F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урны.</w:t>
      </w:r>
    </w:p>
    <w:p w14:paraId="175329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 xml:space="preserve">При размещении урн рекомендуется выбирать урны достаточной высоты и объема,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6C6EADA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14:paraId="6D09349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препятствующим графическому вандализму или облегчающим его устранение;</w:t>
      </w:r>
    </w:p>
    <w:p w14:paraId="15344D9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14:paraId="1290882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DC2DBF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477C556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07E49095" w14:textId="77777777" w:rsidR="00D514BE" w:rsidRPr="00AD2999" w:rsidRDefault="00D514BE" w:rsidP="00220199">
      <w:pPr>
        <w:pStyle w:val="a3"/>
        <w:spacing w:before="0" w:beforeAutospacing="0" w:after="0" w:afterAutospacing="0"/>
        <w:ind w:firstLine="567"/>
        <w:jc w:val="both"/>
        <w:rPr>
          <w:color w:val="000000"/>
          <w:sz w:val="28"/>
          <w:szCs w:val="28"/>
        </w:rPr>
      </w:pPr>
    </w:p>
    <w:p w14:paraId="668B60E5" w14:textId="0C3B57B6"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15. </w:t>
      </w:r>
      <w:r w:rsidR="0060358D" w:rsidRPr="0048226A">
        <w:rPr>
          <w:color w:val="000000"/>
          <w:sz w:val="28"/>
          <w:szCs w:val="28"/>
        </w:rPr>
        <w:t>Организация пешеходных коммуникаций, в том числе тротуаров, аллей, дорожек, тропинок</w:t>
      </w:r>
    </w:p>
    <w:p w14:paraId="5BA08BE6" w14:textId="77777777" w:rsidR="008759FA" w:rsidRPr="00AD2999" w:rsidRDefault="008759FA" w:rsidP="0048226A">
      <w:pPr>
        <w:pStyle w:val="a3"/>
        <w:spacing w:before="0" w:beforeAutospacing="0" w:after="0" w:afterAutospacing="0"/>
        <w:ind w:firstLine="567"/>
        <w:jc w:val="center"/>
        <w:rPr>
          <w:color w:val="000000"/>
          <w:sz w:val="28"/>
          <w:szCs w:val="28"/>
        </w:rPr>
      </w:pPr>
    </w:p>
    <w:p w14:paraId="0C1116F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14:paraId="06AA0F0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w:t>
      </w:r>
      <w:r w:rsidRPr="00AD2999">
        <w:rPr>
          <w:color w:val="000000"/>
          <w:sz w:val="28"/>
          <w:szCs w:val="28"/>
        </w:rPr>
        <w:lastRenderedPageBreak/>
        <w:t>функциональными зонами в составе общественных территорий и территорий рекреационного назначения.</w:t>
      </w:r>
    </w:p>
    <w:p w14:paraId="450EE2C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671E82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18944BE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0C30998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F7EF4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0479F3D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14:paraId="558C2E4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Покрытие пешеходных дорожек рекомендуется предусматривать удобным при ходьбе и устойчивым к износу.</w:t>
      </w:r>
    </w:p>
    <w:p w14:paraId="7DD9772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14:paraId="1ABDB11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7A3FC4F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Пешеходные коммуникации в составе общественных территорий рекомендуется предусмотреть хорошо просматриваемыми и освещенными.</w:t>
      </w:r>
    </w:p>
    <w:p w14:paraId="7B7399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14:paraId="1CCD4F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0B6CFFD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14:paraId="6F9E81A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2EE12BF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Пандусы и другие подобные элементы рекомендуется выполнять с соблюдением равновеликой пропускной способности.</w:t>
      </w:r>
    </w:p>
    <w:p w14:paraId="0F5FF75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14:paraId="6FA0E4A6" w14:textId="77777777"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14:paraId="0A70B3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20B2B20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0263D1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14:paraId="4A703A6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4E7D9015" w14:textId="77777777" w:rsidR="0060358D" w:rsidRPr="00AD2999" w:rsidRDefault="0060358D" w:rsidP="00220199">
      <w:pPr>
        <w:pStyle w:val="a3"/>
        <w:spacing w:before="0" w:beforeAutospacing="0" w:after="0" w:afterAutospacing="0"/>
        <w:ind w:firstLine="567"/>
        <w:jc w:val="both"/>
        <w:rPr>
          <w:color w:val="000000"/>
          <w:sz w:val="28"/>
          <w:szCs w:val="28"/>
        </w:rPr>
      </w:pPr>
    </w:p>
    <w:p w14:paraId="420D607A" w14:textId="3923EBE5"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16. Обустройство территории </w:t>
      </w:r>
      <w:proofErr w:type="spellStart"/>
      <w:r w:rsidR="005E6328">
        <w:rPr>
          <w:color w:val="000000"/>
          <w:sz w:val="28"/>
          <w:szCs w:val="28"/>
        </w:rPr>
        <w:t>Упорненского</w:t>
      </w:r>
      <w:proofErr w:type="spellEnd"/>
      <w:r w:rsidR="00594F51" w:rsidRPr="0048226A">
        <w:rPr>
          <w:color w:val="000000"/>
          <w:sz w:val="28"/>
          <w:szCs w:val="28"/>
        </w:rPr>
        <w:t xml:space="preserve"> сельского</w:t>
      </w:r>
      <w:r w:rsidR="00C07CA7" w:rsidRPr="0048226A">
        <w:rPr>
          <w:color w:val="000000"/>
          <w:sz w:val="28"/>
          <w:szCs w:val="28"/>
        </w:rPr>
        <w:t xml:space="preserve"> поселения</w:t>
      </w:r>
      <w:r w:rsidRPr="0048226A">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321D74E7"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63B02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70EB6F4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14:paraId="1318A6F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14:paraId="33CA70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4ADAB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14:paraId="6AB617E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66C06012" w14:textId="77777777" w:rsidR="0060358D" w:rsidRPr="00AD2999" w:rsidRDefault="0060358D" w:rsidP="00220199">
      <w:pPr>
        <w:pStyle w:val="a3"/>
        <w:spacing w:before="0" w:beforeAutospacing="0" w:after="0" w:afterAutospacing="0"/>
        <w:ind w:firstLine="567"/>
        <w:jc w:val="both"/>
        <w:rPr>
          <w:color w:val="000000"/>
          <w:sz w:val="28"/>
          <w:szCs w:val="28"/>
        </w:rPr>
      </w:pPr>
    </w:p>
    <w:p w14:paraId="7D327A3D" w14:textId="2F1A8B0D"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17. </w:t>
      </w:r>
      <w:r w:rsidR="0060358D" w:rsidRPr="0048226A">
        <w:rPr>
          <w:color w:val="000000"/>
          <w:sz w:val="28"/>
          <w:szCs w:val="28"/>
        </w:rPr>
        <w:t>Уборка территории</w:t>
      </w:r>
      <w:r w:rsidR="000C1D94" w:rsidRPr="0048226A">
        <w:rPr>
          <w:color w:val="000000"/>
          <w:sz w:val="28"/>
          <w:szCs w:val="28"/>
        </w:rPr>
        <w:t xml:space="preserve"> </w:t>
      </w:r>
      <w:proofErr w:type="spellStart"/>
      <w:r w:rsidR="005E6328">
        <w:rPr>
          <w:color w:val="000000"/>
          <w:sz w:val="28"/>
          <w:szCs w:val="28"/>
        </w:rPr>
        <w:t>Упорненского</w:t>
      </w:r>
      <w:proofErr w:type="spellEnd"/>
      <w:r w:rsidR="00594F51" w:rsidRPr="0048226A">
        <w:rPr>
          <w:color w:val="000000"/>
          <w:sz w:val="28"/>
          <w:szCs w:val="28"/>
        </w:rPr>
        <w:t xml:space="preserve"> сельского</w:t>
      </w:r>
      <w:r w:rsidR="00C07CA7" w:rsidRPr="0048226A">
        <w:rPr>
          <w:color w:val="000000"/>
          <w:sz w:val="28"/>
          <w:szCs w:val="28"/>
        </w:rPr>
        <w:t xml:space="preserve"> поселения</w:t>
      </w:r>
      <w:r w:rsidR="0060358D" w:rsidRPr="0048226A">
        <w:rPr>
          <w:color w:val="000000"/>
          <w:sz w:val="28"/>
          <w:szCs w:val="28"/>
        </w:rPr>
        <w:t>, в том числе в зимний период</w:t>
      </w:r>
    </w:p>
    <w:p w14:paraId="28552FF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4885EFD" w14:textId="00598E2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определить лиц, ответственных за уборку каждой части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EB0C7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14:paraId="6EF0F6E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14:paraId="2D3BDE0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14:paraId="6CC230C6"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ширина убираемых объектов благоустройства - 1,5 и более метров;</w:t>
      </w:r>
    </w:p>
    <w:p w14:paraId="70D6018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14:paraId="5D05A3E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C6EE6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2999">
        <w:rPr>
          <w:color w:val="000000"/>
          <w:sz w:val="28"/>
          <w:szCs w:val="28"/>
        </w:rPr>
        <w:t>трудозатратной</w:t>
      </w:r>
      <w:proofErr w:type="spellEnd"/>
      <w:r w:rsidRPr="00AD2999">
        <w:rPr>
          <w:color w:val="000000"/>
          <w:sz w:val="28"/>
          <w:szCs w:val="28"/>
        </w:rPr>
        <w:t>), уборку такой территорий рекомендуется осуществлять ручным способом.</w:t>
      </w:r>
    </w:p>
    <w:p w14:paraId="058C00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14:paraId="66EEB65A" w14:textId="7F9D855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6ED680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361BC8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14:paraId="62D8717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Контейнерные площадки рекомендуется оборудовать твердым покрытием, аналогичным покрытию проездов, без выбоин, </w:t>
      </w:r>
      <w:proofErr w:type="spellStart"/>
      <w:r w:rsidRPr="00AD2999">
        <w:rPr>
          <w:color w:val="000000"/>
          <w:sz w:val="28"/>
          <w:szCs w:val="28"/>
        </w:rPr>
        <w:t>просадков</w:t>
      </w:r>
      <w:proofErr w:type="spellEnd"/>
      <w:r w:rsidRPr="00AD2999">
        <w:rPr>
          <w:color w:val="000000"/>
          <w:sz w:val="28"/>
          <w:szCs w:val="28"/>
        </w:rPr>
        <w:t>, проломов, сдвигов, волн, гребенок, колей и сорной растительности.</w:t>
      </w:r>
    </w:p>
    <w:p w14:paraId="24861B9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47DDCB5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22CDE39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4FA16A7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7E7EBAD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14:paraId="5ED3836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14:paraId="73640B02" w14:textId="064BB5C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17.5.</w:t>
      </w:r>
      <w:r w:rsidR="000C1D94">
        <w:rPr>
          <w:color w:val="000000"/>
          <w:sz w:val="28"/>
          <w:szCs w:val="28"/>
        </w:rPr>
        <w:t xml:space="preserve"> </w:t>
      </w:r>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w:t>
      </w:r>
      <w:r w:rsidRPr="00AD2999">
        <w:rPr>
          <w:color w:val="000000"/>
          <w:sz w:val="28"/>
          <w:szCs w:val="28"/>
        </w:rPr>
        <w:lastRenderedPageBreak/>
        <w:t>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600745B5"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14:paraId="120A25DF" w14:textId="02F4EBD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2A5B8BD1" w14:textId="04B34CBB"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в ночное время необходимо принимать меры, предупреждающие шум.</w:t>
      </w:r>
    </w:p>
    <w:p w14:paraId="150FA66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17.9.</w:t>
      </w:r>
      <w:r w:rsidR="000C1D94" w:rsidRPr="00AD2999">
        <w:rPr>
          <w:color w:val="000000"/>
          <w:sz w:val="28"/>
          <w:szCs w:val="28"/>
        </w:rPr>
        <w:t xml:space="preserve"> </w:t>
      </w:r>
      <w:r w:rsidRPr="00AD2999">
        <w:rPr>
          <w:color w:val="000000"/>
          <w:sz w:val="28"/>
          <w:szCs w:val="28"/>
        </w:rPr>
        <w:t>В весенне-летний период к мероприятиям по уборке объектов благоустройства относятся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14:paraId="14703A6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17.10.</w:t>
      </w:r>
      <w:r w:rsidR="000C1D94" w:rsidRPr="00AD2999">
        <w:rPr>
          <w:color w:val="000000"/>
          <w:sz w:val="28"/>
          <w:szCs w:val="28"/>
        </w:rPr>
        <w:t xml:space="preserve"> </w:t>
      </w:r>
      <w:r w:rsidRPr="00AD2999">
        <w:rPr>
          <w:color w:val="000000"/>
          <w:sz w:val="28"/>
          <w:szCs w:val="28"/>
        </w:rPr>
        <w:t>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p>
    <w:p w14:paraId="307C57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14:paraId="2D2685A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9E2C95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После прохождения снегоуборочной техники необходимо осуществить уборку </w:t>
      </w:r>
      <w:proofErr w:type="spellStart"/>
      <w:r w:rsidRPr="00AD2999">
        <w:rPr>
          <w:color w:val="000000"/>
          <w:sz w:val="28"/>
          <w:szCs w:val="28"/>
        </w:rPr>
        <w:t>прибордюрных</w:t>
      </w:r>
      <w:proofErr w:type="spellEnd"/>
      <w:r w:rsidRPr="00AD2999">
        <w:rPr>
          <w:color w:val="000000"/>
          <w:sz w:val="28"/>
          <w:szCs w:val="28"/>
        </w:rPr>
        <w:t xml:space="preserve"> лотков, расчистку въездов, проездов и пешеходных переходов с обеих сторон.</w:t>
      </w:r>
    </w:p>
    <w:p w14:paraId="4C51D3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14:paraId="7A3A6C6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14:paraId="2E5E7DF2" w14:textId="47AA998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Уборку и вывоз снега и льда с общественных территорий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14:paraId="7A12799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14:paraId="31CE828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14:paraId="5A730AC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0A72416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14:paraId="5C44BC1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3F112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14:paraId="626194A5" w14:textId="77777777" w:rsidR="0060358D" w:rsidRDefault="000C1D94" w:rsidP="00220199">
      <w:pPr>
        <w:pStyle w:val="a3"/>
        <w:spacing w:before="0" w:beforeAutospacing="0" w:after="0" w:afterAutospacing="0"/>
        <w:ind w:firstLine="567"/>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4906D95" w14:textId="6A6C55EF"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186074">
        <w:rPr>
          <w:rFonts w:ascii="Times New Roman" w:hAnsi="Times New Roman" w:cs="Times New Roman"/>
          <w:color w:val="000000"/>
          <w:sz w:val="28"/>
          <w:szCs w:val="28"/>
        </w:rPr>
        <w:t>17.16.</w:t>
      </w:r>
      <w:r>
        <w:rPr>
          <w:color w:val="000000"/>
          <w:sz w:val="28"/>
          <w:szCs w:val="28"/>
        </w:rPr>
        <w:t xml:space="preserve"> </w:t>
      </w:r>
      <w:r w:rsidRPr="00454F25">
        <w:rPr>
          <w:rFonts w:ascii="Times New Roman" w:eastAsia="Times New Roman" w:hAnsi="Times New Roman" w:cs="Times New Roman"/>
          <w:sz w:val="28"/>
          <w:szCs w:val="28"/>
          <w:lang w:eastAsia="ru-RU"/>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proofErr w:type="spellStart"/>
      <w:r w:rsidR="005E6328">
        <w:rPr>
          <w:rFonts w:ascii="Times New Roman" w:eastAsia="Times New Roman" w:hAnsi="Times New Roman" w:cs="Times New Roman"/>
          <w:sz w:val="28"/>
          <w:szCs w:val="28"/>
          <w:lang w:eastAsia="ru-RU"/>
        </w:rPr>
        <w:t>Упорненского</w:t>
      </w:r>
      <w:proofErr w:type="spellEnd"/>
      <w:r w:rsidRPr="00454F25">
        <w:rPr>
          <w:rFonts w:ascii="Times New Roman" w:eastAsia="Times New Roman" w:hAnsi="Times New Roman" w:cs="Times New Roman"/>
          <w:sz w:val="28"/>
          <w:szCs w:val="28"/>
          <w:lang w:eastAsia="ru-RU"/>
        </w:rPr>
        <w:t xml:space="preserve"> сельского поселения.</w:t>
      </w:r>
    </w:p>
    <w:p w14:paraId="43C8DFB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14:paraId="0C3A7F17" w14:textId="0CC38BAD"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17.17</w:t>
      </w:r>
      <w:r w:rsidR="009148EF" w:rsidRPr="00454F25">
        <w:rPr>
          <w:rFonts w:ascii="Times New Roman" w:eastAsia="Times New Roman" w:hAnsi="Times New Roman" w:cs="Times New Roman"/>
          <w:sz w:val="28"/>
          <w:szCs w:val="28"/>
          <w:lang w:eastAsia="ru-RU"/>
        </w:rPr>
        <w:t xml:space="preserve">. Организация уборки иных территорий, относящихся к местам общего пользования, осуществляется администрацией </w:t>
      </w:r>
      <w:proofErr w:type="spellStart"/>
      <w:r w:rsidR="005E6328">
        <w:rPr>
          <w:rFonts w:ascii="Times New Roman" w:eastAsia="Times New Roman" w:hAnsi="Times New Roman" w:cs="Times New Roman"/>
          <w:sz w:val="28"/>
          <w:szCs w:val="28"/>
          <w:lang w:eastAsia="ru-RU"/>
        </w:rPr>
        <w:t>Упорненского</w:t>
      </w:r>
      <w:proofErr w:type="spellEnd"/>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за счёт средств местного бюджета (бюджета </w:t>
      </w:r>
      <w:proofErr w:type="spellStart"/>
      <w:r w:rsidR="005E6328">
        <w:rPr>
          <w:rFonts w:ascii="Times New Roman" w:eastAsia="Times New Roman" w:hAnsi="Times New Roman" w:cs="Times New Roman"/>
          <w:sz w:val="28"/>
          <w:szCs w:val="28"/>
          <w:lang w:eastAsia="ru-RU"/>
        </w:rPr>
        <w:t>Упорненского</w:t>
      </w:r>
      <w:proofErr w:type="spellEnd"/>
      <w:r w:rsidR="009148EF" w:rsidRPr="00454F25">
        <w:rPr>
          <w:rFonts w:ascii="Times New Roman" w:eastAsia="Times New Roman" w:hAnsi="Times New Roman" w:cs="Times New Roman"/>
          <w:sz w:val="28"/>
          <w:szCs w:val="28"/>
          <w:lang w:eastAsia="ru-RU"/>
        </w:rPr>
        <w:t xml:space="preserve"> сельского поселения Павловского района).</w:t>
      </w:r>
    </w:p>
    <w:p w14:paraId="3B2A5D83" w14:textId="4C590134"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17.18. </w:t>
      </w:r>
      <w:r w:rsidR="009148EF" w:rsidRPr="00454F25">
        <w:rPr>
          <w:rFonts w:ascii="Times New Roman" w:eastAsia="Times New Roman" w:hAnsi="Times New Roman" w:cs="Times New Roman"/>
          <w:sz w:val="28"/>
          <w:szCs w:val="28"/>
          <w:lang w:eastAsia="ru-RU"/>
        </w:rPr>
        <w:t xml:space="preserve">На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sidR="00D6419B" w:rsidRPr="00454F25">
        <w:rPr>
          <w:rFonts w:ascii="Times New Roman" w:eastAsia="Times New Roman" w:hAnsi="Times New Roman" w:cs="Times New Roman"/>
          <w:sz w:val="28"/>
          <w:szCs w:val="28"/>
          <w:lang w:eastAsia="ru-RU"/>
        </w:rPr>
        <w:t xml:space="preserve"> сельского поселения</w:t>
      </w:r>
      <w:r w:rsidR="009148EF" w:rsidRPr="00454F25">
        <w:rPr>
          <w:rFonts w:ascii="Times New Roman" w:eastAsia="Times New Roman" w:hAnsi="Times New Roman" w:cs="Times New Roman"/>
          <w:sz w:val="28"/>
          <w:szCs w:val="28"/>
          <w:lang w:eastAsia="ru-RU"/>
        </w:rPr>
        <w:t xml:space="preserve"> запрещается накапливать и размещать отходы производства и потребления в несанкционированных местах.</w:t>
      </w:r>
    </w:p>
    <w:p w14:paraId="6352415B"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14:paraId="65A226EF"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Собственники твердых коммунальных отходов обязаны заключить договор</w:t>
      </w:r>
      <w:r w:rsidR="00D6419B" w:rsidRPr="00454F25">
        <w:rPr>
          <w:rFonts w:ascii="Times New Roman" w:eastAsia="Times New Roman" w:hAnsi="Times New Roman" w:cs="Times New Roman"/>
          <w:sz w:val="28"/>
          <w:szCs w:val="28"/>
          <w:lang w:eastAsia="ru-RU"/>
        </w:rPr>
        <w:t>ы</w:t>
      </w:r>
      <w:r w:rsidRPr="00454F25">
        <w:rPr>
          <w:rFonts w:ascii="Times New Roman" w:eastAsia="Times New Roman" w:hAnsi="Times New Roman" w:cs="Times New Roman"/>
          <w:sz w:val="28"/>
          <w:szCs w:val="28"/>
          <w:lang w:eastAsia="ru-RU"/>
        </w:rPr>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14:paraId="18BC87BA" w14:textId="688275E6"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w:t>
      </w:r>
      <w:proofErr w:type="spellStart"/>
      <w:r w:rsidR="005E6328">
        <w:rPr>
          <w:rFonts w:ascii="Times New Roman" w:eastAsia="Times New Roman" w:hAnsi="Times New Roman" w:cs="Times New Roman"/>
          <w:sz w:val="28"/>
          <w:szCs w:val="28"/>
          <w:lang w:eastAsia="ru-RU"/>
        </w:rPr>
        <w:t>Упорненского</w:t>
      </w:r>
      <w:proofErr w:type="spellEnd"/>
      <w:r w:rsidRPr="00454F25">
        <w:rPr>
          <w:rFonts w:ascii="Times New Roman" w:eastAsia="Times New Roman" w:hAnsi="Times New Roman" w:cs="Times New Roman"/>
          <w:sz w:val="28"/>
          <w:szCs w:val="28"/>
          <w:lang w:eastAsia="ru-RU"/>
        </w:rPr>
        <w:t xml:space="preserve">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14:paraId="13AFA970" w14:textId="2B7D3A3A"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17.19.</w:t>
      </w:r>
      <w:r w:rsidR="009148EF"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запрещается:</w:t>
      </w:r>
    </w:p>
    <w:p w14:paraId="5503F05F"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сорить на улицах, площадях, парках, пляжах, во дворах, и в других местах общего пользования, выставлять тару с мусором и отходами на улицах;</w:t>
      </w:r>
    </w:p>
    <w:p w14:paraId="13295FA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14:paraId="354850A8"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14:paraId="324B0A95"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14:paraId="03E1CFE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14:paraId="08F14EE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14:paraId="2C6C84B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14:paraId="5A2BBB3D"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14:paraId="5ABB08C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14:paraId="544D5AB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в урны для мусора отходы из жилищ и организаций;</w:t>
      </w:r>
    </w:p>
    <w:p w14:paraId="369D1750"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14:paraId="439417D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14:paraId="2362E999"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14:paraId="24A8544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14:paraId="68B6A68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совершать иные действия, влекущие нарушение действующих санитарных правил и норм.</w:t>
      </w:r>
    </w:p>
    <w:p w14:paraId="422038E1"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17.20</w:t>
      </w:r>
      <w:r w:rsidR="009148EF"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14:paraId="6932D86B"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14:paraId="5EA5620D"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14:paraId="09AF7D1E"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sidR="009148EF" w:rsidRPr="00454F25">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21.</w:t>
      </w:r>
      <w:r w:rsidR="009148EF" w:rsidRPr="00454F25">
        <w:rPr>
          <w:rFonts w:ascii="Times New Roman" w:eastAsia="Times New Roman" w:hAnsi="Times New Roman" w:cs="Times New Roman"/>
          <w:sz w:val="28"/>
          <w:szCs w:val="28"/>
          <w:lang w:eastAsia="ru-RU"/>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14:paraId="2C5FAD0F"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17.22</w:t>
      </w:r>
      <w:r w:rsidR="009148EF" w:rsidRPr="00454F25">
        <w:rPr>
          <w:rFonts w:ascii="Times New Roman" w:eastAsia="Times New Roman" w:hAnsi="Times New Roman" w:cs="Times New Roman"/>
          <w:sz w:val="28"/>
          <w:szCs w:val="28"/>
          <w:lang w:eastAsia="ru-RU"/>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14:paraId="6D7EE506" w14:textId="4FCAA5A9"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17.23</w:t>
      </w:r>
      <w:r w:rsidR="009148EF" w:rsidRPr="00454F25">
        <w:rPr>
          <w:rFonts w:ascii="Times New Roman" w:eastAsia="Times New Roman" w:hAnsi="Times New Roman" w:cs="Times New Roman"/>
          <w:sz w:val="28"/>
          <w:szCs w:val="28"/>
          <w:lang w:eastAsia="ru-RU"/>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proofErr w:type="spellStart"/>
      <w:r w:rsidR="005E6328">
        <w:rPr>
          <w:rFonts w:ascii="Times New Roman" w:eastAsia="Times New Roman" w:hAnsi="Times New Roman" w:cs="Times New Roman"/>
          <w:sz w:val="28"/>
          <w:szCs w:val="28"/>
          <w:lang w:eastAsia="ru-RU"/>
        </w:rPr>
        <w:t>Упорненского</w:t>
      </w:r>
      <w:proofErr w:type="spellEnd"/>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proofErr w:type="spellStart"/>
      <w:r w:rsidR="005E6328">
        <w:rPr>
          <w:rFonts w:ascii="Times New Roman" w:eastAsia="Times New Roman" w:hAnsi="Times New Roman" w:cs="Times New Roman"/>
          <w:sz w:val="28"/>
          <w:szCs w:val="28"/>
          <w:lang w:eastAsia="ru-RU"/>
        </w:rPr>
        <w:t>Упорненского</w:t>
      </w:r>
      <w:proofErr w:type="spellEnd"/>
      <w:r w:rsidR="009148EF" w:rsidRPr="00454F25">
        <w:rPr>
          <w:rFonts w:ascii="Times New Roman" w:eastAsia="Times New Roman" w:hAnsi="Times New Roman" w:cs="Times New Roman"/>
          <w:sz w:val="28"/>
          <w:szCs w:val="28"/>
          <w:lang w:eastAsia="ru-RU"/>
        </w:rPr>
        <w:t xml:space="preserve"> сельского поселения Павловского района).</w:t>
      </w:r>
    </w:p>
    <w:p w14:paraId="3825097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Раздельное накопление ТКО.</w:t>
      </w:r>
    </w:p>
    <w:p w14:paraId="7FE83466"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17.24.1</w:t>
      </w:r>
      <w:r w:rsidR="009148EF" w:rsidRPr="00454F25">
        <w:rPr>
          <w:rFonts w:ascii="Times New Roman" w:eastAsia="Times New Roman" w:hAnsi="Times New Roman" w:cs="Times New Roman"/>
          <w:sz w:val="28"/>
          <w:szCs w:val="28"/>
          <w:lang w:eastAsia="ru-RU"/>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14:paraId="0A2F3308"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2. 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rsidR="009148EF" w:rsidRPr="00454F25">
        <w:rPr>
          <w:rFonts w:ascii="Times New Roman" w:eastAsia="Times New Roman" w:hAnsi="Times New Roman" w:cs="Times New Roman"/>
          <w:sz w:val="28"/>
          <w:szCs w:val="28"/>
          <w:lang w:eastAsia="ru-RU"/>
        </w:rPr>
        <w:lastRenderedPageBreak/>
        <w:t>доме ненадлежащего качества и (или) с перерывами, превышающими установленную продолжительность".</w:t>
      </w:r>
    </w:p>
    <w:p w14:paraId="4FC564B1"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14:paraId="62B4A946"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3.1. Первый этап - с 1 июля 2020 г. разделение ТКО на:</w:t>
      </w:r>
    </w:p>
    <w:p w14:paraId="47CECD8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14:paraId="63AE96F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3BE372E7"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3.2. Второй этап - с 1 июля 2023 г. разделение ТКО на:</w:t>
      </w:r>
    </w:p>
    <w:p w14:paraId="1FBBDF9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14:paraId="057D44E7"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14:paraId="31C9095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08791E83"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3.</w:t>
      </w:r>
      <w:r w:rsidR="009148EF" w:rsidRPr="00454F25">
        <w:rPr>
          <w:rFonts w:ascii="Times New Roman" w:eastAsia="Times New Roman" w:hAnsi="Times New Roman" w:cs="Times New Roman"/>
          <w:sz w:val="28"/>
          <w:szCs w:val="28"/>
          <w:lang w:eastAsia="ru-RU"/>
        </w:rPr>
        <w:t xml:space="preserve"> Третий этап - с 1 июля 2024 г. разделение ТКО на:</w:t>
      </w:r>
    </w:p>
    <w:p w14:paraId="2994466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14:paraId="385CD95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14:paraId="5D09EFB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14:paraId="613DF98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219B674C"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17.25</w:t>
      </w:r>
      <w:r w:rsidR="009148EF"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14:paraId="61D6969D"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17.26</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14:paraId="005CF43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 - стандартный темно-зеленый цвет (хаки);</w:t>
      </w:r>
    </w:p>
    <w:p w14:paraId="0912443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бумага - зеленый цвет;</w:t>
      </w:r>
    </w:p>
    <w:p w14:paraId="1CCECD97"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 желтый цвет (допускается сетчатый контейнер);</w:t>
      </w:r>
    </w:p>
    <w:p w14:paraId="44B1EE2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 - синий цвет;</w:t>
      </w:r>
    </w:p>
    <w:p w14:paraId="7909B2E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пищевые отходы - черный цвет.</w:t>
      </w:r>
    </w:p>
    <w:p w14:paraId="04224083"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17.27</w:t>
      </w:r>
      <w:r w:rsidR="009148EF"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14:paraId="3111925F"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17.28</w:t>
      </w:r>
      <w:r w:rsidR="009148EF" w:rsidRPr="00454F25">
        <w:rPr>
          <w:rFonts w:ascii="Times New Roman" w:eastAsia="Times New Roman" w:hAnsi="Times New Roman" w:cs="Times New Roman"/>
          <w:sz w:val="28"/>
          <w:szCs w:val="28"/>
          <w:lang w:eastAsia="ru-RU"/>
        </w:rPr>
        <w:t>.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14:paraId="0A29038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17.29</w:t>
      </w:r>
      <w:r w:rsidR="009148EF"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14:paraId="62784028"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17.30</w:t>
      </w:r>
      <w:r w:rsidR="009148EF"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14:paraId="3A4225A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17.31</w:t>
      </w:r>
      <w:r w:rsidR="009148EF" w:rsidRPr="00454F25">
        <w:rPr>
          <w:rFonts w:ascii="Times New Roman" w:eastAsia="Times New Roman" w:hAnsi="Times New Roman" w:cs="Times New Roman"/>
          <w:sz w:val="28"/>
          <w:szCs w:val="28"/>
          <w:lang w:eastAsia="ru-RU"/>
        </w:rPr>
        <w:t xml:space="preserve">. В контейнеры со стандартным темно-зеленым цветовым обозначением складируются ТКО, не относящиеся к отходам, указанным в </w:t>
      </w:r>
      <w:r w:rsidR="009148EF" w:rsidRPr="00454F25">
        <w:rPr>
          <w:rFonts w:ascii="Times New Roman" w:eastAsia="Times New Roman" w:hAnsi="Times New Roman" w:cs="Times New Roman"/>
          <w:sz w:val="28"/>
          <w:szCs w:val="28"/>
          <w:lang w:eastAsia="ru-RU"/>
        </w:rPr>
        <w:lastRenderedPageBreak/>
        <w:t>пунктах 9.6 - 9.9 настоящего раздела, либо отходы, в отношении которых не осуществляется раздельное накопление.</w:t>
      </w:r>
    </w:p>
    <w:p w14:paraId="16AA8F4C" w14:textId="77777777" w:rsidR="009148EF"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17.32</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r w:rsidRPr="00454F25">
        <w:rPr>
          <w:rFonts w:ascii="Times New Roman" w:eastAsia="Times New Roman" w:hAnsi="Times New Roman" w:cs="Times New Roman"/>
          <w:sz w:val="28"/>
          <w:szCs w:val="28"/>
          <w:lang w:eastAsia="ru-RU"/>
        </w:rPr>
        <w:t>очее.</w:t>
      </w:r>
    </w:p>
    <w:p w14:paraId="2848091D"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14:paraId="6E926158" w14:textId="671ED493"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18. </w:t>
      </w:r>
      <w:r w:rsidR="0060358D" w:rsidRPr="0048226A">
        <w:rPr>
          <w:color w:val="000000"/>
          <w:sz w:val="28"/>
          <w:szCs w:val="28"/>
        </w:rPr>
        <w:t>Организация приема поверхностных сточных вод</w:t>
      </w:r>
    </w:p>
    <w:p w14:paraId="24CDF92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00AD55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14B88B66" w14:textId="03490A8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14:paraId="06C874D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14:paraId="53381917" w14:textId="77777777" w:rsidR="00D514BE" w:rsidRPr="00AD2999" w:rsidRDefault="00D514BE" w:rsidP="00220199">
      <w:pPr>
        <w:pStyle w:val="a3"/>
        <w:spacing w:before="0" w:beforeAutospacing="0" w:after="0" w:afterAutospacing="0"/>
        <w:ind w:firstLine="567"/>
        <w:jc w:val="both"/>
        <w:rPr>
          <w:color w:val="000000"/>
          <w:sz w:val="28"/>
          <w:szCs w:val="28"/>
        </w:rPr>
      </w:pPr>
    </w:p>
    <w:p w14:paraId="2A275E89" w14:textId="0CDCEACC"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19. </w:t>
      </w:r>
      <w:r w:rsidR="0060358D" w:rsidRPr="0048226A">
        <w:rPr>
          <w:color w:val="000000"/>
          <w:sz w:val="28"/>
          <w:szCs w:val="28"/>
        </w:rPr>
        <w:t>Порядок проведения земляных работ</w:t>
      </w:r>
    </w:p>
    <w:p w14:paraId="12285779" w14:textId="77777777" w:rsidR="008759FA" w:rsidRPr="00AD2999" w:rsidRDefault="008759FA" w:rsidP="0048226A">
      <w:pPr>
        <w:pStyle w:val="a3"/>
        <w:spacing w:before="0" w:beforeAutospacing="0" w:after="0" w:afterAutospacing="0"/>
        <w:ind w:firstLine="567"/>
        <w:jc w:val="center"/>
        <w:rPr>
          <w:color w:val="000000"/>
          <w:sz w:val="28"/>
          <w:szCs w:val="28"/>
        </w:rPr>
      </w:pPr>
    </w:p>
    <w:p w14:paraId="43628164" w14:textId="5D82B61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наличии ордера (разрешения) администрации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w:t>
      </w:r>
      <w:proofErr w:type="gramStart"/>
      <w:r w:rsidR="00C07CA7">
        <w:rPr>
          <w:color w:val="000000"/>
          <w:sz w:val="28"/>
          <w:szCs w:val="28"/>
        </w:rPr>
        <w:t>поселения</w:t>
      </w:r>
      <w:r w:rsidRPr="00AD2999">
        <w:rPr>
          <w:color w:val="000000"/>
          <w:sz w:val="28"/>
          <w:szCs w:val="28"/>
        </w:rPr>
        <w:t xml:space="preserve">  на</w:t>
      </w:r>
      <w:proofErr w:type="gramEnd"/>
      <w:r w:rsidRPr="00AD2999">
        <w:rPr>
          <w:color w:val="000000"/>
          <w:sz w:val="28"/>
          <w:szCs w:val="28"/>
        </w:rPr>
        <w:t xml:space="preserve"> проведение земляных работ.</w:t>
      </w:r>
    </w:p>
    <w:p w14:paraId="350AA8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74DEDD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производстве земляных работ необходимо:</w:t>
      </w:r>
    </w:p>
    <w:p w14:paraId="24E1C0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03AEF58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14:paraId="6A0D3F0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93923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4015B0C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14:paraId="1B2C03A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14:paraId="0296234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14:paraId="54D4E2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14:paraId="0600D07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14:paraId="684B336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14:paraId="2800217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281139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14:paraId="37D62C2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14:paraId="2E6978B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1F47D6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14:paraId="21FF88B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632BA61F" w14:textId="77777777" w:rsidR="00D514BE" w:rsidRPr="00AD2999" w:rsidRDefault="00D514BE" w:rsidP="00220199">
      <w:pPr>
        <w:pStyle w:val="a3"/>
        <w:spacing w:before="0" w:beforeAutospacing="0" w:after="0" w:afterAutospacing="0"/>
        <w:ind w:firstLine="567"/>
        <w:jc w:val="both"/>
        <w:rPr>
          <w:color w:val="000000"/>
          <w:sz w:val="28"/>
          <w:szCs w:val="28"/>
        </w:rPr>
      </w:pPr>
    </w:p>
    <w:p w14:paraId="1C90D977" w14:textId="30B07BC0" w:rsidR="0060358D" w:rsidRDefault="0060358D" w:rsidP="0048226A">
      <w:pPr>
        <w:pStyle w:val="a3"/>
        <w:spacing w:before="0" w:beforeAutospacing="0" w:after="0" w:afterAutospacing="0"/>
        <w:ind w:firstLine="567"/>
        <w:jc w:val="center"/>
        <w:rPr>
          <w:color w:val="000000"/>
          <w:sz w:val="28"/>
          <w:szCs w:val="28"/>
        </w:rPr>
      </w:pPr>
      <w:r w:rsidRPr="00285385">
        <w:rPr>
          <w:color w:val="000000"/>
          <w:sz w:val="28"/>
          <w:szCs w:val="28"/>
        </w:rPr>
        <w:t xml:space="preserve">20. Участие, в том числе финансовое, собственников и (или) иных законных владельцев зданий, строений, сооружений, земельных участков (за </w:t>
      </w:r>
      <w:r w:rsidRPr="00285385">
        <w:rPr>
          <w:color w:val="000000"/>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84154D">
        <w:rPr>
          <w:color w:val="000000"/>
          <w:sz w:val="28"/>
          <w:szCs w:val="28"/>
        </w:rPr>
        <w:t xml:space="preserve"> </w:t>
      </w:r>
    </w:p>
    <w:p w14:paraId="7D883077" w14:textId="77777777" w:rsidR="008759FA" w:rsidRDefault="008759FA" w:rsidP="0048226A">
      <w:pPr>
        <w:pStyle w:val="a3"/>
        <w:spacing w:before="0" w:beforeAutospacing="0" w:after="0" w:afterAutospacing="0"/>
        <w:ind w:firstLine="567"/>
        <w:jc w:val="center"/>
        <w:rPr>
          <w:color w:val="000000"/>
          <w:sz w:val="28"/>
          <w:szCs w:val="28"/>
        </w:rPr>
      </w:pPr>
    </w:p>
    <w:p w14:paraId="7BF37AC6" w14:textId="77777777" w:rsidR="0060358D" w:rsidRPr="00AD2999" w:rsidRDefault="0060358D" w:rsidP="00220199">
      <w:pPr>
        <w:pStyle w:val="a3"/>
        <w:spacing w:before="0" w:beforeAutospacing="0" w:after="0" w:afterAutospacing="0"/>
        <w:ind w:firstLine="567"/>
        <w:jc w:val="both"/>
        <w:rPr>
          <w:color w:val="000000"/>
          <w:sz w:val="28"/>
          <w:szCs w:val="28"/>
        </w:rPr>
      </w:pPr>
      <w:r w:rsidRPr="00F537BF">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14:paraId="46BA083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содержание покрытия прилегающей территории в летний и зимний периоды, в том числе:</w:t>
      </w:r>
    </w:p>
    <w:p w14:paraId="69DB3EB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и подметание прилегающей территории;</w:t>
      </w:r>
    </w:p>
    <w:p w14:paraId="1B01C6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посыпка и обработка прилегающей территории противогололедными средствами;</w:t>
      </w:r>
    </w:p>
    <w:p w14:paraId="2E2AE16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укладка свежевыпавшего снега в валы или кучи;</w:t>
      </w:r>
    </w:p>
    <w:p w14:paraId="3E16A9A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текущий ремонт;</w:t>
      </w:r>
    </w:p>
    <w:p w14:paraId="067829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14:paraId="4AE0543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сгребание и уборка скошенной травы и листвы;</w:t>
      </w:r>
    </w:p>
    <w:p w14:paraId="1B0C352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от мусора;</w:t>
      </w:r>
    </w:p>
    <w:p w14:paraId="3E5ED05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w:t>
      </w:r>
    </w:p>
    <w:p w14:paraId="566C3B0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14:paraId="1122559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сбор срезанных ветвей;</w:t>
      </w:r>
    </w:p>
    <w:p w14:paraId="6D3948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прополка и рыхление приствольных лунок;</w:t>
      </w:r>
    </w:p>
    <w:p w14:paraId="499028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 в приствольные лунки;</w:t>
      </w:r>
    </w:p>
    <w:p w14:paraId="3A819BC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14:paraId="1941CC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w:t>
      </w:r>
    </w:p>
    <w:p w14:paraId="0C4789DB" w14:textId="77777777" w:rsidR="0060358D" w:rsidRPr="00E16CEB" w:rsidRDefault="0060358D" w:rsidP="00220199">
      <w:pPr>
        <w:pStyle w:val="a3"/>
        <w:spacing w:before="0" w:beforeAutospacing="0" w:after="0" w:afterAutospacing="0"/>
        <w:ind w:firstLine="567"/>
        <w:jc w:val="both"/>
        <w:rPr>
          <w:color w:val="000000"/>
          <w:sz w:val="28"/>
          <w:szCs w:val="28"/>
        </w:rPr>
      </w:pPr>
      <w:r w:rsidRPr="00E16CEB">
        <w:rPr>
          <w:color w:val="000000"/>
          <w:sz w:val="28"/>
          <w:szCs w:val="28"/>
        </w:rPr>
        <w:t>текущий ремонт.</w:t>
      </w:r>
    </w:p>
    <w:p w14:paraId="2F804EE8" w14:textId="77777777" w:rsidR="00C935B0" w:rsidRPr="006E44E9" w:rsidRDefault="0060358D" w:rsidP="00220199">
      <w:pPr>
        <w:pStyle w:val="a3"/>
        <w:spacing w:before="0" w:beforeAutospacing="0" w:after="0" w:afterAutospacing="0"/>
        <w:ind w:firstLine="567"/>
        <w:jc w:val="both"/>
        <w:rPr>
          <w:sz w:val="28"/>
          <w:szCs w:val="28"/>
        </w:rPr>
      </w:pPr>
      <w:r w:rsidRPr="00E16CEB">
        <w:rPr>
          <w:color w:val="000000"/>
          <w:sz w:val="28"/>
          <w:szCs w:val="28"/>
        </w:rPr>
        <w:t>20.2.</w:t>
      </w:r>
      <w:r w:rsidR="000C1D94" w:rsidRPr="00E16CEB">
        <w:rPr>
          <w:color w:val="000000"/>
          <w:sz w:val="28"/>
          <w:szCs w:val="28"/>
        </w:rPr>
        <w:t xml:space="preserve"> </w:t>
      </w:r>
      <w:r w:rsidRPr="00E16CEB">
        <w:rPr>
          <w:sz w:val="28"/>
          <w:szCs w:val="28"/>
        </w:rPr>
        <w:t>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w:t>
      </w:r>
    </w:p>
    <w:p w14:paraId="685FE488" w14:textId="77777777" w:rsidR="0060358D" w:rsidRPr="00AD2999" w:rsidRDefault="0060358D" w:rsidP="00220199">
      <w:pPr>
        <w:pStyle w:val="a3"/>
        <w:spacing w:before="0" w:beforeAutospacing="0" w:after="0" w:afterAutospacing="0"/>
        <w:ind w:firstLine="567"/>
        <w:jc w:val="both"/>
        <w:rPr>
          <w:color w:val="000000"/>
          <w:sz w:val="28"/>
          <w:szCs w:val="28"/>
        </w:rPr>
      </w:pPr>
      <w:r w:rsidRPr="00731EB6">
        <w:rPr>
          <w:color w:val="000000"/>
          <w:sz w:val="28"/>
          <w:szCs w:val="28"/>
        </w:rPr>
        <w:t>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14:paraId="41CF35D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14:paraId="455112F5" w14:textId="159F3FCA"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w:t>
      </w:r>
      <w:r w:rsidRPr="00AD2999">
        <w:rPr>
          <w:color w:val="000000"/>
          <w:sz w:val="28"/>
          <w:szCs w:val="28"/>
        </w:rPr>
        <w:lastRenderedPageBreak/>
        <w:t xml:space="preserve">настоящих Правил) определяются нормативными правовыми актами администрации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48226A">
        <w:rPr>
          <w:color w:val="000000"/>
          <w:sz w:val="28"/>
          <w:szCs w:val="28"/>
        </w:rPr>
        <w:t xml:space="preserve"> </w:t>
      </w:r>
    </w:p>
    <w:p w14:paraId="52510E08" w14:textId="77777777" w:rsidR="00566118" w:rsidRPr="00454F25" w:rsidRDefault="00566118" w:rsidP="00454F25">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454F25">
        <w:rPr>
          <w:rFonts w:ascii="Times New Roman" w:eastAsiaTheme="minorEastAsia" w:hAnsi="Times New Roman" w:cs="Times New Roman"/>
          <w:bCs/>
          <w:sz w:val="28"/>
          <w:szCs w:val="28"/>
          <w:lang w:eastAsia="ru-RU"/>
        </w:rPr>
        <w:t>21. Определение границ прилегающих территорий</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в соответствии с порядком, установленным законом</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субъекта Российской Федерации</w:t>
      </w:r>
      <w:r w:rsidR="00454F25">
        <w:rPr>
          <w:rFonts w:ascii="Times New Roman" w:eastAsiaTheme="minorEastAsia" w:hAnsi="Times New Roman" w:cs="Times New Roman"/>
          <w:bCs/>
          <w:sz w:val="28"/>
          <w:szCs w:val="28"/>
          <w:lang w:eastAsia="ru-RU"/>
        </w:rPr>
        <w:t>.</w:t>
      </w:r>
    </w:p>
    <w:p w14:paraId="0A941842"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51278" w:rsidRP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N 3952 "О порядке определения органами местного самоуправления в Краснодарском крае границ прилегающих территорий.</w:t>
      </w:r>
    </w:p>
    <w:p w14:paraId="6E735D29"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14:paraId="5AC9EF25" w14:textId="77777777"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66118" w:rsidRPr="00454F25">
        <w:rPr>
          <w:rFonts w:ascii="Times New Roman" w:eastAsiaTheme="minorEastAsia" w:hAnsi="Times New Roman" w:cs="Times New Roman"/>
          <w:sz w:val="28"/>
          <w:szCs w:val="28"/>
          <w:lang w:eastAsia="ru-RU"/>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14:paraId="0FE8450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.4. В границах прилегающих территорий могут располагаться следующие территории общего пользования или их части:</w:t>
      </w:r>
    </w:p>
    <w:p w14:paraId="5CAC9DD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пешеходные коммуникации, в том числе тротуары, аллеи, дорожки, тропинки;</w:t>
      </w:r>
    </w:p>
    <w:p w14:paraId="653036D1"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палисадники, клумбы;</w:t>
      </w:r>
    </w:p>
    <w:p w14:paraId="05B3D77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5F5E3E3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0566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.5. Границы прилегающей территории определяются с учетом следующих ограничений:</w:t>
      </w:r>
    </w:p>
    <w:p w14:paraId="3D855DC2"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406AA189"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w:t>
      </w:r>
      <w:r w:rsidRPr="00454F25">
        <w:rPr>
          <w:rFonts w:ascii="Times New Roman" w:eastAsiaTheme="minorEastAsia" w:hAnsi="Times New Roman" w:cs="Times New Roman"/>
          <w:sz w:val="28"/>
          <w:szCs w:val="28"/>
          <w:lang w:eastAsia="ru-RU"/>
        </w:rPr>
        <w:lastRenderedPageBreak/>
        <w:t>здания, строения, сооружения, земельного участка, в отношении которого определяются границы прилегающей территории, не допускается;</w:t>
      </w:r>
    </w:p>
    <w:p w14:paraId="55C3D83D"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14:paraId="554B835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4CFA58A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3B27D36A"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.6. Максимальное расстояние прилегающих территорий:</w:t>
      </w:r>
    </w:p>
    <w:p w14:paraId="01E64DB2" w14:textId="77777777" w:rsidR="00566118" w:rsidRPr="00FF0281"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w:t>
      </w:r>
      <w:r w:rsidR="00FF0281" w:rsidRPr="00FF0281">
        <w:rPr>
          <w:rFonts w:ascii="Times New Roman" w:eastAsiaTheme="minorEastAsia" w:hAnsi="Times New Roman" w:cs="Times New Roman"/>
          <w:sz w:val="28"/>
          <w:szCs w:val="28"/>
          <w:lang w:eastAsia="ru-RU"/>
        </w:rPr>
        <w:t>21.6.2-21.6.10.</w:t>
      </w:r>
    </w:p>
    <w:p w14:paraId="7B3F6460"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14:paraId="49FAB85A"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sidR="00566118" w:rsidRPr="00454F25">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автозаправочные станции (далее - АЗС), заправочные комплексы максимальное расстояние - 10 метров;</w:t>
      </w:r>
    </w:p>
    <w:p w14:paraId="327F40D1"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3</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14:paraId="56E66FE3"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21.6.4</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14:paraId="615F28C3"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21.6.5</w:t>
      </w:r>
      <w:r w:rsidRPr="00E46CB8">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для линии железнодорожного транспорта общего и промышленного назначения максимальное расстояние устанавливается в </w:t>
      </w:r>
      <w:r w:rsidR="00566118" w:rsidRPr="00454F25">
        <w:rPr>
          <w:rFonts w:ascii="Times New Roman" w:eastAsiaTheme="minorEastAsia" w:hAnsi="Times New Roman" w:cs="Times New Roman"/>
          <w:sz w:val="28"/>
          <w:szCs w:val="28"/>
          <w:lang w:eastAsia="ru-RU"/>
        </w:rPr>
        <w:lastRenderedPageBreak/>
        <w:t>пределах санитарных разрывов;</w:t>
      </w:r>
    </w:p>
    <w:p w14:paraId="1AAB9DC1"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21.6.6</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источников водоснабжения и водопроводов питьевого назначения максимальное расстояние устанавливается в пределах санитарно-охранных зон;</w:t>
      </w:r>
    </w:p>
    <w:p w14:paraId="44CFB195"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7</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14:paraId="6EDC6B01"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8</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кладбищ максимальное расстояние - 10 метров.</w:t>
      </w:r>
    </w:p>
    <w:p w14:paraId="19020951" w14:textId="77777777"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9.</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14:paraId="7E2C16F4" w14:textId="77777777"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10.</w:t>
      </w:r>
      <w:r w:rsidR="00566118" w:rsidRPr="00454F25">
        <w:rPr>
          <w:rFonts w:ascii="Times New Roman" w:eastAsiaTheme="minorEastAsia" w:hAnsi="Times New Roman" w:cs="Times New Roman"/>
          <w:sz w:val="28"/>
          <w:szCs w:val="28"/>
          <w:lang w:eastAsia="ru-RU"/>
        </w:rPr>
        <w:t> </w:t>
      </w:r>
      <w:proofErr w:type="gramStart"/>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объектов</w:t>
      </w:r>
      <w:proofErr w:type="gramEnd"/>
      <w:r w:rsidR="00566118" w:rsidRPr="00454F25">
        <w:rPr>
          <w:rFonts w:ascii="Times New Roman" w:eastAsiaTheme="minorEastAsia" w:hAnsi="Times New Roman" w:cs="Times New Roman"/>
          <w:sz w:val="28"/>
          <w:szCs w:val="28"/>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w:t>
      </w:r>
    </w:p>
    <w:p w14:paraId="7C79871F"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.7. Правилами благоустройства определены следующие способы определения границы прилегающей территории:</w:t>
      </w:r>
    </w:p>
    <w:p w14:paraId="5D41B376" w14:textId="77777777"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w:t>
      </w:r>
      <w:r w:rsidR="00566118" w:rsidRPr="00454F25">
        <w:rPr>
          <w:rFonts w:ascii="Times New Roman" w:eastAsiaTheme="minorEastAsia" w:hAnsi="Times New Roman" w:cs="Times New Roman"/>
          <w:sz w:val="28"/>
          <w:szCs w:val="28"/>
          <w:lang w:eastAsia="ru-RU"/>
        </w:rPr>
        <w:t>тображение на схеме границы прилегающей территории;</w:t>
      </w:r>
    </w:p>
    <w:p w14:paraId="3C8E91CE"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14:paraId="447C60CE"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14:paraId="729A97EC"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.8.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2FC337D0"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14:paraId="6F4102CC"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14:paraId="2C153CF4"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14:paraId="45D0256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Отсутствие схемы границ прилегающих территорий, составленной в соответствии с настоящим пунктом, не освобождает владельцев объектов </w:t>
      </w:r>
      <w:r w:rsidRPr="00454F25">
        <w:rPr>
          <w:rFonts w:ascii="Times New Roman" w:eastAsiaTheme="minorEastAsia" w:hAnsi="Times New Roman" w:cs="Times New Roman"/>
          <w:sz w:val="28"/>
          <w:szCs w:val="28"/>
          <w:lang w:eastAsia="ru-RU"/>
        </w:rPr>
        <w:lastRenderedPageBreak/>
        <w:t>благоустройства от обязанности по уборке прилегающих территорий в границах, определяемых в соответствии с настоящими Правилами.</w:t>
      </w:r>
    </w:p>
    <w:p w14:paraId="5D377BD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 прилегающей территории осуществляются в соответствии с требованиями </w:t>
      </w:r>
      <w:hyperlink r:id="rId10" w:history="1">
        <w:r w:rsidRPr="00454F25">
          <w:rPr>
            <w:rStyle w:val="ac"/>
            <w:rFonts w:ascii="Times New Roman" w:eastAsiaTheme="minorEastAsia" w:hAnsi="Times New Roman"/>
            <w:sz w:val="28"/>
            <w:szCs w:val="28"/>
            <w:lang w:eastAsia="ru-RU"/>
          </w:rPr>
          <w:t>статьи 45.1</w:t>
        </w:r>
      </w:hyperlink>
      <w:r w:rsidRPr="00454F25">
        <w:rPr>
          <w:rFonts w:ascii="Times New Roman" w:eastAsiaTheme="minorEastAsia"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1"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3496D361"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.10. Подготовка схемы границы прилегающей территории.</w:t>
      </w:r>
    </w:p>
    <w:p w14:paraId="1937F5C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14:paraId="12DC75FD" w14:textId="698C7CEA"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proofErr w:type="spellStart"/>
      <w:r w:rsidR="005E6328">
        <w:rPr>
          <w:rFonts w:ascii="Times New Roman" w:eastAsiaTheme="minorEastAsia" w:hAnsi="Times New Roman" w:cs="Times New Roman"/>
          <w:sz w:val="28"/>
          <w:szCs w:val="28"/>
          <w:lang w:eastAsia="ru-RU"/>
        </w:rPr>
        <w:t>Упорненского</w:t>
      </w:r>
      <w:proofErr w:type="spellEnd"/>
      <w:r w:rsidRPr="00454F25">
        <w:rPr>
          <w:rFonts w:ascii="Times New Roman" w:eastAsiaTheme="minorEastAsia" w:hAnsi="Times New Roman" w:cs="Times New Roman"/>
          <w:sz w:val="28"/>
          <w:szCs w:val="28"/>
          <w:lang w:eastAsia="ru-RU"/>
        </w:rPr>
        <w:t xml:space="preserve"> сельского поселения могут быть подготовлены в форме одного документа, в том числе электронного.</w:t>
      </w:r>
    </w:p>
    <w:p w14:paraId="2EA7223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14:paraId="5CD8270A" w14:textId="38EA724A"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границы прилегающей территории закрепляются решением Совета </w:t>
      </w:r>
      <w:proofErr w:type="spellStart"/>
      <w:r w:rsidR="005E6328">
        <w:rPr>
          <w:rFonts w:ascii="Times New Roman" w:eastAsiaTheme="minorEastAsia" w:hAnsi="Times New Roman" w:cs="Times New Roman"/>
          <w:sz w:val="28"/>
          <w:szCs w:val="28"/>
          <w:lang w:eastAsia="ru-RU"/>
        </w:rPr>
        <w:t>Упорненского</w:t>
      </w:r>
      <w:proofErr w:type="spellEnd"/>
      <w:r w:rsidRPr="00454F25">
        <w:rPr>
          <w:rFonts w:ascii="Times New Roman" w:eastAsiaTheme="minorEastAsia" w:hAnsi="Times New Roman" w:cs="Times New Roman"/>
          <w:sz w:val="28"/>
          <w:szCs w:val="28"/>
          <w:lang w:eastAsia="ru-RU"/>
        </w:rPr>
        <w:t xml:space="preserve"> сельского поселения об утверждении схемы границ прилегающих территорий в составе правил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и </w:t>
      </w:r>
      <w:hyperlink r:id="rId12"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6B5E9807" w14:textId="54A6FDA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proofErr w:type="spellStart"/>
      <w:r w:rsidR="005E6328">
        <w:rPr>
          <w:rFonts w:ascii="Times New Roman" w:eastAsiaTheme="minorEastAsia" w:hAnsi="Times New Roman" w:cs="Times New Roman"/>
          <w:sz w:val="28"/>
          <w:szCs w:val="28"/>
          <w:lang w:eastAsia="ru-RU"/>
        </w:rPr>
        <w:t>Упорненского</w:t>
      </w:r>
      <w:proofErr w:type="spellEnd"/>
      <w:r w:rsidRPr="00454F25">
        <w:rPr>
          <w:rFonts w:ascii="Times New Roman" w:eastAsiaTheme="minorEastAsia" w:hAnsi="Times New Roman" w:cs="Times New Roman"/>
          <w:sz w:val="28"/>
          <w:szCs w:val="28"/>
          <w:lang w:eastAsia="ru-RU"/>
        </w:rPr>
        <w:t xml:space="preserve">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w:t>
      </w:r>
    </w:p>
    <w:p w14:paraId="26FB25E0"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25E78">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.11. Работы по благоустройству и содержанию.</w:t>
      </w:r>
    </w:p>
    <w:p w14:paraId="0BE8DA6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Работы по благоустройству и содержанию осуществляют:</w:t>
      </w:r>
    </w:p>
    <w:p w14:paraId="7F0FFEC1" w14:textId="77777777"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14:paraId="23AD21AF"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w:t>
      </w:r>
      <w:r w:rsidRPr="00454F25">
        <w:rPr>
          <w:rFonts w:ascii="Times New Roman" w:eastAsiaTheme="minorEastAsia" w:hAnsi="Times New Roman" w:cs="Times New Roman"/>
          <w:sz w:val="28"/>
          <w:szCs w:val="28"/>
          <w:lang w:eastAsia="ru-RU"/>
        </w:rPr>
        <w:lastRenderedPageBreak/>
        <w:t>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14:paraId="43F1FBE2" w14:textId="77777777"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14:paraId="3558E79E"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21.11.3</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2EBA5C0F"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4</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На</w:t>
      </w:r>
      <w:r w:rsidR="00566118" w:rsidRPr="00454F25">
        <w:rPr>
          <w:rFonts w:ascii="Times New Roman" w:eastAsiaTheme="minorEastAsia" w:hAnsi="Times New Roman" w:cs="Times New Roman"/>
          <w:sz w:val="28"/>
          <w:szCs w:val="28"/>
          <w:lang w:eastAsia="ru-RU"/>
        </w:rPr>
        <w:t xml:space="preserve">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3E6A861D" w14:textId="1DABA800"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5</w:t>
      </w:r>
      <w:r w:rsidRPr="009D35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неиспользуемых и </w:t>
      </w:r>
      <w:proofErr w:type="spellStart"/>
      <w:r w:rsidR="00566118" w:rsidRPr="00454F25">
        <w:rPr>
          <w:rFonts w:ascii="Times New Roman" w:eastAsiaTheme="minorEastAsia" w:hAnsi="Times New Roman" w:cs="Times New Roman"/>
          <w:sz w:val="28"/>
          <w:szCs w:val="28"/>
          <w:lang w:eastAsia="ru-RU"/>
        </w:rPr>
        <w:t>неосваиваемых</w:t>
      </w:r>
      <w:proofErr w:type="spellEnd"/>
      <w:r w:rsidR="00566118" w:rsidRPr="00454F25">
        <w:rPr>
          <w:rFonts w:ascii="Times New Roman" w:eastAsiaTheme="minorEastAsia" w:hAnsi="Times New Roman" w:cs="Times New Roman"/>
          <w:sz w:val="28"/>
          <w:szCs w:val="28"/>
          <w:lang w:eastAsia="ru-RU"/>
        </w:rPr>
        <w:t xml:space="preserve"> длительное время территориях - администрация </w:t>
      </w:r>
      <w:proofErr w:type="spellStart"/>
      <w:r w:rsidR="005E6328">
        <w:rPr>
          <w:rFonts w:ascii="Times New Roman" w:eastAsiaTheme="minorEastAsia" w:hAnsi="Times New Roman" w:cs="Times New Roman"/>
          <w:sz w:val="28"/>
          <w:szCs w:val="28"/>
          <w:lang w:eastAsia="ru-RU"/>
        </w:rPr>
        <w:t>Упорненского</w:t>
      </w:r>
      <w:proofErr w:type="spellEnd"/>
      <w:r w:rsidR="00454F25">
        <w:rPr>
          <w:rFonts w:ascii="Times New Roman" w:eastAsiaTheme="minorEastAsia" w:hAnsi="Times New Roman" w:cs="Times New Roman"/>
          <w:sz w:val="28"/>
          <w:szCs w:val="28"/>
          <w:lang w:eastAsia="ru-RU"/>
        </w:rPr>
        <w:t xml:space="preserve"> сельско</w:t>
      </w:r>
      <w:r>
        <w:rPr>
          <w:rFonts w:ascii="Times New Roman" w:eastAsiaTheme="minorEastAsia" w:hAnsi="Times New Roman" w:cs="Times New Roman"/>
          <w:sz w:val="28"/>
          <w:szCs w:val="28"/>
          <w:lang w:eastAsia="ru-RU"/>
        </w:rPr>
        <w:t>го поселения Павловского района</w:t>
      </w:r>
      <w:r w:rsidR="00566118" w:rsidRPr="00454F25">
        <w:rPr>
          <w:rFonts w:ascii="Times New Roman" w:eastAsiaTheme="minorEastAsia" w:hAnsi="Times New Roman" w:cs="Times New Roman"/>
          <w:sz w:val="28"/>
          <w:szCs w:val="28"/>
          <w:lang w:eastAsia="ru-RU"/>
        </w:rPr>
        <w:t>;</w:t>
      </w:r>
    </w:p>
    <w:p w14:paraId="17A7D823"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21.11.6</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1D1B62C6"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21.11.7</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территориях, прилегающих к временным нестационарным объектам, - собственники (пользователи) данных объектов;</w:t>
      </w:r>
    </w:p>
    <w:p w14:paraId="3EA91847"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14:paraId="7815272B"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гаражно-строительных кооперативов - соответствующие кооперативы;</w:t>
      </w:r>
    </w:p>
    <w:p w14:paraId="5E8C927B"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садоводческих объединений граждан - соответствующие объединения;</w:t>
      </w:r>
    </w:p>
    <w:p w14:paraId="51DC6E3F"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11</w:t>
      </w:r>
      <w:r w:rsidRPr="009D35D3">
        <w:rPr>
          <w:rFonts w:ascii="Times New Roman" w:eastAsiaTheme="minorEastAsia" w:hAnsi="Times New Roman" w:cs="Times New Roman"/>
          <w:sz w:val="28"/>
          <w:szCs w:val="28"/>
          <w:lang w:eastAsia="ru-RU"/>
        </w:rPr>
        <w:t>. На</w:t>
      </w:r>
      <w:r>
        <w:rPr>
          <w:rFonts w:ascii="Times New Roman" w:eastAsiaTheme="minorEastAsia" w:hAnsi="Times New Roman" w:cs="Times New Roman"/>
          <w:sz w:val="28"/>
          <w:szCs w:val="28"/>
          <w:lang w:eastAsia="ru-RU"/>
        </w:rPr>
        <w:t> </w:t>
      </w:r>
      <w:r w:rsidR="00566118" w:rsidRPr="00454F25">
        <w:rPr>
          <w:rFonts w:ascii="Times New Roman" w:eastAsiaTheme="minorEastAsia" w:hAnsi="Times New Roman" w:cs="Times New Roman"/>
          <w:sz w:val="28"/>
          <w:szCs w:val="28"/>
          <w:lang w:eastAsia="ru-RU"/>
        </w:rPr>
        <w:t xml:space="preserve"> тротуарах:</w:t>
      </w:r>
    </w:p>
    <w:p w14:paraId="107E4081"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21.11.11.1. П</w:t>
      </w:r>
      <w:r w:rsidR="00566118" w:rsidRPr="00454F25">
        <w:rPr>
          <w:rFonts w:ascii="Times New Roman" w:eastAsiaTheme="minorEastAsia" w:hAnsi="Times New Roman" w:cs="Times New Roman"/>
          <w:sz w:val="28"/>
          <w:szCs w:val="28"/>
          <w:lang w:eastAsia="ru-RU"/>
        </w:rPr>
        <w:t>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567D51A1"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21.11.11.2</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14:paraId="20B1733E"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21.11.11.3</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находящихся на мостах, путепроводах, эстакадах, а также </w:t>
      </w:r>
      <w:r w:rsidR="00566118" w:rsidRPr="00454F25">
        <w:rPr>
          <w:rFonts w:ascii="Times New Roman" w:eastAsiaTheme="minorEastAsia" w:hAnsi="Times New Roman" w:cs="Times New Roman"/>
          <w:sz w:val="28"/>
          <w:szCs w:val="28"/>
          <w:lang w:eastAsia="ru-RU"/>
        </w:rPr>
        <w:lastRenderedPageBreak/>
        <w:t>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14:paraId="529EDEA0"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566118" w:rsidRPr="00454F25">
        <w:rPr>
          <w:rFonts w:ascii="Times New Roman" w:eastAsiaTheme="minorEastAsia" w:hAnsi="Times New Roman" w:cs="Times New Roman"/>
          <w:sz w:val="28"/>
          <w:szCs w:val="28"/>
          <w:lang w:eastAsia="ru-RU"/>
        </w:rPr>
        <w:t>прилотковую</w:t>
      </w:r>
      <w:proofErr w:type="spellEnd"/>
      <w:r w:rsidR="00566118" w:rsidRPr="00454F25">
        <w:rPr>
          <w:rFonts w:ascii="Times New Roman" w:eastAsiaTheme="minorEastAsia" w:hAnsi="Times New Roman" w:cs="Times New Roman"/>
          <w:sz w:val="28"/>
          <w:szCs w:val="28"/>
          <w:lang w:eastAsia="ru-RU"/>
        </w:rPr>
        <w:t xml:space="preserve"> зону, - организации, отвечающие за уборку и содержание проезжей части;</w:t>
      </w:r>
    </w:p>
    <w:p w14:paraId="33CF7672"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21.13. Н</w:t>
      </w:r>
      <w:r w:rsidR="00566118" w:rsidRPr="00454F25">
        <w:rPr>
          <w:rFonts w:ascii="Times New Roman" w:eastAsiaTheme="minorEastAsia" w:hAnsi="Times New Roman" w:cs="Times New Roman"/>
          <w:sz w:val="28"/>
          <w:szCs w:val="28"/>
          <w:lang w:eastAsia="ru-RU"/>
        </w:rPr>
        <w:t>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14:paraId="38FFB07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14:paraId="442239F2"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21.14. Н</w:t>
      </w:r>
      <w:r w:rsidR="00566118" w:rsidRPr="00454F25">
        <w:rPr>
          <w:rFonts w:ascii="Times New Roman" w:eastAsiaTheme="minorEastAsia" w:hAnsi="Times New Roman" w:cs="Times New Roman"/>
          <w:sz w:val="28"/>
          <w:szCs w:val="28"/>
          <w:lang w:eastAsia="ru-RU"/>
        </w:rPr>
        <w:t>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14:paraId="7015DBE4"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21.15.</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14:paraId="11A1B803"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21.16</w:t>
      </w:r>
      <w:r w:rsidR="006E44E9">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14:paraId="041CFA13"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21.17. Н</w:t>
      </w:r>
      <w:r w:rsidR="00566118" w:rsidRPr="00454F25">
        <w:rPr>
          <w:rFonts w:ascii="Times New Roman" w:eastAsiaTheme="minorEastAsia" w:hAnsi="Times New Roman" w:cs="Times New Roman"/>
          <w:sz w:val="28"/>
          <w:szCs w:val="28"/>
          <w:lang w:eastAsia="ru-RU"/>
        </w:rPr>
        <w:t>а пересечениях железнодорожных переездов с проезжей частью дорог - организации, эксплуатирующие железнодорожные переезды;</w:t>
      </w:r>
    </w:p>
    <w:p w14:paraId="66B25A1B"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прилегающих территориях, въездах и выездах с АЗС, АЗГС - пользователи (собственники) указанных объектов;</w:t>
      </w:r>
    </w:p>
    <w:p w14:paraId="6337A848"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14:paraId="693FB044"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14:paraId="4B59FFF0"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21.21</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w:t>
      </w:r>
      <w:r w:rsidR="00566118" w:rsidRPr="00454F25">
        <w:rPr>
          <w:rFonts w:ascii="Times New Roman" w:eastAsiaTheme="minorEastAsia" w:hAnsi="Times New Roman" w:cs="Times New Roman"/>
          <w:sz w:val="28"/>
          <w:szCs w:val="28"/>
          <w:lang w:eastAsia="ru-RU"/>
        </w:rPr>
        <w:lastRenderedPageBreak/>
        <w:t>территориях;</w:t>
      </w:r>
    </w:p>
    <w:p w14:paraId="56BC6EDB" w14:textId="77777777"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21.22.  П</w:t>
      </w:r>
      <w:r w:rsidR="00566118" w:rsidRPr="00454F25">
        <w:rPr>
          <w:rFonts w:ascii="Times New Roman" w:eastAsiaTheme="minorEastAsia" w:hAnsi="Times New Roman" w:cs="Times New Roman"/>
          <w:sz w:val="28"/>
          <w:szCs w:val="28"/>
          <w:lang w:eastAsia="ru-RU"/>
        </w:rPr>
        <w:t>ешеходных мостиков, лестниц - специализированные организации, в ведении которых находятся данные объекты;</w:t>
      </w:r>
    </w:p>
    <w:p w14:paraId="15F5AB24" w14:textId="77777777"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21.23</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водоемам, находящимся в собственности (пользовании), - собственники и пользователи объектов;</w:t>
      </w:r>
    </w:p>
    <w:p w14:paraId="0CB346EB" w14:textId="312B3CD6"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21.24</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не закрепленных за юридическими, физическими лицами и индивидуальными предпринимателями - </w:t>
      </w:r>
      <w:proofErr w:type="spellStart"/>
      <w:r w:rsidR="005E6328">
        <w:rPr>
          <w:rFonts w:ascii="Times New Roman" w:eastAsiaTheme="minorEastAsia" w:hAnsi="Times New Roman" w:cs="Times New Roman"/>
          <w:sz w:val="28"/>
          <w:szCs w:val="28"/>
          <w:lang w:eastAsia="ru-RU"/>
        </w:rPr>
        <w:t>Упорненского</w:t>
      </w:r>
      <w:proofErr w:type="spellEnd"/>
      <w:r w:rsidR="00454F25">
        <w:rPr>
          <w:rFonts w:ascii="Times New Roman" w:eastAsiaTheme="minorEastAsia" w:hAnsi="Times New Roman" w:cs="Times New Roman"/>
          <w:sz w:val="28"/>
          <w:szCs w:val="28"/>
          <w:lang w:eastAsia="ru-RU"/>
        </w:rPr>
        <w:t xml:space="preserve"> сельского поселения Павловского </w:t>
      </w:r>
      <w:proofErr w:type="gramStart"/>
      <w:r w:rsidR="00454F25">
        <w:rPr>
          <w:rFonts w:ascii="Times New Roman" w:eastAsiaTheme="minorEastAsia" w:hAnsi="Times New Roman" w:cs="Times New Roman"/>
          <w:sz w:val="28"/>
          <w:szCs w:val="28"/>
          <w:lang w:eastAsia="ru-RU"/>
        </w:rPr>
        <w:t xml:space="preserve">района </w:t>
      </w:r>
      <w:r w:rsidR="00566118" w:rsidRPr="00454F25">
        <w:rPr>
          <w:rFonts w:ascii="Times New Roman" w:eastAsiaTheme="minorEastAsia" w:hAnsi="Times New Roman" w:cs="Times New Roman"/>
          <w:sz w:val="28"/>
          <w:szCs w:val="28"/>
          <w:lang w:eastAsia="ru-RU"/>
        </w:rPr>
        <w:t xml:space="preserve"> в</w:t>
      </w:r>
      <w:proofErr w:type="gramEnd"/>
      <w:r w:rsidR="00566118" w:rsidRPr="00454F25">
        <w:rPr>
          <w:rFonts w:ascii="Times New Roman" w:eastAsiaTheme="minorEastAsia" w:hAnsi="Times New Roman" w:cs="Times New Roman"/>
          <w:sz w:val="28"/>
          <w:szCs w:val="28"/>
          <w:lang w:eastAsia="ru-RU"/>
        </w:rPr>
        <w:t xml:space="preserve"> соответствии с установленными полномочиями.</w:t>
      </w:r>
    </w:p>
    <w:p w14:paraId="54B459BF" w14:textId="6EF3A80A" w:rsidR="00E5127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proofErr w:type="spellStart"/>
      <w:r w:rsidR="005E6328">
        <w:rPr>
          <w:rFonts w:ascii="Times New Roman" w:eastAsiaTheme="minorEastAsia" w:hAnsi="Times New Roman" w:cs="Times New Roman"/>
          <w:sz w:val="28"/>
          <w:szCs w:val="28"/>
          <w:lang w:eastAsia="ru-RU"/>
        </w:rPr>
        <w:t>Упорненского</w:t>
      </w:r>
      <w:proofErr w:type="spellEnd"/>
      <w:r w:rsidR="00454F25">
        <w:rPr>
          <w:rFonts w:ascii="Times New Roman" w:eastAsiaTheme="minorEastAsia" w:hAnsi="Times New Roman" w:cs="Times New Roman"/>
          <w:sz w:val="28"/>
          <w:szCs w:val="28"/>
          <w:lang w:eastAsia="ru-RU"/>
        </w:rPr>
        <w:t xml:space="preserve"> сельско</w:t>
      </w:r>
      <w:r w:rsidR="009A6AAB">
        <w:rPr>
          <w:rFonts w:ascii="Times New Roman" w:eastAsiaTheme="minorEastAsia" w:hAnsi="Times New Roman" w:cs="Times New Roman"/>
          <w:sz w:val="28"/>
          <w:szCs w:val="28"/>
          <w:lang w:eastAsia="ru-RU"/>
        </w:rPr>
        <w:t>го поселения Павловского района</w:t>
      </w:r>
      <w:r w:rsidR="00E51278" w:rsidRPr="00454F25">
        <w:rPr>
          <w:rFonts w:ascii="Times New Roman" w:eastAsiaTheme="minorEastAsia" w:hAnsi="Times New Roman" w:cs="Times New Roman"/>
          <w:sz w:val="28"/>
          <w:szCs w:val="28"/>
          <w:lang w:eastAsia="ru-RU"/>
        </w:rPr>
        <w:t>.</w:t>
      </w:r>
    </w:p>
    <w:p w14:paraId="25E3CCF4" w14:textId="77777777" w:rsidR="00E51278" w:rsidRDefault="00E51278" w:rsidP="007E4AE6">
      <w:pPr>
        <w:pStyle w:val="a3"/>
        <w:spacing w:before="0" w:beforeAutospacing="0" w:after="0" w:afterAutospacing="0"/>
        <w:ind w:firstLine="567"/>
        <w:jc w:val="center"/>
        <w:rPr>
          <w:color w:val="000000"/>
          <w:sz w:val="28"/>
          <w:szCs w:val="28"/>
        </w:rPr>
      </w:pPr>
    </w:p>
    <w:p w14:paraId="2F3A7AF1" w14:textId="4A753F2B" w:rsidR="0060358D"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 xml:space="preserve">22. Праздничное оформление территории </w:t>
      </w:r>
      <w:proofErr w:type="spellStart"/>
      <w:r w:rsidR="005E6328">
        <w:rPr>
          <w:color w:val="000000"/>
          <w:sz w:val="28"/>
          <w:szCs w:val="28"/>
        </w:rPr>
        <w:t>Упорненского</w:t>
      </w:r>
      <w:proofErr w:type="spellEnd"/>
      <w:r w:rsidR="00594F51" w:rsidRPr="007E4AE6">
        <w:rPr>
          <w:color w:val="000000"/>
          <w:sz w:val="28"/>
          <w:szCs w:val="28"/>
        </w:rPr>
        <w:t xml:space="preserve"> сельского</w:t>
      </w:r>
      <w:r w:rsidR="00C07CA7" w:rsidRPr="007E4AE6">
        <w:rPr>
          <w:color w:val="000000"/>
          <w:sz w:val="28"/>
          <w:szCs w:val="28"/>
        </w:rPr>
        <w:t xml:space="preserve"> поселения</w:t>
      </w:r>
    </w:p>
    <w:p w14:paraId="0F052925" w14:textId="77777777" w:rsidR="00990170" w:rsidRPr="00AD2999" w:rsidRDefault="00990170" w:rsidP="007E4AE6">
      <w:pPr>
        <w:pStyle w:val="a3"/>
        <w:spacing w:before="0" w:beforeAutospacing="0" w:after="0" w:afterAutospacing="0"/>
        <w:ind w:firstLine="567"/>
        <w:jc w:val="center"/>
        <w:rPr>
          <w:color w:val="000000"/>
          <w:sz w:val="28"/>
          <w:szCs w:val="28"/>
        </w:rPr>
      </w:pPr>
    </w:p>
    <w:p w14:paraId="718B4245" w14:textId="291A1D14" w:rsidR="0060358D" w:rsidRPr="00AD2999" w:rsidRDefault="007E4AE6" w:rsidP="00220199">
      <w:pPr>
        <w:pStyle w:val="a3"/>
        <w:spacing w:before="0" w:beforeAutospacing="0" w:after="0" w:afterAutospacing="0"/>
        <w:ind w:firstLine="567"/>
        <w:jc w:val="both"/>
        <w:rPr>
          <w:color w:val="000000"/>
          <w:sz w:val="28"/>
          <w:szCs w:val="28"/>
        </w:rPr>
      </w:pPr>
      <w:r>
        <w:rPr>
          <w:color w:val="000000"/>
          <w:sz w:val="28"/>
          <w:szCs w:val="28"/>
        </w:rPr>
        <w:t>22.1.</w:t>
      </w:r>
      <w:r w:rsidR="0060358D" w:rsidRPr="00AD2999">
        <w:rPr>
          <w:color w:val="000000"/>
          <w:sz w:val="28"/>
          <w:szCs w:val="28"/>
        </w:rPr>
        <w:t xml:space="preserve"> Праздничное и (или) тематическое оформление </w:t>
      </w:r>
      <w:r w:rsidR="000C1D94">
        <w:rPr>
          <w:color w:val="000000"/>
          <w:sz w:val="28"/>
          <w:szCs w:val="28"/>
        </w:rPr>
        <w:t xml:space="preserve">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67A3F4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14:paraId="1ADAB4DB" w14:textId="77777777"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22.2.1. П</w:t>
      </w:r>
      <w:r w:rsidR="0060358D" w:rsidRPr="00AD2999">
        <w:rPr>
          <w:color w:val="000000"/>
          <w:sz w:val="28"/>
          <w:szCs w:val="28"/>
        </w:rPr>
        <w:t>лощади, улицы;</w:t>
      </w:r>
    </w:p>
    <w:p w14:paraId="5358E729" w14:textId="77777777"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22.2.2</w:t>
      </w:r>
      <w:r w:rsidR="005D1885">
        <w:rPr>
          <w:color w:val="000000"/>
          <w:sz w:val="28"/>
          <w:szCs w:val="28"/>
        </w:rPr>
        <w:t xml:space="preserve"> М</w:t>
      </w:r>
      <w:r w:rsidR="0060358D" w:rsidRPr="00AD2999">
        <w:rPr>
          <w:color w:val="000000"/>
          <w:sz w:val="28"/>
          <w:szCs w:val="28"/>
        </w:rPr>
        <w:t>еста массовых гуляний, парки;</w:t>
      </w:r>
    </w:p>
    <w:p w14:paraId="14A8F32D" w14:textId="77777777"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22.2.3. Ф</w:t>
      </w:r>
      <w:r w:rsidR="0060358D" w:rsidRPr="00AD2999">
        <w:rPr>
          <w:color w:val="000000"/>
          <w:sz w:val="28"/>
          <w:szCs w:val="28"/>
        </w:rPr>
        <w:t>асады зданий;</w:t>
      </w:r>
    </w:p>
    <w:p w14:paraId="3085D2AD" w14:textId="77777777"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22.2.4. Ф</w:t>
      </w:r>
      <w:r w:rsidR="0060358D" w:rsidRPr="00AD2999">
        <w:rPr>
          <w:color w:val="000000"/>
          <w:sz w:val="28"/>
          <w:szCs w:val="28"/>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8EFFBB6"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22.2.5. О</w:t>
      </w:r>
      <w:r w:rsidR="0060358D" w:rsidRPr="00AD2999">
        <w:rPr>
          <w:color w:val="000000"/>
          <w:sz w:val="28"/>
          <w:szCs w:val="28"/>
        </w:rPr>
        <w:t>бщественный пассажирский транспорт, территории и фасады зданий, строений и сооружений транспортной инфраструктуры.</w:t>
      </w:r>
    </w:p>
    <w:p w14:paraId="499825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14:paraId="6CEFC5AC"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22.3.1.</w:t>
      </w:r>
      <w:r w:rsidR="0060358D" w:rsidRPr="00AD2999">
        <w:rPr>
          <w:color w:val="000000"/>
          <w:sz w:val="28"/>
          <w:szCs w:val="28"/>
        </w:rPr>
        <w:t xml:space="preserve"> </w:t>
      </w:r>
      <w:r>
        <w:rPr>
          <w:color w:val="000000"/>
          <w:sz w:val="28"/>
          <w:szCs w:val="28"/>
        </w:rPr>
        <w:t>Т</w:t>
      </w:r>
      <w:r w:rsidR="0060358D" w:rsidRPr="00AD2999">
        <w:rPr>
          <w:color w:val="000000"/>
          <w:sz w:val="28"/>
          <w:szCs w:val="28"/>
        </w:rPr>
        <w:t>екстильные или нетканые изделия, в том числе с нанесенными на их поверхности графическими изображениями;</w:t>
      </w:r>
    </w:p>
    <w:p w14:paraId="457F5643"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22.3.2.</w:t>
      </w:r>
      <w:r w:rsidR="000C1D94">
        <w:rPr>
          <w:color w:val="000000"/>
          <w:sz w:val="28"/>
          <w:szCs w:val="28"/>
        </w:rPr>
        <w:t xml:space="preserve"> </w:t>
      </w:r>
      <w:r>
        <w:rPr>
          <w:color w:val="000000"/>
          <w:sz w:val="28"/>
          <w:szCs w:val="28"/>
        </w:rPr>
        <w:t>О</w:t>
      </w:r>
      <w:r w:rsidR="0060358D" w:rsidRPr="00AD2999">
        <w:rPr>
          <w:color w:val="000000"/>
          <w:sz w:val="28"/>
          <w:szCs w:val="28"/>
        </w:rPr>
        <w:t>бъемно-декоративные сооружения, имеющие несущую конструкцию и внешнее оформление, соответствующее тематике мероприятия;</w:t>
      </w:r>
    </w:p>
    <w:p w14:paraId="411D2F11"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22.3.3. М</w:t>
      </w:r>
      <w:r w:rsidR="0060358D" w:rsidRPr="00AD2999">
        <w:rPr>
          <w:color w:val="000000"/>
          <w:sz w:val="28"/>
          <w:szCs w:val="28"/>
        </w:rPr>
        <w:t>ультимедийное и проекционное оборудование, предназначенное для трансляции текстовой, звуковой, графической и видеоинформации;</w:t>
      </w:r>
    </w:p>
    <w:p w14:paraId="17A37A24"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22.3.4.</w:t>
      </w:r>
      <w:r w:rsidR="0060358D" w:rsidRPr="00AD2999">
        <w:rPr>
          <w:color w:val="000000"/>
          <w:sz w:val="28"/>
          <w:szCs w:val="28"/>
        </w:rPr>
        <w:t xml:space="preserve"> </w:t>
      </w:r>
      <w:r>
        <w:rPr>
          <w:color w:val="000000"/>
          <w:sz w:val="28"/>
          <w:szCs w:val="28"/>
        </w:rPr>
        <w:t>П</w:t>
      </w:r>
      <w:r w:rsidR="0060358D" w:rsidRPr="00AD2999">
        <w:rPr>
          <w:color w:val="000000"/>
          <w:sz w:val="28"/>
          <w:szCs w:val="28"/>
        </w:rPr>
        <w:t>раздничное освещение (иллюминация) улиц, площадей, фасадов зданий и сооружений, в том числе:</w:t>
      </w:r>
    </w:p>
    <w:p w14:paraId="75917E2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14:paraId="69A2B9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2AE6BB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подсветка зеленых насаждений;</w:t>
      </w:r>
    </w:p>
    <w:p w14:paraId="1867558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14:paraId="4F47D9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декоративные флаги, флажки, стяги;</w:t>
      </w:r>
    </w:p>
    <w:p w14:paraId="12685B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89C7895"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22.4. </w:t>
      </w:r>
      <w:r w:rsidR="0060358D" w:rsidRPr="00AD2999">
        <w:rPr>
          <w:color w:val="000000"/>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35CAB6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14:paraId="3CD7C6C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CF0F09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249E0B1" w14:textId="77777777" w:rsidR="00D514BE" w:rsidRPr="00AD2999" w:rsidRDefault="00D514BE" w:rsidP="00220199">
      <w:pPr>
        <w:pStyle w:val="a3"/>
        <w:spacing w:before="0" w:beforeAutospacing="0" w:after="0" w:afterAutospacing="0"/>
        <w:ind w:firstLine="567"/>
        <w:jc w:val="both"/>
        <w:rPr>
          <w:color w:val="000000"/>
          <w:sz w:val="28"/>
          <w:szCs w:val="28"/>
        </w:rPr>
      </w:pPr>
    </w:p>
    <w:p w14:paraId="673D9CFF" w14:textId="54082B2F" w:rsidR="0060358D" w:rsidRDefault="0060358D" w:rsidP="007E4AE6">
      <w:pPr>
        <w:pStyle w:val="a3"/>
        <w:spacing w:before="0" w:beforeAutospacing="0" w:after="0" w:afterAutospacing="0"/>
        <w:ind w:firstLine="567"/>
        <w:jc w:val="center"/>
        <w:rPr>
          <w:color w:val="000000"/>
          <w:sz w:val="28"/>
          <w:szCs w:val="28"/>
        </w:rPr>
      </w:pPr>
      <w:r w:rsidRPr="00E32AB1">
        <w:rPr>
          <w:color w:val="000000"/>
          <w:sz w:val="28"/>
          <w:szCs w:val="28"/>
        </w:rPr>
        <w:t>23. Порядок участия граждан и организаций в реализации мероприятий по</w:t>
      </w:r>
      <w:r w:rsidRPr="00186074">
        <w:rPr>
          <w:color w:val="000000"/>
          <w:sz w:val="28"/>
          <w:szCs w:val="28"/>
        </w:rPr>
        <w:t xml:space="preserve"> благоустройству</w:t>
      </w:r>
      <w:r w:rsidRPr="007E4AE6">
        <w:rPr>
          <w:color w:val="000000"/>
          <w:sz w:val="28"/>
          <w:szCs w:val="28"/>
        </w:rPr>
        <w:t xml:space="preserve"> территории </w:t>
      </w:r>
      <w:proofErr w:type="spellStart"/>
      <w:r w:rsidR="005E6328">
        <w:rPr>
          <w:color w:val="000000"/>
          <w:sz w:val="28"/>
          <w:szCs w:val="28"/>
        </w:rPr>
        <w:t>Упорненского</w:t>
      </w:r>
      <w:proofErr w:type="spellEnd"/>
      <w:r w:rsidR="00594F51" w:rsidRPr="007E4AE6">
        <w:rPr>
          <w:color w:val="000000"/>
          <w:sz w:val="28"/>
          <w:szCs w:val="28"/>
        </w:rPr>
        <w:t xml:space="preserve"> сельского</w:t>
      </w:r>
      <w:r w:rsidR="00C07CA7" w:rsidRPr="007E4AE6">
        <w:rPr>
          <w:color w:val="000000"/>
          <w:sz w:val="28"/>
          <w:szCs w:val="28"/>
        </w:rPr>
        <w:t xml:space="preserve"> поселения</w:t>
      </w:r>
    </w:p>
    <w:p w14:paraId="586D937F" w14:textId="77777777" w:rsidR="00990170" w:rsidRPr="00AD2999" w:rsidRDefault="00990170" w:rsidP="007E4AE6">
      <w:pPr>
        <w:pStyle w:val="a3"/>
        <w:spacing w:before="0" w:beforeAutospacing="0" w:after="0" w:afterAutospacing="0"/>
        <w:ind w:firstLine="567"/>
        <w:jc w:val="center"/>
        <w:rPr>
          <w:color w:val="000000"/>
          <w:sz w:val="28"/>
          <w:szCs w:val="28"/>
        </w:rPr>
      </w:pPr>
    </w:p>
    <w:p w14:paraId="41BCD368" w14:textId="12C475F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0407156D" w14:textId="6F4836E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возможно на всех этапах реализации проекта благоустройства.</w:t>
      </w:r>
    </w:p>
    <w:p w14:paraId="1ECDA5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 xml:space="preserve">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w:t>
      </w:r>
      <w:r w:rsidRPr="00AD2999">
        <w:rPr>
          <w:color w:val="000000"/>
          <w:sz w:val="28"/>
          <w:szCs w:val="28"/>
        </w:rPr>
        <w:lastRenderedPageBreak/>
        <w:t>по вовлечению в доступной форме для наибольшего количества потенциальных пользователей благоустраиваемых территорий.</w:t>
      </w:r>
    </w:p>
    <w:p w14:paraId="525314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5844E1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14:paraId="658A499A" w14:textId="77777777" w:rsidR="0060358D" w:rsidRPr="00AD2999" w:rsidRDefault="0060358D" w:rsidP="00220199">
      <w:pPr>
        <w:pStyle w:val="a3"/>
        <w:spacing w:before="0" w:beforeAutospacing="0" w:after="0" w:afterAutospacing="0"/>
        <w:ind w:firstLine="567"/>
        <w:jc w:val="both"/>
        <w:rPr>
          <w:color w:val="000000"/>
          <w:sz w:val="28"/>
          <w:szCs w:val="28"/>
        </w:rPr>
      </w:pPr>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
    <w:p w14:paraId="05367BB4" w14:textId="77777777" w:rsidR="0060358D" w:rsidRPr="00AD2999" w:rsidRDefault="0060358D" w:rsidP="00220199">
      <w:pPr>
        <w:pStyle w:val="a3"/>
        <w:spacing w:before="0" w:beforeAutospacing="0" w:after="0" w:afterAutospacing="0"/>
        <w:ind w:firstLine="567"/>
        <w:jc w:val="both"/>
        <w:rPr>
          <w:color w:val="000000"/>
          <w:sz w:val="28"/>
          <w:szCs w:val="28"/>
        </w:rPr>
      </w:pPr>
    </w:p>
    <w:p w14:paraId="16346B4E" w14:textId="7EC05EC7" w:rsidR="00D514BE"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24. Вопросы создания и содержания отдельных объектов и элементов благоустройства</w:t>
      </w:r>
    </w:p>
    <w:p w14:paraId="3500EADC" w14:textId="77777777" w:rsidR="00990170" w:rsidRPr="00AD2999" w:rsidRDefault="00990170" w:rsidP="007E4AE6">
      <w:pPr>
        <w:pStyle w:val="a3"/>
        <w:spacing w:before="0" w:beforeAutospacing="0" w:after="0" w:afterAutospacing="0"/>
        <w:ind w:firstLine="567"/>
        <w:jc w:val="center"/>
        <w:rPr>
          <w:color w:val="000000"/>
          <w:sz w:val="28"/>
          <w:szCs w:val="28"/>
        </w:rPr>
      </w:pPr>
    </w:p>
    <w:p w14:paraId="74054AA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14:paraId="0A0EC9A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745B00C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6239CE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Рекомендуется устанавливать прочные, </w:t>
      </w:r>
      <w:proofErr w:type="spellStart"/>
      <w:r w:rsidRPr="00AD2999">
        <w:rPr>
          <w:color w:val="000000"/>
          <w:sz w:val="28"/>
          <w:szCs w:val="28"/>
        </w:rPr>
        <w:t>ремонтопригодные</w:t>
      </w:r>
      <w:proofErr w:type="spellEnd"/>
      <w:r w:rsidRPr="00AD2999">
        <w:rPr>
          <w:color w:val="000000"/>
          <w:sz w:val="28"/>
          <w:szCs w:val="28"/>
        </w:rPr>
        <w:t>,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5EC04A4B" w14:textId="77777777"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 xml:space="preserve">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w:t>
      </w:r>
      <w:r w:rsidRPr="00AD2999">
        <w:rPr>
          <w:color w:val="000000"/>
          <w:sz w:val="28"/>
          <w:szCs w:val="28"/>
        </w:rPr>
        <w:lastRenderedPageBreak/>
        <w:t>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14:paraId="11EF10B1" w14:textId="77777777" w:rsidR="00186074" w:rsidRDefault="0060358D" w:rsidP="00220199">
      <w:pPr>
        <w:pStyle w:val="a3"/>
        <w:spacing w:before="0" w:beforeAutospacing="0" w:after="0" w:afterAutospacing="0"/>
        <w:ind w:firstLine="567"/>
        <w:jc w:val="both"/>
        <w:rPr>
          <w:color w:val="000000"/>
          <w:sz w:val="28"/>
          <w:szCs w:val="28"/>
        </w:rPr>
      </w:pPr>
      <w:r w:rsidRPr="006E44E9">
        <w:rPr>
          <w:color w:val="000000"/>
          <w:sz w:val="28"/>
          <w:szCs w:val="28"/>
        </w:rPr>
        <w:t>24.2.</w:t>
      </w:r>
      <w:r w:rsidR="000C1D94" w:rsidRPr="006E44E9">
        <w:rPr>
          <w:color w:val="000000"/>
          <w:sz w:val="28"/>
          <w:szCs w:val="28"/>
        </w:rPr>
        <w:t xml:space="preserve"> </w:t>
      </w:r>
      <w:r w:rsidRPr="006E44E9">
        <w:rPr>
          <w:color w:val="000000"/>
          <w:sz w:val="28"/>
          <w:szCs w:val="28"/>
        </w:rPr>
        <w:t>Создание и содержание некапитальных, в том числе нестационарных строений</w:t>
      </w:r>
      <w:r w:rsidRPr="007E4AE6">
        <w:rPr>
          <w:color w:val="000000"/>
          <w:sz w:val="28"/>
          <w:szCs w:val="28"/>
        </w:rPr>
        <w:t xml:space="preserve"> </w:t>
      </w:r>
    </w:p>
    <w:p w14:paraId="1B6009E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24.2.1. </w:t>
      </w:r>
      <w:r w:rsidR="000C1D94">
        <w:rPr>
          <w:color w:val="000000"/>
          <w:sz w:val="28"/>
          <w:szCs w:val="28"/>
        </w:rPr>
        <w:t xml:space="preserve"> </w:t>
      </w:r>
      <w:r w:rsidRPr="00AD2999">
        <w:rPr>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E69A8B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14:paraId="4679F8E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14:paraId="504E84E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14:paraId="6F4D09E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7981AC0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7EB22CF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1474BD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14:paraId="5D9C7E1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w:t>
      </w:r>
      <w:r w:rsidRPr="00AD2999">
        <w:rPr>
          <w:color w:val="000000"/>
          <w:sz w:val="28"/>
          <w:szCs w:val="28"/>
        </w:rPr>
        <w:lastRenderedPageBreak/>
        <w:t>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14:paraId="579F25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14:paraId="0F709E9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6E7FDC5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14:paraId="3A33FFB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77E700A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7410DE5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14:paraId="462E50CC"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1.</w:t>
      </w:r>
      <w:r w:rsidR="0060358D" w:rsidRPr="00AD2999">
        <w:rPr>
          <w:color w:val="000000"/>
          <w:sz w:val="28"/>
          <w:szCs w:val="28"/>
        </w:rPr>
        <w:t xml:space="preserve"> </w:t>
      </w:r>
      <w:r>
        <w:rPr>
          <w:color w:val="000000"/>
          <w:sz w:val="28"/>
          <w:szCs w:val="28"/>
        </w:rPr>
        <w:t>Р</w:t>
      </w:r>
      <w:r w:rsidR="0060358D" w:rsidRPr="00AD2999">
        <w:rPr>
          <w:color w:val="000000"/>
          <w:sz w:val="28"/>
          <w:szCs w:val="28"/>
        </w:rPr>
        <w:t>азграничение зеленых зон и транспортных, пешеходных коммуникаций с помощью применения приемов разноуровневой высоты или создания зеленых кустовых ограждений;</w:t>
      </w:r>
    </w:p>
    <w:p w14:paraId="79DE8DEE"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2. П</w:t>
      </w:r>
      <w:r w:rsidR="0060358D" w:rsidRPr="00AD2999">
        <w:rPr>
          <w:color w:val="000000"/>
          <w:sz w:val="28"/>
          <w:szCs w:val="28"/>
        </w:rPr>
        <w:t>роектирование изменения высоты и геометрии бордюрного камня с учетом сезонных снежных отвалов;</w:t>
      </w:r>
    </w:p>
    <w:p w14:paraId="69F7CBE9"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3. З</w:t>
      </w:r>
      <w:r w:rsidR="0060358D" w:rsidRPr="00AD2999">
        <w:rPr>
          <w:color w:val="000000"/>
          <w:sz w:val="28"/>
          <w:szCs w:val="28"/>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62568B93"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4.</w:t>
      </w:r>
      <w:r w:rsidR="0060358D" w:rsidRPr="00AD2999">
        <w:rPr>
          <w:color w:val="000000"/>
          <w:sz w:val="28"/>
          <w:szCs w:val="28"/>
        </w:rPr>
        <w:t xml:space="preserve"> использование живых изгородей из многолетних всесезонных кустистых растений;</w:t>
      </w:r>
    </w:p>
    <w:p w14:paraId="2D356FC1"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5.</w:t>
      </w:r>
      <w:r w:rsidR="0060358D" w:rsidRPr="00AD2999">
        <w:rPr>
          <w:color w:val="000000"/>
          <w:sz w:val="28"/>
          <w:szCs w:val="28"/>
        </w:rPr>
        <w:t xml:space="preserve"> прочность конструкции, обеспечивающей защиту пешеходов от наезда автомобилей;</w:t>
      </w:r>
    </w:p>
    <w:p w14:paraId="760D016C"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6.</w:t>
      </w:r>
      <w:r w:rsidR="0060358D" w:rsidRPr="00AD2999">
        <w:rPr>
          <w:color w:val="000000"/>
          <w:sz w:val="28"/>
          <w:szCs w:val="28"/>
        </w:rPr>
        <w:t xml:space="preserve"> наличие светоотражающих элементов, в местах возможного наезда автомобиля на ограждение;</w:t>
      </w:r>
    </w:p>
    <w:p w14:paraId="6BFC82EB"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7.</w:t>
      </w:r>
      <w:r w:rsidR="0060358D" w:rsidRPr="00AD2999">
        <w:rPr>
          <w:color w:val="000000"/>
          <w:sz w:val="28"/>
          <w:szCs w:val="28"/>
        </w:rPr>
        <w:t xml:space="preserve">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513766C8" w14:textId="15AA72ED" w:rsidR="0060358D" w:rsidRDefault="008E33BE" w:rsidP="00220199">
      <w:pPr>
        <w:pStyle w:val="a3"/>
        <w:spacing w:before="0" w:beforeAutospacing="0" w:after="0" w:afterAutospacing="0"/>
        <w:ind w:firstLine="567"/>
        <w:jc w:val="both"/>
        <w:rPr>
          <w:color w:val="000000"/>
          <w:sz w:val="28"/>
          <w:szCs w:val="28"/>
        </w:rPr>
      </w:pPr>
      <w:r>
        <w:rPr>
          <w:color w:val="000000"/>
          <w:sz w:val="28"/>
          <w:szCs w:val="28"/>
        </w:rPr>
        <w:lastRenderedPageBreak/>
        <w:t>24.5.</w:t>
      </w:r>
      <w:r w:rsidR="000C1D94">
        <w:rPr>
          <w:color w:val="000000"/>
          <w:sz w:val="28"/>
          <w:szCs w:val="28"/>
        </w:rPr>
        <w:t xml:space="preserve"> </w:t>
      </w:r>
      <w:r w:rsidR="0060358D"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proofErr w:type="spellStart"/>
      <w:r w:rsidR="005E6328">
        <w:rPr>
          <w:color w:val="000000"/>
          <w:sz w:val="28"/>
          <w:szCs w:val="28"/>
        </w:rPr>
        <w:t>Упорненского</w:t>
      </w:r>
      <w:proofErr w:type="spellEnd"/>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включая согласование изображения.</w:t>
      </w:r>
      <w:r w:rsidR="009148EF">
        <w:rPr>
          <w:color w:val="000000"/>
          <w:sz w:val="28"/>
          <w:szCs w:val="28"/>
        </w:rPr>
        <w:t xml:space="preserve"> </w:t>
      </w:r>
    </w:p>
    <w:p w14:paraId="556EF8C5"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архитектурно-художественным решениям внешнего вида н</w:t>
      </w:r>
      <w:r w:rsidR="00E32AB1" w:rsidRPr="008E33BE">
        <w:rPr>
          <w:rFonts w:ascii="Times New Roman" w:eastAsia="Times New Roman" w:hAnsi="Times New Roman" w:cs="Times New Roman"/>
          <w:sz w:val="28"/>
          <w:szCs w:val="28"/>
          <w:lang w:eastAsia="ru-RU"/>
        </w:rPr>
        <w:t>естационарных торговых объектов</w:t>
      </w:r>
    </w:p>
    <w:p w14:paraId="1D4A8FE9"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14:paraId="507F982A"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Павловский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14:paraId="49FD57C7"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14:paraId="171D42F0"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лоток -</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14:paraId="589DBC44"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14:paraId="364C56B1"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29A6A3E9"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w:t>
      </w:r>
      <w:r w:rsidRPr="006C6B51">
        <w:rPr>
          <w:rFonts w:ascii="Times New Roman" w:eastAsia="Calibri" w:hAnsi="Times New Roman" w:cs="Times New Roman"/>
          <w:sz w:val="28"/>
          <w:szCs w:val="28"/>
          <w:lang w:eastAsia="ru-RU"/>
        </w:rPr>
        <w:lastRenderedPageBreak/>
        <w:t>покупателей, объединенных под единой временной светопрозрачной кровлей, не несущей теплоизоляционную функцию;</w:t>
      </w:r>
    </w:p>
    <w:p w14:paraId="78EAF2CA"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687124B8"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14:paraId="579A921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14:paraId="5FE26D3E"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14:paraId="0C85BFEA"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2. Внешний вид объектов должен отвечать современным архитектурно-художественным требованиям дизайна </w:t>
      </w:r>
      <w:proofErr w:type="gramStart"/>
      <w:r w:rsidRPr="006C6B51">
        <w:rPr>
          <w:rFonts w:ascii="Times New Roman" w:eastAsia="Times New Roman" w:hAnsi="Times New Roman" w:cs="Times New Roman"/>
          <w:sz w:val="28"/>
          <w:szCs w:val="28"/>
          <w:lang w:eastAsia="ru-RU"/>
        </w:rPr>
        <w:t>согласно приложения</w:t>
      </w:r>
      <w:proofErr w:type="gramEnd"/>
      <w:r w:rsidRPr="006C6B51">
        <w:rPr>
          <w:rFonts w:ascii="Times New Roman" w:eastAsia="Times New Roman" w:hAnsi="Times New Roman" w:cs="Times New Roman"/>
          <w:sz w:val="28"/>
          <w:szCs w:val="28"/>
          <w:lang w:eastAsia="ru-RU"/>
        </w:rPr>
        <w:t xml:space="preserve">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14:paraId="02202610"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14:paraId="2660F42E"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14:paraId="70843D4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14:paraId="1C31042D"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14:paraId="1F79EB38"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14:paraId="23419804"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14:paraId="26718EA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14:paraId="6D7B1F5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14:paraId="276D6787"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14:paraId="2B297EA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14:paraId="71EDD4D7"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14:paraId="4C0B311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14:paraId="646647D8"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14:paraId="42DF0E2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22F8C9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14:paraId="7532730B"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14:paraId="2B74718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14:paraId="2D34DEB4" w14:textId="77777777" w:rsidR="009148EF" w:rsidRPr="00C92153"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19. На отведенной территории допускается установка одноэтажных  НТО площадью не более 20 кв.м.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14:paraId="605066DF"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w:t>
      </w:r>
      <w:proofErr w:type="gramStart"/>
      <w:r w:rsidRPr="008E33BE">
        <w:rPr>
          <w:rFonts w:ascii="Times New Roman" w:eastAsia="Times New Roman" w:hAnsi="Times New Roman" w:cs="Times New Roman"/>
          <w:sz w:val="28"/>
          <w:szCs w:val="28"/>
          <w:lang w:eastAsia="ru-RU"/>
        </w:rPr>
        <w:t xml:space="preserve">пункта </w:t>
      </w:r>
      <w:r w:rsidR="00E32AB1" w:rsidRPr="008E33BE">
        <w:rPr>
          <w:rFonts w:ascii="Times New Roman" w:eastAsia="Times New Roman" w:hAnsi="Times New Roman" w:cs="Times New Roman"/>
          <w:sz w:val="28"/>
          <w:szCs w:val="28"/>
          <w:lang w:eastAsia="ru-RU"/>
        </w:rPr>
        <w:t>.</w:t>
      </w:r>
      <w:proofErr w:type="gramEnd"/>
    </w:p>
    <w:p w14:paraId="07875DCB"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1. Отделку фасадов зданий, строений и сооружений по цветовому решению в соответствии с каталогом цветов по RAL CLASSIC:</w:t>
      </w:r>
    </w:p>
    <w:p w14:paraId="6F25F3F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14:paraId="1E0DF01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1013 - белая устрица,</w:t>
      </w:r>
    </w:p>
    <w:p w14:paraId="17BFE78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1014 - слоновая кость,</w:t>
      </w:r>
    </w:p>
    <w:p w14:paraId="38225C6B"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1015 - светлая слоновая кость,</w:t>
      </w:r>
    </w:p>
    <w:p w14:paraId="1940530F"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14:paraId="53BF264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8000 - зелёно-коричневый,</w:t>
      </w:r>
    </w:p>
    <w:p w14:paraId="672CB56E"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14:paraId="393920EB"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сигнально-коричневый,</w:t>
      </w:r>
    </w:p>
    <w:p w14:paraId="5FB096AF"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14:paraId="1491A413"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9003 - сигнальный белый,</w:t>
      </w:r>
    </w:p>
    <w:p w14:paraId="325020FB"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9002 - светло-серый,</w:t>
      </w:r>
    </w:p>
    <w:p w14:paraId="470DF9E0"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9001 - кремово-белый,</w:t>
      </w:r>
    </w:p>
    <w:p w14:paraId="7E37E52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14:paraId="415F271E"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цементно-белый,</w:t>
      </w:r>
    </w:p>
    <w:p w14:paraId="7A6C7FD7"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галечно-белый,</w:t>
      </w:r>
    </w:p>
    <w:p w14:paraId="2F71420F"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14:paraId="2700031B"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14:paraId="4683EB7D"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14:paraId="4DEDFB97"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сигнально-серый;</w:t>
      </w:r>
    </w:p>
    <w:p w14:paraId="3DD9C040"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 выступающие части фасада - белый;</w:t>
      </w:r>
    </w:p>
    <w:p w14:paraId="65B11C6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14:paraId="569BB4B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7036 - платиново-серый,</w:t>
      </w:r>
    </w:p>
    <w:p w14:paraId="2E70E91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7037 - пыльно-серый,</w:t>
      </w:r>
    </w:p>
    <w:p w14:paraId="3CABB11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7038 - агатовый серый,</w:t>
      </w:r>
    </w:p>
    <w:p w14:paraId="21B571A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7039 - кварцевый серый,</w:t>
      </w:r>
    </w:p>
    <w:p w14:paraId="48D5291F"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7040 - серое окно,</w:t>
      </w:r>
    </w:p>
    <w:p w14:paraId="349758DD"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14:paraId="2D38DE8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14:paraId="79BD4BAF"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14:paraId="6E0D81B1"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14:paraId="17354CB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7031 - сине-серый,</w:t>
      </w:r>
    </w:p>
    <w:p w14:paraId="72CD44E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галечный серый,</w:t>
      </w:r>
    </w:p>
    <w:p w14:paraId="47DA0B45"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цементно-серый,</w:t>
      </w:r>
    </w:p>
    <w:p w14:paraId="12EF218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14:paraId="7AE5C1C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7035 - светло-серый;</w:t>
      </w:r>
    </w:p>
    <w:p w14:paraId="5B480705"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14:paraId="7542444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14:paraId="0A421C2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3007 - тёмно-красный,</w:t>
      </w:r>
    </w:p>
    <w:p w14:paraId="253DEAA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14:paraId="535F6873"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14:paraId="0E36D993"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14:paraId="69458F0D"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14:paraId="2C8DDDD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8000 - зелёно-коричневый,</w:t>
      </w:r>
    </w:p>
    <w:p w14:paraId="598414B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14:paraId="3B1C60C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8014 - сепия коричневая,</w:t>
      </w:r>
    </w:p>
    <w:p w14:paraId="4AB90B5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8028 - терракотовый.</w:t>
      </w:r>
    </w:p>
    <w:p w14:paraId="37F4845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14:paraId="3A85A385"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14:paraId="33DEFBB6"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w:t>
      </w:r>
      <w:r w:rsidR="00E32AB1" w:rsidRPr="008E33BE">
        <w:rPr>
          <w:rFonts w:ascii="Times New Roman" w:eastAsia="Times New Roman" w:hAnsi="Times New Roman" w:cs="Times New Roman"/>
          <w:sz w:val="28"/>
          <w:szCs w:val="28"/>
          <w:lang w:eastAsia="ru-RU"/>
        </w:rPr>
        <w:t xml:space="preserve"> </w:t>
      </w:r>
      <w:r w:rsidRPr="008E33BE">
        <w:rPr>
          <w:rFonts w:ascii="Times New Roman" w:eastAsia="Times New Roman" w:hAnsi="Times New Roman" w:cs="Times New Roman"/>
          <w:sz w:val="28"/>
          <w:szCs w:val="28"/>
          <w:lang w:eastAsia="ru-RU"/>
        </w:rPr>
        <w:t>О</w:t>
      </w:r>
      <w:r w:rsidR="00E32AB1" w:rsidRPr="008E33BE">
        <w:rPr>
          <w:rFonts w:ascii="Times New Roman" w:eastAsia="Times New Roman" w:hAnsi="Times New Roman" w:cs="Times New Roman"/>
          <w:sz w:val="28"/>
          <w:szCs w:val="28"/>
          <w:lang w:eastAsia="ru-RU"/>
        </w:rPr>
        <w:t>конные рамы:</w:t>
      </w:r>
    </w:p>
    <w:p w14:paraId="0C6B392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14:paraId="087C6450"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14:paraId="27210E0E"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сигнальный коричневый,</w:t>
      </w:r>
    </w:p>
    <w:p w14:paraId="3A25036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14:paraId="38FF8757"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14:paraId="3DF7EC0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14:paraId="6B276139"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14:paraId="60C9B1E1"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 Т</w:t>
      </w:r>
      <w:r w:rsidR="00E32AB1" w:rsidRPr="008E33BE">
        <w:rPr>
          <w:rFonts w:ascii="Times New Roman" w:eastAsia="Times New Roman" w:hAnsi="Times New Roman" w:cs="Times New Roman"/>
          <w:sz w:val="28"/>
          <w:szCs w:val="28"/>
          <w:lang w:eastAsia="ru-RU"/>
        </w:rPr>
        <w:t>онирование стекла:</w:t>
      </w:r>
    </w:p>
    <w:p w14:paraId="34B9ED6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9006 - бело-алюминиевый,</w:t>
      </w:r>
    </w:p>
    <w:p w14:paraId="5BD5CBD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 </w:t>
      </w:r>
      <w:proofErr w:type="spellStart"/>
      <w:r w:rsidRPr="008E33BE">
        <w:rPr>
          <w:rFonts w:ascii="Times New Roman" w:eastAsia="Times New Roman" w:hAnsi="Times New Roman" w:cs="Times New Roman"/>
          <w:sz w:val="28"/>
          <w:szCs w:val="28"/>
          <w:lang w:eastAsia="ru-RU"/>
        </w:rPr>
        <w:t>папирусно</w:t>
      </w:r>
      <w:proofErr w:type="spellEnd"/>
      <w:r w:rsidRPr="008E33BE">
        <w:rPr>
          <w:rFonts w:ascii="Times New Roman" w:eastAsia="Times New Roman" w:hAnsi="Times New Roman" w:cs="Times New Roman"/>
          <w:sz w:val="28"/>
          <w:szCs w:val="28"/>
          <w:lang w:eastAsia="ru-RU"/>
        </w:rPr>
        <w:t>-белый,</w:t>
      </w:r>
    </w:p>
    <w:p w14:paraId="33F9796E"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14:paraId="04B43CA4"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14:paraId="11872497"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w:t>
      </w:r>
      <w:r w:rsidR="00E32AB1" w:rsidRPr="008E33BE">
        <w:rPr>
          <w:rFonts w:ascii="Times New Roman" w:eastAsia="Times New Roman" w:hAnsi="Times New Roman" w:cs="Times New Roman"/>
          <w:sz w:val="28"/>
          <w:szCs w:val="28"/>
          <w:lang w:eastAsia="ru-RU"/>
        </w:rPr>
        <w:t xml:space="preserve"> водосточные трубы, желоба (под цвет кровли):</w:t>
      </w:r>
    </w:p>
    <w:p w14:paraId="08937380"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14:paraId="1BC2A349"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14:paraId="14FEDA53"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14:paraId="100A5B7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14:paraId="7864091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14:paraId="30BCE8C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14:paraId="5A3A1FA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14:paraId="02DC7CC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14:paraId="5FAC43A6"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6EAC113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6004 - сине-зелёный (фон),</w:t>
      </w:r>
    </w:p>
    <w:p w14:paraId="5A1D80F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5020 - океанская синь (фон),</w:t>
      </w:r>
    </w:p>
    <w:p w14:paraId="38EA3643"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 (буквы, цифры, рамки).</w:t>
      </w:r>
    </w:p>
    <w:p w14:paraId="0C3085B4"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25.</w:t>
      </w:r>
      <w:r w:rsidR="00E32AB1" w:rsidRPr="008E33BE">
        <w:rPr>
          <w:rFonts w:ascii="Times New Roman" w:eastAsia="Times New Roman" w:hAnsi="Times New Roman" w:cs="Times New Roman"/>
          <w:sz w:val="28"/>
          <w:szCs w:val="28"/>
          <w:lang w:eastAsia="ru-RU"/>
        </w:rPr>
        <w:t>4. На фасадах зданий, строений и сооружений размещать вывески (фон, буквы, рамки) по цветовому решению в соответствии с каталогом цветов по RAL CLASSIC:</w:t>
      </w:r>
    </w:p>
    <w:p w14:paraId="3C860A4E"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14:paraId="7D4629D9"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14:paraId="07C0700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2013 - перламутрово-оранжевый,</w:t>
      </w:r>
    </w:p>
    <w:p w14:paraId="7C96A2AB"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3032 - перламутрово-рубиновый,</w:t>
      </w:r>
    </w:p>
    <w:p w14:paraId="39EB6A11"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14:paraId="1750D00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14:paraId="1249DC83"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369D4F01"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14:paraId="4BECA2CB"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8017 - шоколадно-коричневый,</w:t>
      </w:r>
    </w:p>
    <w:p w14:paraId="502E1FE2"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9005 - чёрный чугун,</w:t>
      </w:r>
    </w:p>
    <w:p w14:paraId="148A0EA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 (детали, вензель).</w:t>
      </w:r>
    </w:p>
    <w:p w14:paraId="0F60BF37" w14:textId="77777777" w:rsidR="00E32AB1" w:rsidRPr="008E33BE" w:rsidRDefault="00941198" w:rsidP="00E32AB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14:paraId="0D944A58" w14:textId="77777777" w:rsidR="00E16CEB" w:rsidRDefault="00E16CEB" w:rsidP="008E33BE">
      <w:pPr>
        <w:pStyle w:val="a3"/>
        <w:spacing w:before="0" w:beforeAutospacing="0" w:after="0" w:afterAutospacing="0"/>
        <w:ind w:firstLine="567"/>
        <w:rPr>
          <w:sz w:val="28"/>
          <w:szCs w:val="28"/>
        </w:rPr>
      </w:pPr>
    </w:p>
    <w:p w14:paraId="0CF4CFA3" w14:textId="26C2035C" w:rsidR="00DE6B81" w:rsidRDefault="00DE6B81"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w:t>
      </w:r>
      <w:r w:rsidR="00E16CEB">
        <w:rPr>
          <w:rFonts w:ascii="Times New Roman" w:eastAsia="Times New Roman" w:hAnsi="Times New Roman" w:cs="Times New Roman"/>
          <w:sz w:val="28"/>
          <w:szCs w:val="28"/>
          <w:lang w:eastAsia="ru-RU"/>
        </w:rPr>
        <w:t>6</w:t>
      </w:r>
      <w:r w:rsidRPr="008E33BE">
        <w:rPr>
          <w:rFonts w:ascii="Times New Roman" w:eastAsia="Times New Roman" w:hAnsi="Times New Roman" w:cs="Times New Roman"/>
          <w:sz w:val="28"/>
          <w:szCs w:val="28"/>
          <w:lang w:eastAsia="ru-RU"/>
        </w:rPr>
        <w:t xml:space="preserve">. Схема сбора, временного хранения, транспортировки и утилизации биологических отходов на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sidRPr="008E33BE">
        <w:rPr>
          <w:rFonts w:ascii="Times New Roman" w:eastAsia="Times New Roman" w:hAnsi="Times New Roman" w:cs="Times New Roman"/>
          <w:sz w:val="28"/>
          <w:szCs w:val="28"/>
          <w:lang w:eastAsia="ru-RU"/>
        </w:rPr>
        <w:t xml:space="preserve"> сельского поселения Павловского район</w:t>
      </w:r>
      <w:r w:rsidRPr="00E16CEB">
        <w:rPr>
          <w:rFonts w:ascii="Times New Roman" w:eastAsia="Times New Roman" w:hAnsi="Times New Roman" w:cs="Times New Roman"/>
          <w:sz w:val="28"/>
          <w:szCs w:val="28"/>
          <w:lang w:eastAsia="ru-RU"/>
        </w:rPr>
        <w:t>а</w:t>
      </w:r>
    </w:p>
    <w:p w14:paraId="7C07B310" w14:textId="77777777" w:rsidR="00990170" w:rsidRDefault="00990170"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p>
    <w:p w14:paraId="26CE6680" w14:textId="77777777" w:rsidR="00DE6B81" w:rsidRPr="006C6B51" w:rsidRDefault="00DE6B81" w:rsidP="00DE6B8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14:paraId="573EFE83" w14:textId="5839155E"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bookmarkStart w:id="0" w:name="sub_101"/>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proofErr w:type="spellStart"/>
      <w:r w:rsidR="005E6328">
        <w:rPr>
          <w:rFonts w:ascii="Times New Roman" w:eastAsia="Times New Roman" w:hAnsi="Times New Roman" w:cs="Times New Roman"/>
          <w:sz w:val="28"/>
          <w:szCs w:val="28"/>
          <w:lang w:eastAsia="ru-RU"/>
        </w:rPr>
        <w:t>Упорненского</w:t>
      </w:r>
      <w:proofErr w:type="spellEnd"/>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w:t>
      </w:r>
    </w:p>
    <w:bookmarkEnd w:id="0"/>
    <w:p w14:paraId="26B6C268"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 хранению, транспортировке и утилизации биологических отходов на территории Краснодарского края».</w:t>
      </w:r>
    </w:p>
    <w:p w14:paraId="4C4CC8F3" w14:textId="23B891FD"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w:t>
      </w:r>
    </w:p>
    <w:p w14:paraId="38C602D2" w14:textId="7ED49D59"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lastRenderedPageBreak/>
        <w:t xml:space="preserve">Организация и доставка биологических отходов к месту сбора на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 осуществляется владельцем биологических отходов.</w:t>
      </w:r>
    </w:p>
    <w:p w14:paraId="1F670563" w14:textId="0B12AABF"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proofErr w:type="spellStart"/>
      <w:r w:rsidR="005E6328">
        <w:rPr>
          <w:rFonts w:ascii="Times New Roman" w:eastAsia="Times New Roman" w:hAnsi="Times New Roman" w:cs="Times New Roman"/>
          <w:sz w:val="28"/>
          <w:szCs w:val="28"/>
          <w:lang w:eastAsia="ru-RU"/>
        </w:rPr>
        <w:t>Упорненского</w:t>
      </w:r>
      <w:proofErr w:type="spellEnd"/>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 принимает меры по доставке биологических отходов к местам временного хранения, переработки или утилизации.</w:t>
      </w:r>
    </w:p>
    <w:p w14:paraId="4E466B4D"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14:paraId="7E8F359F"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14:paraId="57090DFF" w14:textId="77777777" w:rsidR="00DE6B8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14:paraId="116AC595"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482AA5B8"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27244D5A"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36B83071" w14:textId="6A7214DC"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sidR="005E6328">
        <w:rPr>
          <w:rFonts w:ascii="Times New Roman" w:eastAsia="Times New Roman" w:hAnsi="Times New Roman" w:cs="Times New Roman"/>
          <w:sz w:val="28"/>
          <w:szCs w:val="28"/>
          <w:lang w:eastAsia="ru-RU"/>
        </w:rPr>
        <w:t>Упорненского</w:t>
      </w:r>
      <w:proofErr w:type="spellEnd"/>
      <w:r>
        <w:rPr>
          <w:rFonts w:ascii="Times New Roman" w:eastAsia="Times New Roman" w:hAnsi="Times New Roman" w:cs="Times New Roman"/>
          <w:sz w:val="28"/>
          <w:szCs w:val="28"/>
          <w:lang w:eastAsia="ru-RU"/>
        </w:rPr>
        <w:t xml:space="preserve"> сельского </w:t>
      </w:r>
    </w:p>
    <w:p w14:paraId="071ECD22" w14:textId="7DAFD32D" w:rsidR="008B0FFD" w:rsidRDefault="001B5407"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Павловского района                                                       </w:t>
      </w:r>
      <w:proofErr w:type="spellStart"/>
      <w:r w:rsidR="00990170">
        <w:rPr>
          <w:rFonts w:ascii="Times New Roman" w:eastAsia="Times New Roman" w:hAnsi="Times New Roman" w:cs="Times New Roman"/>
          <w:sz w:val="28"/>
          <w:szCs w:val="28"/>
          <w:lang w:eastAsia="ru-RU"/>
        </w:rPr>
        <w:t>А.В.Браславец</w:t>
      </w:r>
      <w:proofErr w:type="spellEnd"/>
    </w:p>
    <w:p w14:paraId="43B03A6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ABDBCA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BFB9C86"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EB0A78E"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A18DB7D"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6A90946"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DD5AB7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69205A7C"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93C27DB"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3D1CA1C"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2436DF0"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FDD5AE4"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9F4BA57"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C9D6975"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DE37CC8"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0B36BEE1"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E457662"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9DB73B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6B446045" w14:textId="5D4560D4"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9A08C0B" w14:textId="77777777" w:rsidR="00990170" w:rsidRDefault="00990170" w:rsidP="008B0FFD">
      <w:pPr>
        <w:spacing w:after="0" w:line="240" w:lineRule="auto"/>
        <w:jc w:val="both"/>
        <w:rPr>
          <w:rFonts w:ascii="Times New Roman" w:eastAsia="Times New Roman" w:hAnsi="Times New Roman" w:cs="Times New Roman"/>
          <w:sz w:val="28"/>
          <w:szCs w:val="28"/>
          <w:lang w:eastAsia="ru-RU"/>
        </w:rPr>
      </w:pPr>
    </w:p>
    <w:p w14:paraId="392E2968"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AF75BD0" w14:textId="77777777" w:rsidR="008B0FFD" w:rsidRDefault="008B0FFD" w:rsidP="008B0FFD">
      <w:pPr>
        <w:spacing w:after="0" w:line="240" w:lineRule="auto"/>
        <w:ind w:left="5103"/>
        <w:jc w:val="center"/>
        <w:rPr>
          <w:rFonts w:ascii="Times New Roman" w:eastAsia="Times New Roman" w:hAnsi="Times New Roman" w:cs="Times New Roman"/>
          <w:sz w:val="28"/>
          <w:szCs w:val="28"/>
          <w:lang w:eastAsia="ru-RU"/>
        </w:rPr>
      </w:pPr>
    </w:p>
    <w:p w14:paraId="3E8A1D05" w14:textId="77777777" w:rsidR="008B0FFD" w:rsidRPr="008B0FFD" w:rsidRDefault="008B0FFD" w:rsidP="008B0FFD">
      <w:pPr>
        <w:spacing w:after="0" w:line="240" w:lineRule="auto"/>
        <w:ind w:left="5103"/>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ПРИЛОЖЕНИЕ № 2</w:t>
      </w:r>
    </w:p>
    <w:p w14:paraId="53881637" w14:textId="77777777" w:rsidR="008B0FFD" w:rsidRDefault="008B0FFD" w:rsidP="008B0F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к решению Совета</w:t>
      </w:r>
      <w:r>
        <w:rPr>
          <w:rFonts w:ascii="Times New Roman" w:eastAsia="Times New Roman" w:hAnsi="Times New Roman" w:cs="Times New Roman"/>
          <w:sz w:val="28"/>
          <w:szCs w:val="28"/>
          <w:lang w:eastAsia="ru-RU"/>
        </w:rPr>
        <w:t xml:space="preserve"> </w:t>
      </w:r>
    </w:p>
    <w:p w14:paraId="26C92E2C" w14:textId="046C1A80" w:rsidR="008B0FFD" w:rsidRPr="008B0FFD" w:rsidRDefault="008B0FFD" w:rsidP="008B0F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sz w:val="28"/>
          <w:szCs w:val="28"/>
          <w:lang w:eastAsia="ru-RU"/>
        </w:rPr>
        <w:t xml:space="preserve"> сельского поселения</w:t>
      </w:r>
    </w:p>
    <w:p w14:paraId="0EFD20EF" w14:textId="77777777" w:rsidR="008B0FFD" w:rsidRPr="008B0FFD" w:rsidRDefault="008B0FFD" w:rsidP="008B0FFD">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14:paraId="1FE52739" w14:textId="594EE593" w:rsidR="008B0FFD" w:rsidRPr="008B0FFD" w:rsidRDefault="008B0FFD" w:rsidP="008B0FFD">
      <w:pPr>
        <w:tabs>
          <w:tab w:val="left" w:pos="-1276"/>
          <w:tab w:val="left" w:pos="5529"/>
        </w:tabs>
        <w:spacing w:after="0" w:line="240" w:lineRule="auto"/>
        <w:ind w:left="5245" w:right="-22"/>
        <w:rPr>
          <w:rFonts w:ascii="Times New Roman" w:eastAsia="Andale Sans UI" w:hAnsi="Times New Roman" w:cs="Times New Roman"/>
          <w:kern w:val="2"/>
          <w:sz w:val="28"/>
          <w:szCs w:val="28"/>
          <w:u w:val="single"/>
          <w:lang w:eastAsia="ru-RU"/>
        </w:rPr>
      </w:pPr>
      <w:r>
        <w:rPr>
          <w:rFonts w:ascii="Times New Roman" w:eastAsia="Andale Sans UI" w:hAnsi="Times New Roman" w:cs="Times New Roman"/>
          <w:kern w:val="2"/>
          <w:sz w:val="28"/>
          <w:szCs w:val="28"/>
          <w:lang w:eastAsia="ru-RU"/>
        </w:rPr>
        <w:t xml:space="preserve">           </w:t>
      </w:r>
      <w:r w:rsidR="00D11B34" w:rsidRPr="00D11B34">
        <w:rPr>
          <w:rFonts w:ascii="Times New Roman" w:eastAsia="Andale Sans UI" w:hAnsi="Times New Roman" w:cs="Times New Roman"/>
          <w:kern w:val="2"/>
          <w:sz w:val="28"/>
          <w:szCs w:val="28"/>
          <w:lang w:eastAsia="ru-RU"/>
        </w:rPr>
        <w:t xml:space="preserve">от </w:t>
      </w:r>
      <w:r w:rsidR="00990170">
        <w:rPr>
          <w:rFonts w:ascii="Times New Roman" w:eastAsia="Andale Sans UI" w:hAnsi="Times New Roman" w:cs="Times New Roman"/>
          <w:kern w:val="2"/>
          <w:sz w:val="28"/>
          <w:szCs w:val="28"/>
          <w:lang w:eastAsia="ru-RU"/>
        </w:rPr>
        <w:t>___________</w:t>
      </w:r>
      <w:r w:rsidR="00D11B34" w:rsidRPr="00D11B34">
        <w:rPr>
          <w:rFonts w:ascii="Times New Roman" w:eastAsia="Andale Sans UI" w:hAnsi="Times New Roman" w:cs="Times New Roman"/>
          <w:kern w:val="2"/>
          <w:sz w:val="28"/>
          <w:szCs w:val="28"/>
          <w:lang w:eastAsia="ru-RU"/>
        </w:rPr>
        <w:t xml:space="preserve"> № </w:t>
      </w:r>
      <w:r w:rsidR="00990170">
        <w:rPr>
          <w:rFonts w:ascii="Times New Roman" w:eastAsia="Andale Sans UI" w:hAnsi="Times New Roman" w:cs="Times New Roman"/>
          <w:kern w:val="2"/>
          <w:sz w:val="28"/>
          <w:szCs w:val="28"/>
          <w:lang w:eastAsia="ru-RU"/>
        </w:rPr>
        <w:t>____</w:t>
      </w:r>
    </w:p>
    <w:p w14:paraId="351E8A9A" w14:textId="77777777" w:rsidR="008B0FFD" w:rsidRPr="008B0FFD" w:rsidRDefault="008B0FFD" w:rsidP="008B0FFD">
      <w:pPr>
        <w:spacing w:after="0" w:line="240" w:lineRule="auto"/>
        <w:ind w:left="5529"/>
        <w:rPr>
          <w:rFonts w:ascii="Times New Roman" w:eastAsia="Times New Roman" w:hAnsi="Times New Roman" w:cs="Times New Roman"/>
          <w:sz w:val="32"/>
          <w:szCs w:val="28"/>
          <w:lang w:eastAsia="ru-RU"/>
        </w:rPr>
      </w:pPr>
    </w:p>
    <w:p w14:paraId="6FB80810"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p>
    <w:p w14:paraId="021A5104"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p>
    <w:p w14:paraId="46A2BC07"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14:paraId="6C142D83" w14:textId="60A6FCC2" w:rsidR="008B0FFD" w:rsidRPr="008B0FFD" w:rsidRDefault="008B0FFD" w:rsidP="008B0FFD">
      <w:pPr>
        <w:spacing w:after="0" w:line="240" w:lineRule="auto"/>
        <w:jc w:val="center"/>
        <w:rPr>
          <w:rFonts w:ascii="Times New Roman" w:eastAsia="Calibri"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организационного комитета </w:t>
      </w:r>
      <w:r w:rsidRPr="008B0FFD">
        <w:rPr>
          <w:rFonts w:ascii="Times New Roman" w:eastAsia="Times New Roman" w:hAnsi="Times New Roman" w:cs="Times New Roman"/>
          <w:color w:val="000000"/>
          <w:sz w:val="28"/>
          <w:szCs w:val="28"/>
          <w:lang w:eastAsia="ru-RU"/>
        </w:rPr>
        <w:t xml:space="preserve">по проведению публичных слушаний по </w:t>
      </w:r>
      <w:r w:rsidRPr="008B0FFD">
        <w:rPr>
          <w:rFonts w:ascii="Times New Roman" w:eastAsia="Calibri" w:hAnsi="Times New Roman" w:cs="Times New Roman"/>
          <w:color w:val="000000"/>
          <w:sz w:val="28"/>
          <w:szCs w:val="28"/>
          <w:lang w:eastAsia="ru-RU"/>
        </w:rPr>
        <w:t xml:space="preserve">проекту 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w:t>
      </w:r>
      <w:proofErr w:type="gramStart"/>
      <w:r w:rsidRPr="008B0FFD">
        <w:rPr>
          <w:rFonts w:ascii="Times New Roman" w:eastAsia="Calibri" w:hAnsi="Times New Roman" w:cs="Times New Roman"/>
          <w:color w:val="000000"/>
          <w:sz w:val="28"/>
          <w:szCs w:val="28"/>
          <w:lang w:eastAsia="ru-RU"/>
        </w:rPr>
        <w:t>района  «</w:t>
      </w:r>
      <w:proofErr w:type="gramEnd"/>
      <w:r w:rsidRPr="008B0FFD">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w:t>
      </w:r>
      <w:r>
        <w:rPr>
          <w:rFonts w:ascii="Times New Roman" w:eastAsia="Calibri" w:hAnsi="Times New Roman" w:cs="Times New Roman"/>
          <w:color w:val="000000"/>
          <w:sz w:val="28"/>
          <w:szCs w:val="28"/>
          <w:lang w:eastAsia="ru-RU"/>
        </w:rPr>
        <w:t>го поселения Павловского района</w:t>
      </w:r>
      <w:r w:rsidRPr="008B0FFD">
        <w:rPr>
          <w:rFonts w:ascii="Times New Roman" w:eastAsia="Calibri" w:hAnsi="Times New Roman" w:cs="Times New Roman"/>
          <w:color w:val="000000"/>
          <w:sz w:val="28"/>
          <w:szCs w:val="28"/>
          <w:lang w:eastAsia="ru-RU"/>
        </w:rPr>
        <w:t>»</w:t>
      </w:r>
    </w:p>
    <w:tbl>
      <w:tblPr>
        <w:tblW w:w="0" w:type="auto"/>
        <w:tblLayout w:type="fixed"/>
        <w:tblLook w:val="04A0" w:firstRow="1" w:lastRow="0" w:firstColumn="1" w:lastColumn="0" w:noHBand="0" w:noVBand="1"/>
      </w:tblPr>
      <w:tblGrid>
        <w:gridCol w:w="2943"/>
        <w:gridCol w:w="6910"/>
      </w:tblGrid>
      <w:tr w:rsidR="008B0FFD" w:rsidRPr="008B0FFD" w14:paraId="7295DB17" w14:textId="77777777" w:rsidTr="00990170">
        <w:trPr>
          <w:trHeight w:val="80"/>
        </w:trPr>
        <w:tc>
          <w:tcPr>
            <w:tcW w:w="2943" w:type="dxa"/>
          </w:tcPr>
          <w:p w14:paraId="5D22EAAE" w14:textId="77777777"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p w14:paraId="1F920B3A" w14:textId="77777777"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p w14:paraId="40C566C5" w14:textId="77777777"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tc>
        <w:tc>
          <w:tcPr>
            <w:tcW w:w="6910" w:type="dxa"/>
          </w:tcPr>
          <w:p w14:paraId="70045DF8" w14:textId="77777777"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p>
        </w:tc>
      </w:tr>
      <w:tr w:rsidR="008B0FFD" w:rsidRPr="008B0FFD" w14:paraId="67604059" w14:textId="77777777" w:rsidTr="00990170">
        <w:tc>
          <w:tcPr>
            <w:tcW w:w="2943" w:type="dxa"/>
            <w:hideMark/>
          </w:tcPr>
          <w:p w14:paraId="7A03060D" w14:textId="7B265101"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Браславец</w:t>
            </w:r>
            <w:proofErr w:type="spellEnd"/>
            <w:r>
              <w:rPr>
                <w:rFonts w:ascii="Times New Roman" w:eastAsia="Times New Roman" w:hAnsi="Times New Roman" w:cs="Times New Roman"/>
                <w:sz w:val="28"/>
                <w:szCs w:val="28"/>
                <w:lang w:eastAsia="ru-RU"/>
              </w:rPr>
              <w:t xml:space="preserve"> </w:t>
            </w:r>
          </w:p>
          <w:p w14:paraId="610C14EF" w14:textId="570BD4B0" w:rsidR="008B0FFD" w:rsidRPr="008B0FFD"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Артем Владимирович</w:t>
            </w:r>
          </w:p>
          <w:p w14:paraId="278C0A8A"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6910" w:type="dxa"/>
          </w:tcPr>
          <w:p w14:paraId="427D1152" w14:textId="1BC12543"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Глава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sz w:val="28"/>
                <w:szCs w:val="28"/>
                <w:lang w:eastAsia="ru-RU"/>
              </w:rPr>
              <w:t xml:space="preserve">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14:paraId="530E51AD"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r>
      <w:tr w:rsidR="008B0FFD" w:rsidRPr="008B0FFD" w14:paraId="31100DEA" w14:textId="77777777" w:rsidTr="00990170">
        <w:trPr>
          <w:trHeight w:val="767"/>
        </w:trPr>
        <w:tc>
          <w:tcPr>
            <w:tcW w:w="2943" w:type="dxa"/>
          </w:tcPr>
          <w:p w14:paraId="729182C0" w14:textId="4EDED19B"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9949FA5" w14:textId="77777777" w:rsidR="00990170"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Белова </w:t>
            </w:r>
          </w:p>
          <w:p w14:paraId="551C12D4" w14:textId="7EC65415" w:rsidR="00990170"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Светлана Алексеевна</w:t>
            </w:r>
          </w:p>
          <w:p w14:paraId="0AE0B075" w14:textId="77777777" w:rsidR="008B0FFD" w:rsidRPr="008B0FFD" w:rsidRDefault="008B0FFD" w:rsidP="00990170">
            <w:pPr>
              <w:spacing w:after="0" w:line="240" w:lineRule="auto"/>
              <w:jc w:val="both"/>
              <w:rPr>
                <w:rFonts w:ascii="Times New Roman" w:eastAsia="Times New Roman" w:hAnsi="Times New Roman" w:cs="Times New Roman"/>
                <w:sz w:val="28"/>
                <w:szCs w:val="28"/>
                <w:lang w:eastAsia="ru-RU"/>
              </w:rPr>
            </w:pPr>
          </w:p>
        </w:tc>
        <w:tc>
          <w:tcPr>
            <w:tcW w:w="6910" w:type="dxa"/>
            <w:hideMark/>
          </w:tcPr>
          <w:p w14:paraId="1B61850E" w14:textId="77777777" w:rsidR="00990170" w:rsidRDefault="00990170" w:rsidP="008B0FFD">
            <w:pPr>
              <w:snapToGrid w:val="0"/>
              <w:spacing w:after="0" w:line="240" w:lineRule="auto"/>
              <w:jc w:val="both"/>
              <w:rPr>
                <w:rFonts w:ascii="Times New Roman" w:eastAsia="Times New Roman" w:hAnsi="Times New Roman" w:cs="Times New Roman"/>
                <w:color w:val="000000"/>
                <w:sz w:val="28"/>
                <w:szCs w:val="28"/>
                <w:lang w:eastAsia="ru-RU"/>
              </w:rPr>
            </w:pPr>
          </w:p>
          <w:p w14:paraId="68DE3E7C" w14:textId="65056787"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 ведущий специалист администрации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color w:val="000000"/>
                <w:sz w:val="28"/>
                <w:szCs w:val="28"/>
                <w:lang w:eastAsia="ru-RU"/>
              </w:rPr>
              <w:t xml:space="preserve"> сельского поселения;</w:t>
            </w:r>
          </w:p>
        </w:tc>
      </w:tr>
      <w:tr w:rsidR="008B0FFD" w:rsidRPr="008B0FFD" w14:paraId="0BADA9E9" w14:textId="77777777" w:rsidTr="00990170">
        <w:trPr>
          <w:trHeight w:val="767"/>
        </w:trPr>
        <w:tc>
          <w:tcPr>
            <w:tcW w:w="2943" w:type="dxa"/>
          </w:tcPr>
          <w:p w14:paraId="4FF28EF1" w14:textId="7480506B"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Ищенко </w:t>
            </w:r>
          </w:p>
          <w:p w14:paraId="27629196" w14:textId="4786A1FA" w:rsidR="008B0FFD" w:rsidRPr="008B0FFD"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Юлия Анатольевна</w:t>
            </w:r>
          </w:p>
          <w:p w14:paraId="0B77FFC3"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6910" w:type="dxa"/>
            <w:hideMark/>
          </w:tcPr>
          <w:p w14:paraId="159B8E45" w14:textId="532E64C7"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 ведущий специалист администрации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color w:val="000000"/>
                <w:sz w:val="28"/>
                <w:szCs w:val="28"/>
                <w:lang w:eastAsia="ru-RU"/>
              </w:rPr>
              <w:t xml:space="preserve"> сельского поселения;</w:t>
            </w:r>
          </w:p>
        </w:tc>
      </w:tr>
      <w:tr w:rsidR="008B0FFD" w:rsidRPr="008B0FFD" w14:paraId="726854FE" w14:textId="77777777" w:rsidTr="00990170">
        <w:trPr>
          <w:trHeight w:val="767"/>
        </w:trPr>
        <w:tc>
          <w:tcPr>
            <w:tcW w:w="2943" w:type="dxa"/>
          </w:tcPr>
          <w:p w14:paraId="205C1601" w14:textId="565598CE"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Диденко</w:t>
            </w:r>
          </w:p>
          <w:p w14:paraId="07C4ED59" w14:textId="55833050"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Виктория Сергеевна</w:t>
            </w:r>
          </w:p>
          <w:p w14:paraId="28D21FAA"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6910" w:type="dxa"/>
            <w:hideMark/>
          </w:tcPr>
          <w:p w14:paraId="2015764E" w14:textId="0A734261"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 xml:space="preserve">специалист </w:t>
            </w:r>
            <w:r w:rsidR="00990170">
              <w:rPr>
                <w:rFonts w:ascii="Times New Roman" w:eastAsia="Times New Roman" w:hAnsi="Times New Roman" w:cs="Times New Roman"/>
                <w:color w:val="000000"/>
                <w:sz w:val="28"/>
                <w:szCs w:val="28"/>
                <w:lang w:eastAsia="ru-RU"/>
              </w:rPr>
              <w:t xml:space="preserve">1 категории </w:t>
            </w:r>
            <w:r w:rsidRPr="008B0FFD">
              <w:rPr>
                <w:rFonts w:ascii="Times New Roman" w:eastAsia="Times New Roman" w:hAnsi="Times New Roman" w:cs="Times New Roman"/>
                <w:color w:val="000000"/>
                <w:sz w:val="28"/>
                <w:szCs w:val="28"/>
                <w:lang w:eastAsia="ru-RU"/>
              </w:rPr>
              <w:t xml:space="preserve">администрации </w:t>
            </w:r>
            <w:proofErr w:type="spellStart"/>
            <w:r w:rsidR="005E6328">
              <w:rPr>
                <w:rFonts w:ascii="Times New Roman" w:eastAsia="Times New Roman" w:hAnsi="Times New Roman" w:cs="Times New Roman"/>
                <w:color w:val="000000"/>
                <w:sz w:val="28"/>
                <w:szCs w:val="28"/>
                <w:lang w:eastAsia="ru-RU"/>
              </w:rPr>
              <w:t>Упорненского</w:t>
            </w:r>
            <w:proofErr w:type="spellEnd"/>
            <w:r w:rsidRPr="008B0FFD">
              <w:rPr>
                <w:rFonts w:ascii="Times New Roman" w:eastAsia="Times New Roman" w:hAnsi="Times New Roman" w:cs="Times New Roman"/>
                <w:color w:val="000000"/>
                <w:sz w:val="28"/>
                <w:szCs w:val="28"/>
                <w:lang w:eastAsia="ru-RU"/>
              </w:rPr>
              <w:t xml:space="preserve"> сельского поселения;</w:t>
            </w:r>
          </w:p>
        </w:tc>
      </w:tr>
    </w:tbl>
    <w:p w14:paraId="093AB097"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ar-SA"/>
        </w:rPr>
      </w:pPr>
    </w:p>
    <w:p w14:paraId="2B953832" w14:textId="77777777" w:rsidR="008B0FFD" w:rsidRPr="008B0FFD" w:rsidRDefault="008B0FFD" w:rsidP="008B0FFD">
      <w:pPr>
        <w:spacing w:after="0" w:line="240" w:lineRule="auto"/>
        <w:rPr>
          <w:rFonts w:ascii="Times New Roman" w:eastAsia="Times New Roman" w:hAnsi="Times New Roman" w:cs="Times New Roman"/>
          <w:sz w:val="28"/>
          <w:szCs w:val="28"/>
          <w:lang w:eastAsia="ru-RU"/>
        </w:rPr>
      </w:pPr>
    </w:p>
    <w:p w14:paraId="0C45C887" w14:textId="77777777" w:rsidR="00990170" w:rsidRDefault="00990170" w:rsidP="008B0FFD">
      <w:pPr>
        <w:spacing w:after="0" w:line="240" w:lineRule="auto"/>
        <w:jc w:val="both"/>
        <w:rPr>
          <w:rFonts w:ascii="Times New Roman" w:eastAsia="Times New Roman" w:hAnsi="Times New Roman" w:cs="Times New Roman"/>
          <w:color w:val="000000"/>
          <w:sz w:val="28"/>
          <w:szCs w:val="28"/>
          <w:lang w:eastAsia="ru-RU"/>
        </w:rPr>
      </w:pPr>
    </w:p>
    <w:p w14:paraId="16999781" w14:textId="02C64B5C"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Глава </w:t>
      </w:r>
      <w:proofErr w:type="spellStart"/>
      <w:r w:rsidR="005E6328">
        <w:rPr>
          <w:rFonts w:ascii="Times New Roman" w:eastAsia="Times New Roman" w:hAnsi="Times New Roman" w:cs="Times New Roman"/>
          <w:color w:val="000000"/>
          <w:sz w:val="28"/>
          <w:szCs w:val="28"/>
          <w:lang w:eastAsia="ru-RU"/>
        </w:rPr>
        <w:t>Упорненского</w:t>
      </w:r>
      <w:proofErr w:type="spellEnd"/>
      <w:r w:rsidRPr="008B0FFD">
        <w:rPr>
          <w:rFonts w:ascii="Times New Roman" w:eastAsia="Times New Roman" w:hAnsi="Times New Roman" w:cs="Times New Roman"/>
          <w:color w:val="000000"/>
          <w:sz w:val="28"/>
          <w:szCs w:val="28"/>
          <w:lang w:eastAsia="ru-RU"/>
        </w:rPr>
        <w:t xml:space="preserve"> сельского </w:t>
      </w:r>
    </w:p>
    <w:p w14:paraId="1D55F254" w14:textId="0876356E"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поселения Павловского района                                                          </w:t>
      </w:r>
      <w:proofErr w:type="spellStart"/>
      <w:r w:rsidR="00990170">
        <w:rPr>
          <w:rFonts w:ascii="Times New Roman" w:eastAsia="Times New Roman" w:hAnsi="Times New Roman" w:cs="Times New Roman"/>
          <w:color w:val="000000"/>
          <w:sz w:val="28"/>
          <w:szCs w:val="28"/>
          <w:lang w:eastAsia="ru-RU"/>
        </w:rPr>
        <w:t>А.В</w:t>
      </w:r>
      <w:r w:rsidR="00033D49">
        <w:rPr>
          <w:rFonts w:ascii="Times New Roman" w:eastAsia="Times New Roman" w:hAnsi="Times New Roman" w:cs="Times New Roman"/>
          <w:color w:val="000000"/>
          <w:sz w:val="28"/>
          <w:szCs w:val="28"/>
          <w:lang w:eastAsia="ru-RU"/>
        </w:rPr>
        <w:t>.Браславец</w:t>
      </w:r>
      <w:proofErr w:type="spellEnd"/>
    </w:p>
    <w:p w14:paraId="053E386B"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3F070151"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0ACA4CDB"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0DF32B87"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44D995D6"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6A560AA1" w14:textId="77777777" w:rsid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01E2C52B" w14:textId="77777777" w:rsid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73B2ADB4"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8BEBD3E" w14:textId="39EC6E6A" w:rsid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3E54ADDA" w14:textId="519E59C3" w:rsidR="00033D49" w:rsidRDefault="00033D49" w:rsidP="008B0FFD">
      <w:pPr>
        <w:spacing w:after="0" w:line="240" w:lineRule="auto"/>
        <w:ind w:left="4956" w:firstLine="708"/>
        <w:jc w:val="center"/>
        <w:rPr>
          <w:rFonts w:ascii="Times New Roman" w:eastAsia="Times New Roman" w:hAnsi="Times New Roman" w:cs="Times New Roman"/>
          <w:sz w:val="28"/>
          <w:szCs w:val="28"/>
          <w:lang w:eastAsia="ru-RU"/>
        </w:rPr>
      </w:pPr>
    </w:p>
    <w:p w14:paraId="42E67850" w14:textId="77777777" w:rsidR="00033D49" w:rsidRPr="008B0FFD" w:rsidRDefault="00033D49" w:rsidP="008B0FFD">
      <w:pPr>
        <w:spacing w:after="0" w:line="240" w:lineRule="auto"/>
        <w:ind w:left="4956" w:firstLine="708"/>
        <w:jc w:val="center"/>
        <w:rPr>
          <w:rFonts w:ascii="Times New Roman" w:eastAsia="Times New Roman" w:hAnsi="Times New Roman" w:cs="Times New Roman"/>
          <w:sz w:val="28"/>
          <w:szCs w:val="28"/>
          <w:lang w:eastAsia="ru-RU"/>
        </w:rPr>
      </w:pPr>
    </w:p>
    <w:p w14:paraId="386EBED4"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0B9B938D" w14:textId="77777777" w:rsidR="008B0FFD" w:rsidRPr="008B0FFD" w:rsidRDefault="008B0FFD" w:rsidP="008B0FFD">
      <w:pPr>
        <w:spacing w:after="0" w:line="240" w:lineRule="auto"/>
        <w:ind w:left="4956" w:firstLine="708"/>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 xml:space="preserve"> ПРИЛОЖЕНИЕ № 3</w:t>
      </w:r>
    </w:p>
    <w:p w14:paraId="6A78351A" w14:textId="77777777" w:rsidR="008B0FFD" w:rsidRPr="008B0FFD" w:rsidRDefault="008B0FFD" w:rsidP="008B0FFD">
      <w:pPr>
        <w:spacing w:after="0" w:line="240" w:lineRule="auto"/>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к решению Совета </w:t>
      </w:r>
    </w:p>
    <w:p w14:paraId="209A1F15" w14:textId="0545E8AB" w:rsidR="008B0FFD" w:rsidRPr="008B0FFD" w:rsidRDefault="005E6328" w:rsidP="008B0FFD">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Упорненского</w:t>
      </w:r>
      <w:proofErr w:type="spellEnd"/>
      <w:r w:rsidR="008B0FFD" w:rsidRPr="008B0FFD">
        <w:rPr>
          <w:rFonts w:ascii="Times New Roman" w:eastAsia="Times New Roman" w:hAnsi="Times New Roman" w:cs="Times New Roman"/>
          <w:sz w:val="28"/>
          <w:szCs w:val="28"/>
          <w:lang w:eastAsia="ru-RU"/>
        </w:rPr>
        <w:t xml:space="preserve"> сельского поселения</w:t>
      </w:r>
    </w:p>
    <w:p w14:paraId="53A72D0A"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w:t>
      </w:r>
    </w:p>
    <w:p w14:paraId="4F77AC41" w14:textId="72E6568A" w:rsidR="008B0FFD" w:rsidRPr="008B0FFD" w:rsidRDefault="008B0FFD" w:rsidP="008B0FFD">
      <w:pPr>
        <w:tabs>
          <w:tab w:val="left" w:pos="-1276"/>
          <w:tab w:val="left" w:pos="5529"/>
        </w:tabs>
        <w:spacing w:after="0" w:line="240" w:lineRule="auto"/>
        <w:ind w:right="-22"/>
        <w:rPr>
          <w:rFonts w:ascii="Times New Roman" w:eastAsia="Andale Sans UI" w:hAnsi="Times New Roman" w:cs="Times New Roman"/>
          <w:kern w:val="2"/>
          <w:sz w:val="28"/>
          <w:szCs w:val="28"/>
          <w:u w:val="single"/>
          <w:lang w:eastAsia="ru-RU"/>
        </w:rPr>
      </w:pPr>
      <w:r w:rsidRPr="008B0FFD">
        <w:rPr>
          <w:rFonts w:ascii="Times New Roman" w:eastAsia="Andale Sans UI" w:hAnsi="Times New Roman" w:cs="Times New Roman"/>
          <w:kern w:val="2"/>
          <w:sz w:val="28"/>
          <w:szCs w:val="28"/>
          <w:lang w:eastAsia="ru-RU"/>
        </w:rPr>
        <w:t xml:space="preserve">                                                                                     </w:t>
      </w:r>
      <w:r w:rsidR="00D11B34" w:rsidRPr="00D11B34">
        <w:rPr>
          <w:rFonts w:ascii="Times New Roman" w:eastAsia="Andale Sans UI" w:hAnsi="Times New Roman" w:cs="Times New Roman"/>
          <w:kern w:val="2"/>
          <w:sz w:val="28"/>
          <w:szCs w:val="28"/>
          <w:lang w:eastAsia="ru-RU"/>
        </w:rPr>
        <w:t xml:space="preserve">от </w:t>
      </w:r>
      <w:r w:rsidR="00033D49">
        <w:rPr>
          <w:rFonts w:ascii="Times New Roman" w:eastAsia="Andale Sans UI" w:hAnsi="Times New Roman" w:cs="Times New Roman"/>
          <w:kern w:val="2"/>
          <w:sz w:val="28"/>
          <w:szCs w:val="28"/>
          <w:lang w:eastAsia="ru-RU"/>
        </w:rPr>
        <w:t>___________</w:t>
      </w:r>
      <w:r w:rsidR="00D11B34" w:rsidRPr="00D11B34">
        <w:rPr>
          <w:rFonts w:ascii="Times New Roman" w:eastAsia="Andale Sans UI" w:hAnsi="Times New Roman" w:cs="Times New Roman"/>
          <w:kern w:val="2"/>
          <w:sz w:val="28"/>
          <w:szCs w:val="28"/>
          <w:lang w:eastAsia="ru-RU"/>
        </w:rPr>
        <w:t xml:space="preserve"> № </w:t>
      </w:r>
      <w:r w:rsidR="00033D49">
        <w:rPr>
          <w:rFonts w:ascii="Times New Roman" w:eastAsia="Andale Sans UI" w:hAnsi="Times New Roman" w:cs="Times New Roman"/>
          <w:kern w:val="2"/>
          <w:sz w:val="28"/>
          <w:szCs w:val="28"/>
          <w:lang w:eastAsia="ru-RU"/>
        </w:rPr>
        <w:t>____</w:t>
      </w:r>
    </w:p>
    <w:p w14:paraId="3D18085D" w14:textId="77777777" w:rsidR="008B0FFD" w:rsidRPr="008B0FFD" w:rsidRDefault="008B0FFD" w:rsidP="008B0FFD">
      <w:pPr>
        <w:spacing w:after="0" w:line="240" w:lineRule="auto"/>
        <w:jc w:val="center"/>
        <w:rPr>
          <w:rFonts w:ascii="Times New Roman" w:eastAsia="Andale Sans UI" w:hAnsi="Times New Roman" w:cs="Times New Roman"/>
          <w:kern w:val="2"/>
          <w:sz w:val="28"/>
          <w:szCs w:val="28"/>
          <w:u w:val="single"/>
          <w:lang w:eastAsia="ru-RU"/>
        </w:rPr>
      </w:pPr>
    </w:p>
    <w:p w14:paraId="5E05ADF4"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p>
    <w:p w14:paraId="1AEF3F23"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p>
    <w:p w14:paraId="6755DEDB" w14:textId="109E1FD7" w:rsidR="008B0FFD" w:rsidRPr="008B0FFD" w:rsidRDefault="008B0FFD" w:rsidP="008B0FFD">
      <w:pPr>
        <w:suppressAutoHyphens/>
        <w:spacing w:after="0" w:line="240" w:lineRule="auto"/>
        <w:ind w:firstLine="851"/>
        <w:jc w:val="center"/>
        <w:rPr>
          <w:rFonts w:ascii="Times New Roman" w:eastAsia="Calibri" w:hAnsi="Times New Roman" w:cs="Times New Roman"/>
          <w:color w:val="000000"/>
          <w:sz w:val="28"/>
          <w:szCs w:val="28"/>
          <w:lang w:eastAsia="ar-SA"/>
        </w:rPr>
      </w:pPr>
      <w:r w:rsidRPr="008B0FFD">
        <w:rPr>
          <w:rFonts w:ascii="Times New Roman" w:eastAsia="Times New Roman" w:hAnsi="Times New Roman" w:cs="Times New Roman"/>
          <w:color w:val="000000"/>
          <w:sz w:val="28"/>
          <w:szCs w:val="28"/>
          <w:lang w:eastAsia="ar-SA"/>
        </w:rPr>
        <w:t xml:space="preserve">Порядок учёта предложений и участия граждан в обсуждении проекта </w:t>
      </w:r>
      <w:r w:rsidRPr="008B0FFD">
        <w:rPr>
          <w:rFonts w:ascii="Times New Roman" w:eastAsia="Calibri" w:hAnsi="Times New Roman" w:cs="Times New Roman"/>
          <w:color w:val="000000"/>
          <w:sz w:val="28"/>
          <w:szCs w:val="28"/>
          <w:lang w:eastAsia="ar-SA"/>
        </w:rPr>
        <w:t xml:space="preserve">решения Совета </w:t>
      </w:r>
      <w:proofErr w:type="spellStart"/>
      <w:r w:rsidR="005E6328">
        <w:rPr>
          <w:rFonts w:ascii="Times New Roman" w:eastAsia="Calibri" w:hAnsi="Times New Roman" w:cs="Times New Roman"/>
          <w:color w:val="000000"/>
          <w:sz w:val="28"/>
          <w:szCs w:val="28"/>
          <w:lang w:eastAsia="ar-SA"/>
        </w:rPr>
        <w:t>Упорненского</w:t>
      </w:r>
      <w:proofErr w:type="spellEnd"/>
      <w:r w:rsidRPr="008B0FFD">
        <w:rPr>
          <w:rFonts w:ascii="Times New Roman" w:eastAsia="Calibri" w:hAnsi="Times New Roman" w:cs="Times New Roman"/>
          <w:color w:val="000000"/>
          <w:sz w:val="28"/>
          <w:szCs w:val="28"/>
          <w:lang w:eastAsia="ar-SA"/>
        </w:rPr>
        <w:t xml:space="preserve"> сельского поселения </w:t>
      </w:r>
      <w:r w:rsidRPr="008B0FFD">
        <w:rPr>
          <w:rFonts w:ascii="Times New Roman" w:eastAsia="Times New Roman" w:hAnsi="Times New Roman" w:cs="Times New Roman"/>
          <w:color w:val="000000"/>
          <w:sz w:val="28"/>
          <w:szCs w:val="28"/>
          <w:lang w:eastAsia="ar-SA"/>
        </w:rPr>
        <w:t>Павловского</w:t>
      </w:r>
      <w:r w:rsidRPr="008B0FFD">
        <w:rPr>
          <w:rFonts w:ascii="Times New Roman" w:eastAsia="Calibri" w:hAnsi="Times New Roman" w:cs="Times New Roman"/>
          <w:color w:val="000000"/>
          <w:sz w:val="28"/>
          <w:szCs w:val="28"/>
          <w:lang w:eastAsia="ar-SA"/>
        </w:rPr>
        <w:t xml:space="preserve"> района</w:t>
      </w:r>
      <w:proofErr w:type="gramStart"/>
      <w:r w:rsidRPr="008B0FFD">
        <w:rPr>
          <w:rFonts w:ascii="Times New Roman" w:eastAsia="Calibri" w:hAnsi="Times New Roman" w:cs="Times New Roman"/>
          <w:color w:val="000000"/>
          <w:sz w:val="28"/>
          <w:szCs w:val="28"/>
          <w:lang w:eastAsia="ar-SA"/>
        </w:rPr>
        <w:t xml:space="preserve">   «</w:t>
      </w:r>
      <w:proofErr w:type="gramEnd"/>
      <w:r w:rsidR="00BB6544" w:rsidRPr="008B0FFD">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8B0FFD">
        <w:rPr>
          <w:rFonts w:ascii="Times New Roman" w:eastAsia="Calibri" w:hAnsi="Times New Roman" w:cs="Times New Roman"/>
          <w:color w:val="000000"/>
          <w:sz w:val="28"/>
          <w:szCs w:val="28"/>
          <w:lang w:eastAsia="ru-RU"/>
        </w:rPr>
        <w:t xml:space="preserve"> сельско</w:t>
      </w:r>
      <w:r w:rsidR="00BB6544">
        <w:rPr>
          <w:rFonts w:ascii="Times New Roman" w:eastAsia="Calibri" w:hAnsi="Times New Roman" w:cs="Times New Roman"/>
          <w:color w:val="000000"/>
          <w:sz w:val="28"/>
          <w:szCs w:val="28"/>
          <w:lang w:eastAsia="ru-RU"/>
        </w:rPr>
        <w:t>го поселения Павловского района</w:t>
      </w:r>
      <w:r w:rsidRPr="008B0FFD">
        <w:rPr>
          <w:rFonts w:ascii="Times New Roman" w:eastAsia="Calibri" w:hAnsi="Times New Roman" w:cs="Times New Roman"/>
          <w:color w:val="000000"/>
          <w:sz w:val="28"/>
          <w:szCs w:val="28"/>
          <w:lang w:eastAsia="ar-SA"/>
        </w:rPr>
        <w:t>»</w:t>
      </w:r>
    </w:p>
    <w:p w14:paraId="645359CA" w14:textId="77777777"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14:paraId="6CA8793D" w14:textId="77777777"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14:paraId="164017B8" w14:textId="77777777"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14:paraId="33DA9961" w14:textId="436C2C46"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 Население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со дня официального опубликования (обнародования) проекта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вправе участвовать в его обсуждении в следующих формах:</w:t>
      </w:r>
    </w:p>
    <w:p w14:paraId="643AE62B"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 проведения собраний граждан по месту жительства;</w:t>
      </w:r>
    </w:p>
    <w:p w14:paraId="429CE7D9" w14:textId="30746ABB"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массового обсуждения проекта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в порядке, предусмотренном настоящим Порядком; </w:t>
      </w:r>
    </w:p>
    <w:p w14:paraId="18773CB6" w14:textId="1C968EEE" w:rsidR="008B0FFD" w:rsidRPr="008B0FFD" w:rsidRDefault="008B0FFD" w:rsidP="008B0FFD">
      <w:pPr>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3) проведения публичных слушаний по проекту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p>
    <w:p w14:paraId="3160D388"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в иных формах, не противоречащих действующему законодательству.</w:t>
      </w:r>
    </w:p>
    <w:p w14:paraId="6A9FD1D5" w14:textId="2CD2D46A"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Предложения о дополнениях и (или) изменениях по официально опубликованному (обнародованному) проекту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(далее - предложения), выдвинутые для рассмотрения на публичных слушаниях, передаются в организационный комитет по проведению публичных слушаний по проекту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(далее – оргкомитет). </w:t>
      </w:r>
    </w:p>
    <w:p w14:paraId="1041D8E2"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3. Оргкомитет осуществляет прием предложений и рекомендаций по вопросу публичных слушаний по адресу, указанному в информационном сообщении о проводимых публичных слушаниях, в соответствии с графиком </w:t>
      </w:r>
      <w:r w:rsidRPr="008B0FFD">
        <w:rPr>
          <w:rFonts w:ascii="Times New Roman" w:eastAsia="Times New Roman" w:hAnsi="Times New Roman" w:cs="Times New Roman"/>
          <w:sz w:val="28"/>
          <w:szCs w:val="28"/>
          <w:lang w:eastAsia="ru-RU"/>
        </w:rPr>
        <w:lastRenderedPageBreak/>
        <w:t>рабочего времени учреждения, на территории которого расположен оргкомитет.</w:t>
      </w:r>
    </w:p>
    <w:p w14:paraId="492A1D49"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Внесенные предложения регистрируются оргкомитетом.</w:t>
      </w:r>
    </w:p>
    <w:p w14:paraId="6FB2426C" w14:textId="77777777" w:rsidR="008B0FFD" w:rsidRPr="008B0FFD" w:rsidRDefault="008B0FFD" w:rsidP="008B0FFD">
      <w:pPr>
        <w:spacing w:after="0" w:line="240" w:lineRule="auto"/>
        <w:ind w:firstLine="720"/>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5. Оргкомитет</w:t>
      </w:r>
      <w:r w:rsidRPr="008B0FFD">
        <w:rPr>
          <w:rFonts w:ascii="Times New Roman" w:eastAsia="Times New Roman" w:hAnsi="Times New Roman" w:cs="Times New Roman"/>
          <w:color w:val="000000"/>
          <w:sz w:val="28"/>
          <w:szCs w:val="28"/>
          <w:lang w:eastAsia="ru-RU"/>
        </w:rPr>
        <w:t xml:space="preserve"> </w:t>
      </w:r>
      <w:r w:rsidRPr="008B0FFD">
        <w:rPr>
          <w:rFonts w:ascii="Times New Roman" w:eastAsia="Times New Roman" w:hAnsi="Times New Roman" w:cs="Times New Roman"/>
          <w:sz w:val="28"/>
          <w:szCs w:val="28"/>
          <w:lang w:eastAsia="ru-RU"/>
        </w:rPr>
        <w:t>обеспечивает рассмотрение поступивших предложений и рекомендаций по вопросу публичных слушаний для подготовки заключений или рекомендаций по поступившим предложениям участников публичных слушаний, имеющих право на выступление</w:t>
      </w:r>
      <w:r w:rsidRPr="008B0FFD">
        <w:rPr>
          <w:rFonts w:ascii="Times New Roman" w:eastAsia="Times New Roman" w:hAnsi="Times New Roman" w:cs="Times New Roman"/>
          <w:color w:val="000000"/>
          <w:sz w:val="28"/>
          <w:szCs w:val="28"/>
          <w:lang w:eastAsia="ru-RU"/>
        </w:rPr>
        <w:t>.</w:t>
      </w:r>
    </w:p>
    <w:p w14:paraId="24AB1F53" w14:textId="4976CC63"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6. Предложения и рекомендации по официально опубликованному (обнародованному) проекту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могут быть представлены в оргкомитет со дня официального опубликования (обнародования) проекта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и не позднее, чем за 5 дней до даты проведения публичных слушаний.</w:t>
      </w:r>
    </w:p>
    <w:p w14:paraId="53DD70D1" w14:textId="4E8AD1A5"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7.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w:t>
      </w:r>
      <w:r w:rsidR="00BB6544">
        <w:rPr>
          <w:rFonts w:ascii="Times New Roman" w:eastAsia="Times New Roman" w:hAnsi="Times New Roman" w:cs="Times New Roman"/>
          <w:sz w:val="28"/>
          <w:szCs w:val="28"/>
          <w:lang w:eastAsia="ru-RU"/>
        </w:rPr>
        <w:t>ательству Краснодарского края, У</w:t>
      </w:r>
      <w:r w:rsidRPr="008B0FFD">
        <w:rPr>
          <w:rFonts w:ascii="Times New Roman" w:eastAsia="Times New Roman" w:hAnsi="Times New Roman" w:cs="Times New Roman"/>
          <w:sz w:val="28"/>
          <w:szCs w:val="28"/>
          <w:lang w:eastAsia="ru-RU"/>
        </w:rPr>
        <w:t xml:space="preserve">ставу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14:paraId="713DEE92"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8. Предложения должны соответствовать следующим требованиям:</w:t>
      </w:r>
    </w:p>
    <w:p w14:paraId="6FF63F69" w14:textId="0F2DD2D8"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 должны обеспечивать однозначное толкование положений проекта </w:t>
      </w:r>
      <w:r w:rsidR="00043B2A">
        <w:rPr>
          <w:rFonts w:ascii="Times New Roman" w:eastAsia="Times New Roman" w:hAnsi="Times New Roman" w:cs="Times New Roman"/>
          <w:sz w:val="28"/>
          <w:szCs w:val="28"/>
          <w:lang w:eastAsia="ru-RU"/>
        </w:rPr>
        <w:t xml:space="preserve">решения Совета </w:t>
      </w:r>
      <w:proofErr w:type="spellStart"/>
      <w:r w:rsidR="005E6328">
        <w:rPr>
          <w:rFonts w:ascii="Times New Roman" w:eastAsia="Times New Roman" w:hAnsi="Times New Roman" w:cs="Times New Roman"/>
          <w:sz w:val="28"/>
          <w:szCs w:val="28"/>
          <w:lang w:eastAsia="ru-RU"/>
        </w:rPr>
        <w:t>Упорненского</w:t>
      </w:r>
      <w:proofErr w:type="spellEnd"/>
      <w:r w:rsidR="00043B2A">
        <w:rPr>
          <w:rFonts w:ascii="Times New Roman" w:eastAsia="Times New Roman" w:hAnsi="Times New Roman" w:cs="Times New Roman"/>
          <w:sz w:val="28"/>
          <w:szCs w:val="28"/>
          <w:lang w:eastAsia="ru-RU"/>
        </w:rPr>
        <w:t xml:space="preserve"> сельского поселения Павловского района «</w:t>
      </w:r>
      <w:r w:rsidR="00043B2A" w:rsidRPr="00043B2A">
        <w:rPr>
          <w:rFonts w:ascii="Times New Roman" w:eastAsia="Times New Roman" w:hAnsi="Times New Roman" w:cs="Times New Roman"/>
          <w:sz w:val="28"/>
          <w:szCs w:val="28"/>
          <w:lang w:eastAsia="ru-RU"/>
        </w:rPr>
        <w:t xml:space="preserve">Об утверждении правил благоустройства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sidR="00043B2A" w:rsidRPr="00043B2A">
        <w:rPr>
          <w:rFonts w:ascii="Times New Roman" w:eastAsia="Times New Roman" w:hAnsi="Times New Roman" w:cs="Times New Roman"/>
          <w:sz w:val="28"/>
          <w:szCs w:val="28"/>
          <w:lang w:eastAsia="ru-RU"/>
        </w:rPr>
        <w:t xml:space="preserve"> сельского поселения Павловского района</w:t>
      </w:r>
      <w:r w:rsidR="00043B2A">
        <w:rPr>
          <w:rFonts w:ascii="Times New Roman" w:eastAsia="Times New Roman" w:hAnsi="Times New Roman" w:cs="Times New Roman"/>
          <w:sz w:val="28"/>
          <w:szCs w:val="28"/>
          <w:lang w:eastAsia="ru-RU"/>
        </w:rPr>
        <w:t>»</w:t>
      </w:r>
      <w:r w:rsidRPr="008B0FFD">
        <w:rPr>
          <w:rFonts w:ascii="Times New Roman" w:eastAsia="Times New Roman" w:hAnsi="Times New Roman" w:cs="Times New Roman"/>
          <w:sz w:val="28"/>
          <w:szCs w:val="28"/>
          <w:lang w:eastAsia="ru-RU"/>
        </w:rPr>
        <w:t>;</w:t>
      </w:r>
    </w:p>
    <w:p w14:paraId="54EBA065" w14:textId="19FA28E8" w:rsidR="00043B2A"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w:t>
      </w:r>
      <w:r w:rsidR="00043B2A" w:rsidRPr="00043B2A">
        <w:rPr>
          <w:rFonts w:ascii="Times New Roman" w:eastAsia="Times New Roman" w:hAnsi="Times New Roman" w:cs="Times New Roman"/>
          <w:sz w:val="28"/>
          <w:szCs w:val="28"/>
          <w:lang w:eastAsia="ru-RU"/>
        </w:rPr>
        <w:t xml:space="preserve">не допускать противоречие либо несогласованность с иными положениями проекта решения Совета </w:t>
      </w:r>
      <w:proofErr w:type="spellStart"/>
      <w:r w:rsidR="005E6328">
        <w:rPr>
          <w:rFonts w:ascii="Times New Roman" w:eastAsia="Times New Roman" w:hAnsi="Times New Roman" w:cs="Times New Roman"/>
          <w:sz w:val="28"/>
          <w:szCs w:val="28"/>
          <w:lang w:eastAsia="ru-RU"/>
        </w:rPr>
        <w:t>Упорненского</w:t>
      </w:r>
      <w:proofErr w:type="spellEnd"/>
      <w:r w:rsidR="00043B2A" w:rsidRPr="00043B2A">
        <w:rPr>
          <w:rFonts w:ascii="Times New Roman" w:eastAsia="Times New Roman" w:hAnsi="Times New Roman" w:cs="Times New Roman"/>
          <w:sz w:val="28"/>
          <w:szCs w:val="28"/>
          <w:lang w:eastAsia="ru-RU"/>
        </w:rPr>
        <w:t xml:space="preserve"> сельского поселения Павловского района «Об утверждении правил благоустройства территории </w:t>
      </w:r>
      <w:proofErr w:type="spellStart"/>
      <w:r w:rsidR="005E6328">
        <w:rPr>
          <w:rFonts w:ascii="Times New Roman" w:eastAsia="Times New Roman" w:hAnsi="Times New Roman" w:cs="Times New Roman"/>
          <w:sz w:val="28"/>
          <w:szCs w:val="28"/>
          <w:lang w:eastAsia="ru-RU"/>
        </w:rPr>
        <w:t>Упорненского</w:t>
      </w:r>
      <w:proofErr w:type="spellEnd"/>
      <w:r w:rsidR="00043B2A" w:rsidRPr="00043B2A">
        <w:rPr>
          <w:rFonts w:ascii="Times New Roman" w:eastAsia="Times New Roman" w:hAnsi="Times New Roman" w:cs="Times New Roman"/>
          <w:sz w:val="28"/>
          <w:szCs w:val="28"/>
          <w:lang w:eastAsia="ru-RU"/>
        </w:rPr>
        <w:t xml:space="preserve"> сельского поселения Павловского района».</w:t>
      </w:r>
    </w:p>
    <w:p w14:paraId="6E752944"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9.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14:paraId="1FBD0918"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10. По итогам изучения, анализа и обобщения внесенных предложений оргкомитет составляет заключение.</w:t>
      </w:r>
    </w:p>
    <w:p w14:paraId="3212AD12"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11. В заключении о результатах публичных слушаний указываются:</w:t>
      </w:r>
    </w:p>
    <w:p w14:paraId="11864CBB"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 время и место составления заключения;</w:t>
      </w:r>
    </w:p>
    <w:p w14:paraId="683A5675"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2) вопрос публичных слушаний;</w:t>
      </w:r>
    </w:p>
    <w:p w14:paraId="2113AD02"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3) инициатор публичных слушаний;</w:t>
      </w:r>
    </w:p>
    <w:p w14:paraId="0AE0EBCA"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правовой акт о назначении слушаний, информация об источниках официального опубликования (обнародования) проекта правового акта или вопроса, выносимого на публичные слушания;</w:t>
      </w:r>
    </w:p>
    <w:p w14:paraId="71C2517D"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5) информация об утвержденном Порядке учета предложений и участия граждан в обсуждении вопроса публичных слушаний;</w:t>
      </w:r>
    </w:p>
    <w:p w14:paraId="46BD0F96"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6) время и место проведения публичных слушаний;</w:t>
      </w:r>
    </w:p>
    <w:p w14:paraId="5E0BCBFA"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7) состав оргкомитета по проведению публичных слушаний;</w:t>
      </w:r>
    </w:p>
    <w:p w14:paraId="059D1189"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8) информация о количестве участников публичных слушаний, информация об участниках публичных слушаний, получивших право на выступление;</w:t>
      </w:r>
    </w:p>
    <w:p w14:paraId="75B674D5"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9) сведения в обобщенном виде о поступивших предложениях и рекомендациях по вопросу публичных слушаний, за исключением предложений и рекомендаций, отозванных участниками публичных слушаний, имеющими право на выступление, либо отклоненных оргкомитетом публичных слушаний;</w:t>
      </w:r>
    </w:p>
    <w:p w14:paraId="73ACF4D4"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10) предложения уполномоченного органа по принятию/отклонению поступивших предложений и рекомендаций участников публичных слушаний, имеющих право на выступление, по вопросу, вынесенному на публичные слушания;</w:t>
      </w:r>
    </w:p>
    <w:p w14:paraId="4D39671F"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11) иные сведения о результатах публичных слушаний.</w:t>
      </w:r>
    </w:p>
    <w:p w14:paraId="2E35DEB7"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bookmarkStart w:id="1" w:name="sub_115"/>
      <w:r w:rsidRPr="008B0FFD">
        <w:rPr>
          <w:rFonts w:ascii="Times New Roman" w:eastAsia="Times New Roman" w:hAnsi="Times New Roman" w:cs="Times New Roman"/>
          <w:sz w:val="28"/>
          <w:szCs w:val="28"/>
          <w:lang w:eastAsia="ru-RU"/>
        </w:rPr>
        <w:t xml:space="preserve">Заключение подписывается председателем и секретарем оргкомитета. </w:t>
      </w:r>
      <w:bookmarkEnd w:id="1"/>
    </w:p>
    <w:p w14:paraId="63ADCCC6" w14:textId="41E40DDE"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12. Оргкомитет представляет в Совет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свое заключение и материалы деятельности оргкомитета с приложением всех поступивших предложений и рекомендаций, за исключением предложений и рекомендаций, отозванных участниками публичных слушаний, имеющими право на выступление, либо </w:t>
      </w:r>
      <w:proofErr w:type="gramStart"/>
      <w:r w:rsidRPr="008B0FFD">
        <w:rPr>
          <w:rFonts w:ascii="Times New Roman" w:eastAsia="Times New Roman" w:hAnsi="Times New Roman" w:cs="Times New Roman"/>
          <w:sz w:val="28"/>
          <w:szCs w:val="28"/>
          <w:lang w:eastAsia="ru-RU"/>
        </w:rPr>
        <w:t>отклоненных  оргкомитетом</w:t>
      </w:r>
      <w:proofErr w:type="gramEnd"/>
      <w:r w:rsidRPr="008B0FFD">
        <w:rPr>
          <w:rFonts w:ascii="Times New Roman" w:eastAsia="Times New Roman" w:hAnsi="Times New Roman" w:cs="Times New Roman"/>
          <w:sz w:val="28"/>
          <w:szCs w:val="28"/>
          <w:lang w:eastAsia="ru-RU"/>
        </w:rPr>
        <w:t xml:space="preserve"> публичных слушаний. </w:t>
      </w:r>
    </w:p>
    <w:p w14:paraId="1D95ADE9" w14:textId="40E6C724"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13. На сессии перед решением вопроса о принятии, включении в текст проекта </w:t>
      </w:r>
      <w:r w:rsidRPr="008B0FFD">
        <w:rPr>
          <w:rFonts w:ascii="Times New Roman" w:eastAsia="Calibri" w:hAnsi="Times New Roman" w:cs="Times New Roman"/>
          <w:color w:val="000000"/>
          <w:sz w:val="28"/>
          <w:szCs w:val="28"/>
          <w:lang w:eastAsia="ru-RU"/>
        </w:rPr>
        <w:t xml:space="preserve">решения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w:t>
      </w:r>
      <w:r w:rsidR="00681A30">
        <w:rPr>
          <w:rFonts w:ascii="Times New Roman" w:eastAsia="Calibri" w:hAnsi="Times New Roman" w:cs="Times New Roman"/>
          <w:color w:val="000000"/>
          <w:sz w:val="28"/>
          <w:szCs w:val="28"/>
          <w:lang w:eastAsia="ru-RU"/>
        </w:rPr>
        <w:t>о поселения Павловского района»</w:t>
      </w:r>
      <w:r w:rsidRPr="008B0FFD">
        <w:rPr>
          <w:rFonts w:ascii="Times New Roman" w:eastAsia="Calibri" w:hAnsi="Times New Roman" w:cs="Times New Roman"/>
          <w:color w:val="000000"/>
          <w:sz w:val="28"/>
          <w:szCs w:val="28"/>
          <w:lang w:eastAsia="ru-RU"/>
        </w:rPr>
        <w:t xml:space="preserve"> </w:t>
      </w:r>
      <w:r w:rsidRPr="008B0FFD">
        <w:rPr>
          <w:rFonts w:ascii="Times New Roman" w:eastAsia="Times New Roman" w:hAnsi="Times New Roman" w:cs="Times New Roman"/>
          <w:sz w:val="28"/>
          <w:szCs w:val="28"/>
          <w:lang w:eastAsia="ru-RU"/>
        </w:rPr>
        <w:t xml:space="preserve">или отклонении предложений, Совет </w:t>
      </w:r>
      <w:proofErr w:type="spellStart"/>
      <w:r w:rsidR="005E6328">
        <w:rPr>
          <w:rFonts w:ascii="Times New Roman" w:eastAsia="Times New Roman" w:hAnsi="Times New Roman" w:cs="Times New Roman"/>
          <w:sz w:val="28"/>
          <w:szCs w:val="28"/>
          <w:lang w:eastAsia="ru-RU"/>
        </w:rPr>
        <w:t>Упорненского</w:t>
      </w:r>
      <w:proofErr w:type="spellEnd"/>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в соответствии с регламентом заслушивает доклад председателя оргкомитета, либо уполномоченного члена оргкомитета о деятельности оргкомитета.</w:t>
      </w:r>
    </w:p>
    <w:p w14:paraId="123D7F4A" w14:textId="0682389D" w:rsidR="008B0FFD" w:rsidRPr="008B0FFD" w:rsidRDefault="008B0FFD" w:rsidP="00681A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14. Итоги рассмотрения поступивших предложений с обязательным содержанием принятых (включенных в </w:t>
      </w:r>
      <w:r w:rsidRPr="008B0FFD">
        <w:rPr>
          <w:rFonts w:ascii="Times New Roman" w:eastAsia="Calibri" w:hAnsi="Times New Roman" w:cs="Times New Roman"/>
          <w:color w:val="000000"/>
          <w:sz w:val="28"/>
          <w:szCs w:val="28"/>
          <w:lang w:eastAsia="ru-RU"/>
        </w:rPr>
        <w:t xml:space="preserve">решение Совета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w:t>
      </w:r>
      <w:proofErr w:type="spellStart"/>
      <w:r w:rsidR="005E6328">
        <w:rPr>
          <w:rFonts w:ascii="Times New Roman" w:eastAsia="Calibri" w:hAnsi="Times New Roman" w:cs="Times New Roman"/>
          <w:color w:val="000000"/>
          <w:sz w:val="28"/>
          <w:szCs w:val="28"/>
          <w:lang w:eastAsia="ru-RU"/>
        </w:rPr>
        <w:t>Упорненского</w:t>
      </w:r>
      <w:proofErr w:type="spellEnd"/>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w:t>
      </w:r>
      <w:r w:rsidRPr="008B0FFD">
        <w:rPr>
          <w:rFonts w:ascii="Times New Roman" w:eastAsia="Times New Roman" w:hAnsi="Times New Roman" w:cs="Times New Roman"/>
          <w:sz w:val="28"/>
          <w:szCs w:val="28"/>
          <w:lang w:eastAsia="ru-RU"/>
        </w:rPr>
        <w:t>) предложений подлежат официальному опубликованию.</w:t>
      </w:r>
    </w:p>
    <w:p w14:paraId="5C4903D6" w14:textId="77777777"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14:paraId="78250D4B" w14:textId="77777777"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14:paraId="407BED4F" w14:textId="77777777"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14:paraId="6D4BBB4D" w14:textId="68D07C5B"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Глава </w:t>
      </w:r>
      <w:proofErr w:type="spellStart"/>
      <w:r w:rsidR="005E6328">
        <w:rPr>
          <w:rFonts w:ascii="Times New Roman" w:eastAsia="Times New Roman" w:hAnsi="Times New Roman" w:cs="Times New Roman"/>
          <w:color w:val="000000"/>
          <w:sz w:val="28"/>
          <w:szCs w:val="28"/>
          <w:lang w:eastAsia="ru-RU"/>
        </w:rPr>
        <w:t>Упорненского</w:t>
      </w:r>
      <w:proofErr w:type="spellEnd"/>
      <w:r w:rsidRPr="008B0FFD">
        <w:rPr>
          <w:rFonts w:ascii="Times New Roman" w:eastAsia="Times New Roman" w:hAnsi="Times New Roman" w:cs="Times New Roman"/>
          <w:color w:val="000000"/>
          <w:sz w:val="28"/>
          <w:szCs w:val="28"/>
          <w:lang w:eastAsia="ru-RU"/>
        </w:rPr>
        <w:t xml:space="preserve"> сельского </w:t>
      </w:r>
    </w:p>
    <w:p w14:paraId="0D5D5D61" w14:textId="5C294046"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color w:val="000000"/>
          <w:sz w:val="28"/>
          <w:szCs w:val="28"/>
          <w:lang w:eastAsia="ru-RU"/>
        </w:rPr>
        <w:t xml:space="preserve">поселения Павловского района                                                          </w:t>
      </w:r>
      <w:proofErr w:type="spellStart"/>
      <w:r w:rsidR="00033D49">
        <w:rPr>
          <w:rFonts w:ascii="Times New Roman" w:eastAsia="Times New Roman" w:hAnsi="Times New Roman" w:cs="Times New Roman"/>
          <w:color w:val="000000"/>
          <w:sz w:val="28"/>
          <w:szCs w:val="28"/>
          <w:lang w:eastAsia="ru-RU"/>
        </w:rPr>
        <w:t>А.В.Браславец</w:t>
      </w:r>
      <w:proofErr w:type="spellEnd"/>
      <w:r w:rsidRPr="008B0FFD">
        <w:rPr>
          <w:rFonts w:ascii="Times New Roman" w:eastAsia="Times New Roman" w:hAnsi="Times New Roman" w:cs="Times New Roman"/>
          <w:color w:val="000000"/>
          <w:sz w:val="28"/>
          <w:szCs w:val="28"/>
          <w:lang w:eastAsia="ru-RU"/>
        </w:rPr>
        <w:t xml:space="preserve"> </w:t>
      </w:r>
    </w:p>
    <w:p w14:paraId="51D41500"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sectPr w:rsidR="008B0FFD" w:rsidSect="005E6328">
      <w:headerReference w:type="default" r:id="rId13"/>
      <w:pgSz w:w="11906" w:h="16838"/>
      <w:pgMar w:top="28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803E" w14:textId="77777777" w:rsidR="004351DD" w:rsidRDefault="004351DD" w:rsidP="001B5407">
      <w:pPr>
        <w:spacing w:after="0" w:line="240" w:lineRule="auto"/>
      </w:pPr>
      <w:r>
        <w:separator/>
      </w:r>
    </w:p>
  </w:endnote>
  <w:endnote w:type="continuationSeparator" w:id="0">
    <w:p w14:paraId="68839AF1" w14:textId="77777777" w:rsidR="004351DD" w:rsidRDefault="004351DD" w:rsidP="001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FD73" w14:textId="77777777" w:rsidR="004351DD" w:rsidRDefault="004351DD" w:rsidP="001B5407">
      <w:pPr>
        <w:spacing w:after="0" w:line="240" w:lineRule="auto"/>
      </w:pPr>
      <w:r>
        <w:separator/>
      </w:r>
    </w:p>
  </w:footnote>
  <w:footnote w:type="continuationSeparator" w:id="0">
    <w:p w14:paraId="203F9DB3" w14:textId="77777777" w:rsidR="004351DD" w:rsidRDefault="004351DD" w:rsidP="001B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32647"/>
      <w:docPartObj>
        <w:docPartGallery w:val="Page Numbers (Top of Page)"/>
        <w:docPartUnique/>
      </w:docPartObj>
    </w:sdtPr>
    <w:sdtContent>
      <w:p w14:paraId="66EE8F62" w14:textId="77777777" w:rsidR="008B0FFD" w:rsidRDefault="008B0FFD">
        <w:pPr>
          <w:pStyle w:val="ad"/>
          <w:jc w:val="center"/>
        </w:pPr>
        <w:r>
          <w:fldChar w:fldCharType="begin"/>
        </w:r>
        <w:r>
          <w:instrText>PAGE   \* MERGEFORMAT</w:instrText>
        </w:r>
        <w:r>
          <w:fldChar w:fldCharType="separate"/>
        </w:r>
        <w:r w:rsidR="00D11B34">
          <w:rPr>
            <w:noProof/>
          </w:rPr>
          <w:t>2</w:t>
        </w:r>
        <w:r>
          <w:fldChar w:fldCharType="end"/>
        </w:r>
      </w:p>
    </w:sdtContent>
  </w:sdt>
  <w:p w14:paraId="68FF880D" w14:textId="77777777" w:rsidR="008B0FFD" w:rsidRDefault="008B0FF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39B80B8D"/>
    <w:multiLevelType w:val="hybridMultilevel"/>
    <w:tmpl w:val="DEEA6920"/>
    <w:lvl w:ilvl="0" w:tplc="8954E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36220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63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BC"/>
    <w:rsid w:val="00033D49"/>
    <w:rsid w:val="00043B2A"/>
    <w:rsid w:val="00076348"/>
    <w:rsid w:val="000C1D94"/>
    <w:rsid w:val="000E5BA6"/>
    <w:rsid w:val="00132739"/>
    <w:rsid w:val="00186074"/>
    <w:rsid w:val="001B5407"/>
    <w:rsid w:val="001E314E"/>
    <w:rsid w:val="00220199"/>
    <w:rsid w:val="00221D8E"/>
    <w:rsid w:val="00235E73"/>
    <w:rsid w:val="0027447A"/>
    <w:rsid w:val="00285385"/>
    <w:rsid w:val="00285E69"/>
    <w:rsid w:val="002B79E3"/>
    <w:rsid w:val="002D412F"/>
    <w:rsid w:val="002D4586"/>
    <w:rsid w:val="002E1F97"/>
    <w:rsid w:val="00317012"/>
    <w:rsid w:val="00327970"/>
    <w:rsid w:val="00342DA3"/>
    <w:rsid w:val="00344BC4"/>
    <w:rsid w:val="00353F07"/>
    <w:rsid w:val="00371867"/>
    <w:rsid w:val="00416454"/>
    <w:rsid w:val="004351DD"/>
    <w:rsid w:val="00454F25"/>
    <w:rsid w:val="00473A2E"/>
    <w:rsid w:val="0048226A"/>
    <w:rsid w:val="004B2458"/>
    <w:rsid w:val="004D7E3F"/>
    <w:rsid w:val="004E6DC2"/>
    <w:rsid w:val="00527CBC"/>
    <w:rsid w:val="00551429"/>
    <w:rsid w:val="00566118"/>
    <w:rsid w:val="00594F51"/>
    <w:rsid w:val="005C24AC"/>
    <w:rsid w:val="005D1885"/>
    <w:rsid w:val="005E6328"/>
    <w:rsid w:val="0060358D"/>
    <w:rsid w:val="00640E79"/>
    <w:rsid w:val="00681A30"/>
    <w:rsid w:val="0069206B"/>
    <w:rsid w:val="006B216C"/>
    <w:rsid w:val="006C6B51"/>
    <w:rsid w:val="006E44E9"/>
    <w:rsid w:val="006E5792"/>
    <w:rsid w:val="00711E09"/>
    <w:rsid w:val="0071770F"/>
    <w:rsid w:val="00731EB6"/>
    <w:rsid w:val="00767E7E"/>
    <w:rsid w:val="007E4AE6"/>
    <w:rsid w:val="008057DD"/>
    <w:rsid w:val="00840303"/>
    <w:rsid w:val="0084154D"/>
    <w:rsid w:val="008454FF"/>
    <w:rsid w:val="00846173"/>
    <w:rsid w:val="008759FA"/>
    <w:rsid w:val="008B0FFD"/>
    <w:rsid w:val="008B3A9E"/>
    <w:rsid w:val="008C1A6D"/>
    <w:rsid w:val="008E33BE"/>
    <w:rsid w:val="008E64F2"/>
    <w:rsid w:val="008E6E21"/>
    <w:rsid w:val="00904B0B"/>
    <w:rsid w:val="009148EF"/>
    <w:rsid w:val="009159F3"/>
    <w:rsid w:val="00936D20"/>
    <w:rsid w:val="00941198"/>
    <w:rsid w:val="0098480C"/>
    <w:rsid w:val="00990170"/>
    <w:rsid w:val="009A6AAB"/>
    <w:rsid w:val="009D35D3"/>
    <w:rsid w:val="009F5552"/>
    <w:rsid w:val="00A23E2B"/>
    <w:rsid w:val="00A82A16"/>
    <w:rsid w:val="00A91C09"/>
    <w:rsid w:val="00AA7877"/>
    <w:rsid w:val="00AB3CD5"/>
    <w:rsid w:val="00AC4542"/>
    <w:rsid w:val="00AC4C52"/>
    <w:rsid w:val="00AD2999"/>
    <w:rsid w:val="00B07330"/>
    <w:rsid w:val="00B16173"/>
    <w:rsid w:val="00B16591"/>
    <w:rsid w:val="00B248E5"/>
    <w:rsid w:val="00B81279"/>
    <w:rsid w:val="00B8377B"/>
    <w:rsid w:val="00BA52D1"/>
    <w:rsid w:val="00BB6544"/>
    <w:rsid w:val="00C07CA7"/>
    <w:rsid w:val="00C92153"/>
    <w:rsid w:val="00C935B0"/>
    <w:rsid w:val="00CE66C4"/>
    <w:rsid w:val="00D11B34"/>
    <w:rsid w:val="00D34338"/>
    <w:rsid w:val="00D514BE"/>
    <w:rsid w:val="00D6419B"/>
    <w:rsid w:val="00D90446"/>
    <w:rsid w:val="00DD5BD3"/>
    <w:rsid w:val="00DE6B81"/>
    <w:rsid w:val="00E05665"/>
    <w:rsid w:val="00E16CEB"/>
    <w:rsid w:val="00E32AB1"/>
    <w:rsid w:val="00E46CB8"/>
    <w:rsid w:val="00E51278"/>
    <w:rsid w:val="00E62931"/>
    <w:rsid w:val="00E9664C"/>
    <w:rsid w:val="00EB2B8B"/>
    <w:rsid w:val="00EC45A0"/>
    <w:rsid w:val="00EE4AE0"/>
    <w:rsid w:val="00F25E78"/>
    <w:rsid w:val="00F537BF"/>
    <w:rsid w:val="00F73C53"/>
    <w:rsid w:val="00F76955"/>
    <w:rsid w:val="00F93DCC"/>
    <w:rsid w:val="00FA4EDD"/>
    <w:rsid w:val="00FB1A18"/>
    <w:rsid w:val="00FC1E06"/>
    <w:rsid w:val="00FD7CEF"/>
    <w:rsid w:val="00FF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C426"/>
  <w15:docId w15:val="{BABD2FA7-BE51-4745-9AC6-8C4D8C93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 w:type="character" w:styleId="af1">
    <w:name w:val="Unresolved Mention"/>
    <w:basedOn w:val="a0"/>
    <w:uiPriority w:val="99"/>
    <w:semiHidden/>
    <w:unhideWhenUsed/>
    <w:rsid w:val="00FD7CEF"/>
    <w:rPr>
      <w:color w:val="605E5C"/>
      <w:shd w:val="clear" w:color="auto" w:fill="E1DFDD"/>
    </w:rPr>
  </w:style>
  <w:style w:type="table" w:styleId="af2">
    <w:name w:val="Table Grid"/>
    <w:basedOn w:val="a1"/>
    <w:uiPriority w:val="59"/>
    <w:unhideWhenUsed/>
    <w:rsid w:val="00A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39508089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7520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38258/5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38258/5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redirect/186367/451" TargetMode="External"/><Relationship Id="rId4" Type="http://schemas.openxmlformats.org/officeDocument/2006/relationships/settings" Target="settings.xml"/><Relationship Id="rId9" Type="http://schemas.openxmlformats.org/officeDocument/2006/relationships/hyperlink" Target="http://upornen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01BF-6F04-4F37-B269-39107AC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25022</Words>
  <Characters>142630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cp:lastModifiedBy>
  <cp:revision>9</cp:revision>
  <dcterms:created xsi:type="dcterms:W3CDTF">2022-09-27T12:56:00Z</dcterms:created>
  <dcterms:modified xsi:type="dcterms:W3CDTF">2022-10-13T08:34:00Z</dcterms:modified>
</cp:coreProperties>
</file>