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44" w:rsidRPr="00E20996" w:rsidRDefault="00CC1F44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B6A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F44" w:rsidRPr="00306CA6" w:rsidRDefault="00CC1F44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0996">
        <w:rPr>
          <w:rFonts w:ascii="Times New Roman" w:hAnsi="Times New Roman" w:cs="Times New Roman"/>
          <w:b/>
          <w:sz w:val="28"/>
          <w:szCs w:val="28"/>
        </w:rPr>
        <w:t xml:space="preserve">АДМИНИСТРАЦИЯ УПОРНЕНСКОГО СЕЛЬСКОГО ПОСЕЛЕНИЯ </w:t>
      </w:r>
      <w:r w:rsidRPr="00E20996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CC1F44" w:rsidRDefault="00CC1F44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1F44" w:rsidRDefault="00CC1F44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099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C1F44" w:rsidRDefault="00CC1F44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1F44" w:rsidRPr="00961429" w:rsidRDefault="00D83873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>от 15.12.2016</w:t>
      </w:r>
      <w:r w:rsidR="00CC1F44" w:rsidRPr="00E2099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№</w:t>
      </w:r>
      <w:r w:rsidR="00CC1F4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137</w:t>
      </w:r>
    </w:p>
    <w:p w:rsidR="00CC1F44" w:rsidRDefault="00CC1F44" w:rsidP="00CC1F44">
      <w:pPr>
        <w:keepNext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0996"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:rsidR="00CC1F44" w:rsidRDefault="00CC1F44" w:rsidP="00CC1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1F44" w:rsidRDefault="00CC1F44" w:rsidP="00CC1F44">
      <w:pPr>
        <w:pStyle w:val="ConsPlusTitle"/>
        <w:widowControl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Перечней (</w:t>
      </w:r>
      <w:r>
        <w:rPr>
          <w:rFonts w:ascii="Times New Roman" w:eastAsia="Arial" w:hAnsi="Times New Roman" w:cs="Times New Roman"/>
          <w:sz w:val="28"/>
          <w:szCs w:val="28"/>
        </w:rPr>
        <w:t>реестров) муниципальных услуг,</w:t>
      </w:r>
    </w:p>
    <w:p w:rsidR="00CC1F44" w:rsidRDefault="00CC1F44" w:rsidP="00CC1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в администрации Упорненского сельского</w:t>
      </w:r>
    </w:p>
    <w:p w:rsidR="00CC1F44" w:rsidRDefault="00CC1F44" w:rsidP="00CC1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CC1F44" w:rsidRDefault="00CC1F44" w:rsidP="00CC1F4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1F44" w:rsidRPr="00CC1F44" w:rsidRDefault="00CC1F44" w:rsidP="00CC1F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27 июля 2010 года № 210-ФЗ«Об организации предоставления государственных и муниципальных услуг», Закона Краснодарского края от 29 апреля 2016 года № 3395-КЗ «О внесении изменений в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44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CC1F44" w:rsidRPr="00CC1F44" w:rsidRDefault="00CC1F44" w:rsidP="00CC1F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C1F44" w:rsidRPr="00CC1F44" w:rsidRDefault="00CC1F44" w:rsidP="00CC1F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1.1 Перечень (реестр) муниципальных услуг</w:t>
      </w:r>
      <w:r w:rsidRPr="00CC1F44">
        <w:rPr>
          <w:rFonts w:ascii="Times New Roman" w:hAnsi="Times New Roman" w:cs="Times New Roman"/>
          <w:spacing w:val="-1"/>
          <w:sz w:val="28"/>
          <w:szCs w:val="28"/>
        </w:rPr>
        <w:t>и функций в сфере контрольно-надзорной деятельности</w:t>
      </w:r>
      <w:r w:rsidRPr="00CC1F44">
        <w:rPr>
          <w:rFonts w:ascii="Times New Roman" w:hAnsi="Times New Roman" w:cs="Times New Roman"/>
          <w:sz w:val="28"/>
          <w:szCs w:val="28"/>
        </w:rPr>
        <w:t xml:space="preserve">, предоставляемых в администрации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Pr="00CC1F4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(далее – Администрация) (приложение № 1);</w:t>
      </w:r>
    </w:p>
    <w:p w:rsidR="00CC1F44" w:rsidRPr="00CC1F44" w:rsidRDefault="00CC1F44" w:rsidP="00CC1F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1.2.Перечень (реестр)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44">
        <w:rPr>
          <w:rFonts w:ascii="Times New Roman" w:hAnsi="Times New Roman" w:cs="Times New Roman"/>
          <w:sz w:val="28"/>
          <w:szCs w:val="28"/>
        </w:rPr>
        <w:t>Администрации,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(приложение № 2);</w:t>
      </w:r>
    </w:p>
    <w:p w:rsidR="00CC1F44" w:rsidRPr="00CC1F44" w:rsidRDefault="00CC1F44" w:rsidP="00CC1F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1.3.Перечень (реестр)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44">
        <w:rPr>
          <w:rFonts w:ascii="Times New Roman" w:eastAsia="Arial" w:hAnsi="Times New Roman" w:cs="Times New Roman"/>
          <w:sz w:val="28"/>
          <w:szCs w:val="28"/>
        </w:rPr>
        <w:t>с элементами межведомственного взаимодействия,</w:t>
      </w:r>
      <w:r w:rsidRPr="00CC1F44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(приложение № 3);</w:t>
      </w:r>
    </w:p>
    <w:p w:rsidR="00CC1F44" w:rsidRPr="00CC1F44" w:rsidRDefault="00CC1F44" w:rsidP="00CC1F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1.3 План-график перевода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44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F44">
        <w:rPr>
          <w:rFonts w:ascii="Times New Roman" w:hAnsi="Times New Roman" w:cs="Times New Roman"/>
          <w:sz w:val="28"/>
          <w:szCs w:val="28"/>
        </w:rPr>
        <w:t>в электронный вид, предоставляемых Администрацией (приложение № 4);</w:t>
      </w:r>
    </w:p>
    <w:p w:rsidR="00CC1F44" w:rsidRPr="00CC1F44" w:rsidRDefault="00CC1F44" w:rsidP="00CC1F44">
      <w:pPr>
        <w:pStyle w:val="ConsPlusTitle"/>
        <w:widowControl/>
        <w:ind w:firstLine="54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1F44">
        <w:rPr>
          <w:rFonts w:ascii="Times New Roman" w:hAnsi="Times New Roman" w:cs="Times New Roman"/>
          <w:b w:val="0"/>
          <w:sz w:val="28"/>
          <w:szCs w:val="28"/>
        </w:rPr>
        <w:t xml:space="preserve">2. 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Упорненского </w:t>
      </w:r>
      <w:r w:rsidRPr="00CC1F44">
        <w:rPr>
          <w:rFonts w:ascii="Times New Roman" w:hAnsi="Times New Roman" w:cs="Times New Roman"/>
          <w:b w:val="0"/>
          <w:sz w:val="28"/>
          <w:szCs w:val="28"/>
        </w:rPr>
        <w:t>сельского поселения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 апреля 2016 года </w:t>
      </w:r>
      <w:r w:rsidRPr="00CC1F4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43</w:t>
      </w:r>
      <w:r w:rsidRPr="00CC1F4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Перечней (</w:t>
      </w:r>
      <w:r w:rsidRPr="00CC1F44">
        <w:rPr>
          <w:rFonts w:ascii="Times New Roman" w:eastAsia="Arial" w:hAnsi="Times New Roman" w:cs="Times New Roman"/>
          <w:b w:val="0"/>
          <w:sz w:val="28"/>
          <w:szCs w:val="28"/>
        </w:rPr>
        <w:t xml:space="preserve">реестров) муниципальных услуг, </w:t>
      </w:r>
      <w:r w:rsidRPr="00CC1F44">
        <w:rPr>
          <w:rFonts w:ascii="Times New Roman" w:hAnsi="Times New Roman" w:cs="Times New Roman"/>
          <w:b w:val="0"/>
          <w:sz w:val="28"/>
          <w:szCs w:val="28"/>
        </w:rPr>
        <w:t xml:space="preserve">предоставляемых 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Упорненского </w:t>
      </w:r>
      <w:r w:rsidRPr="00CC1F44">
        <w:rPr>
          <w:rFonts w:ascii="Times New Roman" w:hAnsi="Times New Roman" w:cs="Times New Roman"/>
          <w:b w:val="0"/>
          <w:sz w:val="28"/>
          <w:szCs w:val="28"/>
        </w:rPr>
        <w:t>сельского поселения Павловского района»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считать утратившим силу.</w:t>
      </w:r>
    </w:p>
    <w:p w:rsidR="00CC1F44" w:rsidRPr="00CC1F44" w:rsidRDefault="00CC1F44" w:rsidP="00CC1F44">
      <w:pPr>
        <w:pStyle w:val="Style17"/>
        <w:widowControl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C1F4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C1F44" w:rsidRPr="00CC1F44" w:rsidRDefault="00CC1F44" w:rsidP="00CC1F44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4. Постановление  вступает в силу со дня обнародования, но не ранее 1 января 2017 года.</w:t>
      </w:r>
    </w:p>
    <w:p w:rsidR="00CC1F44" w:rsidRPr="00CC1F44" w:rsidRDefault="00CC1F44" w:rsidP="00CC1F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1F44" w:rsidRPr="00CC1F44" w:rsidRDefault="00CC1F44" w:rsidP="00CC1F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Упорненского </w:t>
      </w:r>
      <w:r w:rsidRPr="00CC1F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1F44" w:rsidRPr="00CC1F44" w:rsidRDefault="00CC1F44" w:rsidP="00CC1F44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CC1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Б.В.Тыщенко</w:t>
      </w:r>
      <w:r w:rsidRPr="00CC1F44">
        <w:rPr>
          <w:rFonts w:ascii="Times New Roman" w:hAnsi="Times New Roman" w:cs="Times New Roman"/>
          <w:sz w:val="28"/>
          <w:szCs w:val="28"/>
        </w:rPr>
        <w:tab/>
      </w:r>
      <w:r w:rsidRPr="00CC1F44">
        <w:rPr>
          <w:rFonts w:ascii="Times New Roman" w:hAnsi="Times New Roman" w:cs="Times New Roman"/>
          <w:sz w:val="28"/>
          <w:szCs w:val="28"/>
        </w:rPr>
        <w:tab/>
      </w:r>
      <w:r w:rsidRPr="00CC1F44">
        <w:rPr>
          <w:rFonts w:ascii="Times New Roman" w:hAnsi="Times New Roman" w:cs="Times New Roman"/>
          <w:sz w:val="28"/>
          <w:szCs w:val="28"/>
        </w:rPr>
        <w:tab/>
      </w:r>
      <w:r w:rsidRPr="00CC1F44">
        <w:rPr>
          <w:rFonts w:ascii="Times New Roman" w:hAnsi="Times New Roman" w:cs="Times New Roman"/>
          <w:sz w:val="28"/>
          <w:szCs w:val="28"/>
        </w:rPr>
        <w:tab/>
      </w:r>
      <w:r w:rsidRPr="00CC1F44">
        <w:rPr>
          <w:rFonts w:ascii="Times New Roman" w:hAnsi="Times New Roman" w:cs="Times New Roman"/>
          <w:sz w:val="28"/>
          <w:szCs w:val="28"/>
        </w:rPr>
        <w:tab/>
      </w:r>
    </w:p>
    <w:p w:rsidR="00CC1F44" w:rsidRPr="00CC1F44" w:rsidRDefault="00CC1F44" w:rsidP="00CC1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F44" w:rsidRPr="00CC1F44" w:rsidRDefault="00CC1F44" w:rsidP="00CC1F4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 xml:space="preserve">     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C1F44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C1F44" w:rsidRDefault="00CC1F44" w:rsidP="00CC1F44">
      <w:pPr>
        <w:spacing w:after="0" w:line="240" w:lineRule="auto"/>
        <w:ind w:left="5529" w:right="-14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Упорненского</w:t>
      </w:r>
      <w:r w:rsidRPr="00CC1F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1F44" w:rsidRDefault="00CC1F44" w:rsidP="00CC1F4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 xml:space="preserve">Павловского района </w:t>
      </w:r>
    </w:p>
    <w:p w:rsidR="00CC1F44" w:rsidRPr="00CC1F44" w:rsidRDefault="00D83873" w:rsidP="00CC1F4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15.12.2016  № 137</w:t>
      </w:r>
    </w:p>
    <w:p w:rsidR="00CC1F44" w:rsidRPr="00CC1F44" w:rsidRDefault="00CC1F44" w:rsidP="00CC1F4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C1F44" w:rsidRPr="00CC1F44" w:rsidRDefault="00CC1F44" w:rsidP="00CC1F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 xml:space="preserve">Перечень (реестр) муниципальных услуг,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Упорненского </w:t>
      </w:r>
      <w:r w:rsidRPr="00CC1F4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1F44" w:rsidRDefault="00CC1F44" w:rsidP="00CC1F44">
      <w:pPr>
        <w:rPr>
          <w:sz w:val="28"/>
          <w:szCs w:val="28"/>
        </w:rPr>
      </w:pPr>
    </w:p>
    <w:tbl>
      <w:tblPr>
        <w:tblStyle w:val="a5"/>
        <w:tblW w:w="0" w:type="auto"/>
        <w:tblInd w:w="137" w:type="dxa"/>
        <w:tblLook w:val="04A0"/>
      </w:tblPr>
      <w:tblGrid>
        <w:gridCol w:w="516"/>
        <w:gridCol w:w="8975"/>
      </w:tblGrid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8975" w:type="dxa"/>
          </w:tcPr>
          <w:p w:rsidR="00CC1F44" w:rsidRDefault="00CC1F44" w:rsidP="00D6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CC1F44" w:rsidRDefault="00CC1F44" w:rsidP="00D63E80">
            <w:pPr>
              <w:jc w:val="center"/>
              <w:rPr>
                <w:sz w:val="28"/>
                <w:szCs w:val="28"/>
              </w:rPr>
            </w:pPr>
            <w:r w:rsidRPr="006F6967">
              <w:rPr>
                <w:sz w:val="28"/>
                <w:szCs w:val="28"/>
              </w:rPr>
              <w:t>Раздел 1. Перечень муниципальных услуг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75" w:type="dxa"/>
          </w:tcPr>
          <w:p w:rsidR="00CC1F44" w:rsidRPr="008432E2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</w:p>
        </w:tc>
        <w:tc>
          <w:tcPr>
            <w:tcW w:w="8975" w:type="dxa"/>
          </w:tcPr>
          <w:p w:rsidR="00CC1F44" w:rsidRPr="008432E2" w:rsidRDefault="00CC1F44" w:rsidP="00D63E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 2. Функции в сфере контрольно-надзорной деятельности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75" w:type="dxa"/>
          </w:tcPr>
          <w:p w:rsidR="00CC1F44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75" w:type="dxa"/>
          </w:tcPr>
          <w:p w:rsidR="00CC1F44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Осуществление муниципального контроля в области торговой деятельности 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75" w:type="dxa"/>
          </w:tcPr>
          <w:p w:rsidR="00CC1F44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контроля в области благоустройства территории муниципального образования</w:t>
            </w:r>
          </w:p>
        </w:tc>
      </w:tr>
      <w:tr w:rsidR="00CC1F44" w:rsidTr="00D63E80">
        <w:tc>
          <w:tcPr>
            <w:tcW w:w="516" w:type="dxa"/>
          </w:tcPr>
          <w:p w:rsidR="00CC1F44" w:rsidRDefault="00CC1F4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75" w:type="dxa"/>
          </w:tcPr>
          <w:p w:rsidR="00CC1F44" w:rsidRDefault="00CC1F4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 населенных пунктов поселения (городского округа)</w:t>
            </w:r>
          </w:p>
        </w:tc>
      </w:tr>
    </w:tbl>
    <w:p w:rsidR="00CC1F44" w:rsidRDefault="00CC1F44" w:rsidP="00CC1F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1F44" w:rsidRPr="003E17B2" w:rsidRDefault="00CC1F44" w:rsidP="00CC1F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Упорненского 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C1F44" w:rsidRPr="00CC1F44" w:rsidRDefault="00CC1F44" w:rsidP="00CC1F44">
      <w:pPr>
        <w:rPr>
          <w:rFonts w:ascii="Times New Roman" w:hAnsi="Times New Roman" w:cs="Times New Roman"/>
          <w:sz w:val="28"/>
          <w:szCs w:val="28"/>
        </w:rPr>
      </w:pPr>
      <w:r w:rsidRPr="00CC1F44">
        <w:rPr>
          <w:rFonts w:ascii="Times New Roman" w:hAnsi="Times New Roman" w:cs="Times New Roman"/>
          <w:sz w:val="28"/>
          <w:szCs w:val="28"/>
        </w:rPr>
        <w:t>Павловского района</w:t>
      </w:r>
      <w:r w:rsidRPr="00CC1F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Б.В.Тыщенко</w:t>
      </w:r>
    </w:p>
    <w:p w:rsidR="00105D74" w:rsidRPr="00105D74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105D74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05D74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D74"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>влению администрации Упорненского</w:t>
      </w:r>
      <w:r w:rsidRPr="00105D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5D74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105D74" w:rsidRPr="00105D74" w:rsidRDefault="00D83873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15.12.2016 № 137</w:t>
      </w:r>
    </w:p>
    <w:p w:rsidR="00105D74" w:rsidRPr="00105D74" w:rsidRDefault="00105D74" w:rsidP="00105D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05D74" w:rsidRPr="00105D74" w:rsidRDefault="00105D74" w:rsidP="00105D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Перечень (реестр)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D7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105D7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Упорненского сельского поселения</w:t>
      </w:r>
      <w:r w:rsidRPr="00105D74">
        <w:rPr>
          <w:rFonts w:ascii="Times New Roman" w:hAnsi="Times New Roman" w:cs="Times New Roman"/>
          <w:sz w:val="28"/>
          <w:szCs w:val="28"/>
        </w:rPr>
        <w:t xml:space="preserve">, предоставление которых осуществляется по принципу «одного окна» </w:t>
      </w:r>
    </w:p>
    <w:p w:rsidR="00105D74" w:rsidRPr="00105D74" w:rsidRDefault="00105D74" w:rsidP="00105D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</w:t>
      </w:r>
    </w:p>
    <w:p w:rsidR="00105D74" w:rsidRDefault="00105D74" w:rsidP="00105D74">
      <w:pPr>
        <w:spacing w:after="0" w:line="240" w:lineRule="auto"/>
        <w:contextualSpacing/>
        <w:jc w:val="center"/>
        <w:rPr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муниципальных услуг на территории Краснодарского края</w:t>
      </w:r>
    </w:p>
    <w:p w:rsidR="00105D74" w:rsidRDefault="00105D74" w:rsidP="00105D74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2"/>
        <w:gridCol w:w="9066"/>
      </w:tblGrid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9066" w:type="dxa"/>
          </w:tcPr>
          <w:p w:rsidR="00105D74" w:rsidRDefault="00105D74" w:rsidP="00D6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</w:tbl>
    <w:p w:rsidR="00105D74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74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74" w:rsidRPr="003E17B2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Упорненского </w:t>
      </w:r>
      <w:r w:rsidRPr="003E17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05D74" w:rsidRPr="00105D74" w:rsidRDefault="00105D74" w:rsidP="00105D74">
      <w:pPr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Б.В.Тыщенко</w:t>
      </w:r>
    </w:p>
    <w:p w:rsidR="00105D74" w:rsidRDefault="00105D74" w:rsidP="00105D74">
      <w:pPr>
        <w:rPr>
          <w:sz w:val="28"/>
          <w:szCs w:val="28"/>
        </w:rPr>
      </w:pPr>
    </w:p>
    <w:p w:rsidR="00CC1F44" w:rsidRDefault="00CC1F44" w:rsidP="00CC1F44">
      <w:pPr>
        <w:ind w:left="5529"/>
        <w:rPr>
          <w:sz w:val="28"/>
          <w:szCs w:val="28"/>
        </w:rPr>
      </w:pPr>
    </w:p>
    <w:p w:rsidR="00CC1F44" w:rsidRDefault="00CC1F44" w:rsidP="00CC1F44">
      <w:pPr>
        <w:rPr>
          <w:sz w:val="28"/>
          <w:szCs w:val="28"/>
        </w:rPr>
      </w:pPr>
    </w:p>
    <w:p w:rsidR="00CC1F44" w:rsidRDefault="00CC1F44" w:rsidP="00CC1F44">
      <w:pPr>
        <w:rPr>
          <w:sz w:val="28"/>
          <w:szCs w:val="28"/>
        </w:rPr>
      </w:pPr>
    </w:p>
    <w:p w:rsidR="00CC1F44" w:rsidRDefault="00CC1F44" w:rsidP="00CC1F44">
      <w:pPr>
        <w:rPr>
          <w:sz w:val="28"/>
          <w:szCs w:val="28"/>
        </w:rPr>
      </w:pPr>
    </w:p>
    <w:p w:rsidR="00105D74" w:rsidRPr="00105D74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05D7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105D74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05D74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5D74"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>влению администрации Упорненского</w:t>
      </w:r>
      <w:r w:rsidRPr="00105D74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</w:p>
    <w:p w:rsidR="00105D74" w:rsidRPr="00105D74" w:rsidRDefault="00D83873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15.12.2016  № 137</w:t>
      </w:r>
    </w:p>
    <w:p w:rsidR="00105D74" w:rsidRPr="00105D74" w:rsidRDefault="00105D74" w:rsidP="00105D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5D74" w:rsidRPr="00105D74" w:rsidRDefault="00105D74" w:rsidP="00105D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05D74" w:rsidRPr="00105D74" w:rsidRDefault="00105D74" w:rsidP="00105D74">
      <w:pPr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 xml:space="preserve">Перечень (реестр) муниципальных услуг </w:t>
      </w:r>
      <w:r w:rsidRPr="00105D74">
        <w:rPr>
          <w:rFonts w:ascii="Times New Roman" w:eastAsia="Arial" w:hAnsi="Times New Roman" w:cs="Times New Roman"/>
          <w:sz w:val="28"/>
          <w:szCs w:val="28"/>
        </w:rPr>
        <w:t>с элементами межведомственного</w:t>
      </w:r>
    </w:p>
    <w:p w:rsidR="00105D74" w:rsidRDefault="00105D74" w:rsidP="00105D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eastAsia="Arial" w:hAnsi="Times New Roman" w:cs="Times New Roman"/>
          <w:sz w:val="28"/>
          <w:szCs w:val="28"/>
        </w:rPr>
        <w:t>взаимодействия,</w:t>
      </w:r>
      <w:r w:rsidRPr="00105D74">
        <w:rPr>
          <w:rFonts w:ascii="Times New Roman" w:hAnsi="Times New Roman" w:cs="Times New Roman"/>
          <w:sz w:val="28"/>
          <w:szCs w:val="28"/>
        </w:rPr>
        <w:t xml:space="preserve">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</w:p>
    <w:p w:rsidR="00105D74" w:rsidRPr="00105D74" w:rsidRDefault="00105D74" w:rsidP="00105D7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2"/>
        <w:gridCol w:w="9066"/>
      </w:tblGrid>
      <w:tr w:rsidR="00105D74" w:rsidTr="00D63E80">
        <w:tc>
          <w:tcPr>
            <w:tcW w:w="562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9066" w:type="dxa"/>
          </w:tcPr>
          <w:p w:rsidR="00105D74" w:rsidRDefault="00105D74" w:rsidP="00D6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105D74" w:rsidTr="00D63E80">
        <w:tc>
          <w:tcPr>
            <w:tcW w:w="562" w:type="dxa"/>
          </w:tcPr>
          <w:p w:rsidR="00105D74" w:rsidRDefault="00105D74" w:rsidP="00105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066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105D74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74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74" w:rsidRPr="003E17B2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Упорненского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5D74" w:rsidRPr="00105D74" w:rsidRDefault="00105D74" w:rsidP="00105D74">
      <w:pPr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Б.В.Тыщенко</w:t>
      </w:r>
    </w:p>
    <w:p w:rsidR="00105D74" w:rsidRDefault="00105D74" w:rsidP="00105D74">
      <w:pPr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Default="00105D74" w:rsidP="00105D74">
      <w:pPr>
        <w:ind w:left="5529"/>
        <w:rPr>
          <w:sz w:val="28"/>
          <w:szCs w:val="28"/>
        </w:rPr>
      </w:pPr>
    </w:p>
    <w:p w:rsidR="00105D74" w:rsidRPr="00105D74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П</w:t>
      </w:r>
      <w:r w:rsidR="009232E1">
        <w:rPr>
          <w:rFonts w:ascii="Times New Roman" w:hAnsi="Times New Roman" w:cs="Times New Roman"/>
          <w:sz w:val="28"/>
          <w:szCs w:val="28"/>
        </w:rPr>
        <w:t>РИЛОЖЕНИЕ</w:t>
      </w:r>
      <w:r w:rsidRPr="00105D74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9232E1" w:rsidRDefault="00105D74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 xml:space="preserve">к </w:t>
      </w:r>
      <w:r w:rsidR="009232E1">
        <w:rPr>
          <w:rFonts w:ascii="Times New Roman" w:hAnsi="Times New Roman" w:cs="Times New Roman"/>
          <w:sz w:val="28"/>
          <w:szCs w:val="28"/>
        </w:rPr>
        <w:t>п</w:t>
      </w:r>
      <w:r w:rsidRPr="00105D74">
        <w:rPr>
          <w:rFonts w:ascii="Times New Roman" w:hAnsi="Times New Roman" w:cs="Times New Roman"/>
          <w:sz w:val="28"/>
          <w:szCs w:val="28"/>
        </w:rPr>
        <w:t>останов</w:t>
      </w:r>
      <w:r w:rsidR="009232E1">
        <w:rPr>
          <w:rFonts w:ascii="Times New Roman" w:hAnsi="Times New Roman" w:cs="Times New Roman"/>
          <w:sz w:val="28"/>
          <w:szCs w:val="28"/>
        </w:rPr>
        <w:t xml:space="preserve">лению администрации Упорненского </w:t>
      </w:r>
      <w:r w:rsidRPr="00105D74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</w:t>
      </w:r>
    </w:p>
    <w:p w:rsidR="00105D74" w:rsidRPr="00105D74" w:rsidRDefault="00D83873" w:rsidP="00105D74">
      <w:pPr>
        <w:spacing w:after="0" w:line="240" w:lineRule="auto"/>
        <w:ind w:left="552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15.12.2016 № 137</w:t>
      </w:r>
    </w:p>
    <w:p w:rsidR="00105D74" w:rsidRPr="00105D74" w:rsidRDefault="00105D74" w:rsidP="00105D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D74" w:rsidRPr="00105D74" w:rsidRDefault="00105D74" w:rsidP="00105D7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>План-график перевода</w:t>
      </w:r>
      <w:r w:rsidR="009232E1">
        <w:rPr>
          <w:rFonts w:ascii="Times New Roman" w:hAnsi="Times New Roman" w:cs="Times New Roman"/>
          <w:sz w:val="28"/>
          <w:szCs w:val="28"/>
        </w:rPr>
        <w:t xml:space="preserve"> </w:t>
      </w:r>
      <w:r w:rsidRPr="00105D74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9232E1">
        <w:rPr>
          <w:rFonts w:ascii="Times New Roman" w:hAnsi="Times New Roman" w:cs="Times New Roman"/>
          <w:sz w:val="28"/>
          <w:szCs w:val="28"/>
        </w:rPr>
        <w:t xml:space="preserve"> </w:t>
      </w:r>
      <w:r w:rsidRPr="00105D74">
        <w:rPr>
          <w:rFonts w:ascii="Times New Roman" w:hAnsi="Times New Roman" w:cs="Times New Roman"/>
          <w:sz w:val="28"/>
          <w:szCs w:val="28"/>
        </w:rPr>
        <w:t>в электронный вид,</w:t>
      </w:r>
    </w:p>
    <w:p w:rsidR="00105D74" w:rsidRDefault="00105D74" w:rsidP="00105D74">
      <w:pPr>
        <w:spacing w:after="0" w:line="240" w:lineRule="auto"/>
        <w:contextualSpacing/>
        <w:jc w:val="center"/>
        <w:rPr>
          <w:sz w:val="28"/>
          <w:szCs w:val="28"/>
        </w:rPr>
      </w:pPr>
      <w:r w:rsidRPr="00105D74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  <w:r w:rsidR="009232E1">
        <w:rPr>
          <w:rFonts w:ascii="Times New Roman" w:hAnsi="Times New Roman" w:cs="Times New Roman"/>
          <w:sz w:val="28"/>
          <w:szCs w:val="28"/>
        </w:rPr>
        <w:t>Упорненского сельского поселения Павловского района</w:t>
      </w:r>
    </w:p>
    <w:p w:rsidR="00105D74" w:rsidRDefault="00105D74" w:rsidP="00105D74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7"/>
        <w:gridCol w:w="6678"/>
        <w:gridCol w:w="2403"/>
      </w:tblGrid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пп</w:t>
            </w:r>
          </w:p>
        </w:tc>
        <w:tc>
          <w:tcPr>
            <w:tcW w:w="6678" w:type="dxa"/>
          </w:tcPr>
          <w:p w:rsidR="00105D74" w:rsidRDefault="00105D74" w:rsidP="00D6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03" w:type="dxa"/>
          </w:tcPr>
          <w:p w:rsidR="00105D74" w:rsidRDefault="00105D74" w:rsidP="00D63E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 предоставления муниципальной услуги в электронном виде 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  <w:tc>
          <w:tcPr>
            <w:tcW w:w="2403" w:type="dxa"/>
          </w:tcPr>
          <w:p w:rsidR="00105D74" w:rsidRPr="00AD0F95" w:rsidRDefault="00105D74" w:rsidP="00D63E8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   муниципального    имущества    в аренду    или безвозмездное пользование без проведения торгов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Уведомительная регистрация трудового договора физическим лицом с работодателем, не являющимся индивидуальным предпринимателем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выписки из похозяйственной книги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   порубочного    билета   на   территории муниципального образования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  <w:tr w:rsidR="00105D74" w:rsidTr="00D63E80">
        <w:tc>
          <w:tcPr>
            <w:tcW w:w="547" w:type="dxa"/>
          </w:tcPr>
          <w:p w:rsidR="00105D74" w:rsidRDefault="00105D74" w:rsidP="00D63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78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432E2">
              <w:rPr>
                <w:color w:val="000000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2403" w:type="dxa"/>
          </w:tcPr>
          <w:p w:rsidR="00105D74" w:rsidRPr="008432E2" w:rsidRDefault="00105D74" w:rsidP="00D63E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</w:tr>
    </w:tbl>
    <w:p w:rsidR="00105D74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74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5D74" w:rsidRPr="003E17B2" w:rsidRDefault="00105D74" w:rsidP="00105D7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232E1">
        <w:rPr>
          <w:rFonts w:ascii="Times New Roman" w:hAnsi="Times New Roman" w:cs="Times New Roman"/>
          <w:sz w:val="28"/>
          <w:szCs w:val="28"/>
        </w:rPr>
        <w:t>Упорненского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5D74" w:rsidRPr="009232E1" w:rsidRDefault="00105D74" w:rsidP="00105D74">
      <w:pPr>
        <w:rPr>
          <w:rFonts w:ascii="Times New Roman" w:hAnsi="Times New Roman" w:cs="Times New Roman"/>
          <w:sz w:val="28"/>
          <w:szCs w:val="28"/>
        </w:rPr>
      </w:pPr>
      <w:r w:rsidRPr="009232E1">
        <w:rPr>
          <w:rFonts w:ascii="Times New Roman" w:hAnsi="Times New Roman" w:cs="Times New Roman"/>
          <w:sz w:val="28"/>
          <w:szCs w:val="28"/>
        </w:rPr>
        <w:t>Павловского района</w:t>
      </w:r>
      <w:r w:rsidR="009232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Б.В.Тыщенко</w:t>
      </w:r>
    </w:p>
    <w:p w:rsidR="00105D74" w:rsidRDefault="00105D74" w:rsidP="00105D74">
      <w:pPr>
        <w:rPr>
          <w:sz w:val="28"/>
          <w:szCs w:val="28"/>
        </w:rPr>
      </w:pPr>
    </w:p>
    <w:p w:rsidR="00105D74" w:rsidRPr="00176A8B" w:rsidRDefault="00105D74" w:rsidP="00105D74">
      <w:pPr>
        <w:jc w:val="center"/>
        <w:rPr>
          <w:sz w:val="28"/>
          <w:szCs w:val="28"/>
        </w:rPr>
      </w:pPr>
    </w:p>
    <w:p w:rsidR="00105D74" w:rsidRDefault="00105D74" w:rsidP="00105D74">
      <w:pPr>
        <w:pStyle w:val="1"/>
        <w:spacing w:before="0"/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105D74" w:rsidRPr="00E520C3" w:rsidRDefault="00105D74" w:rsidP="00105D74"/>
    <w:p w:rsidR="00CC1F44" w:rsidRDefault="00CC1F44" w:rsidP="00CC1F44">
      <w:pPr>
        <w:rPr>
          <w:sz w:val="28"/>
          <w:szCs w:val="28"/>
        </w:rPr>
      </w:pPr>
    </w:p>
    <w:p w:rsidR="00AE4DDB" w:rsidRDefault="00AE4DDB"/>
    <w:sectPr w:rsidR="00AE4DDB" w:rsidSect="006C659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C1F44"/>
    <w:rsid w:val="00105D74"/>
    <w:rsid w:val="00484D91"/>
    <w:rsid w:val="006C6594"/>
    <w:rsid w:val="009232E1"/>
    <w:rsid w:val="00AE4DDB"/>
    <w:rsid w:val="00CC1F44"/>
    <w:rsid w:val="00D83873"/>
    <w:rsid w:val="00E0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02"/>
  </w:style>
  <w:style w:type="paragraph" w:styleId="1">
    <w:name w:val="heading 1"/>
    <w:basedOn w:val="a"/>
    <w:next w:val="a"/>
    <w:link w:val="10"/>
    <w:uiPriority w:val="99"/>
    <w:qFormat/>
    <w:rsid w:val="00105D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C1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17">
    <w:name w:val="Style17"/>
    <w:basedOn w:val="a"/>
    <w:rsid w:val="00CC1F44"/>
    <w:pPr>
      <w:widowControl w:val="0"/>
      <w:autoSpaceDE w:val="0"/>
      <w:autoSpaceDN w:val="0"/>
      <w:adjustRightInd w:val="0"/>
      <w:spacing w:after="0" w:line="288" w:lineRule="exact"/>
      <w:ind w:hanging="420"/>
    </w:pPr>
    <w:rPr>
      <w:rFonts w:ascii="Calibri" w:eastAsia="Times New Roman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CC1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05D74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2016-12-23T04:57:00Z</cp:lastPrinted>
  <dcterms:created xsi:type="dcterms:W3CDTF">2016-12-14T06:05:00Z</dcterms:created>
  <dcterms:modified xsi:type="dcterms:W3CDTF">2016-12-23T04:59:00Z</dcterms:modified>
</cp:coreProperties>
</file>