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B121" w14:textId="77777777" w:rsidR="00E539DD" w:rsidRDefault="00750C91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pict w14:anchorId="78144F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порненское СП  Павловского МР" style="width:54.75pt;height:58.5pt;visibility:visible;mso-wrap-style:square">
            <v:imagedata r:id="rId6" o:title="Упорненское СП  Павловского МР"/>
          </v:shape>
        </w:pict>
      </w:r>
    </w:p>
    <w:p w14:paraId="4FB3FFE0" w14:textId="77777777" w:rsid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 xml:space="preserve">СОВЕТ </w:t>
      </w:r>
      <w:r w:rsidR="00A81943" w:rsidRPr="00A81943">
        <w:rPr>
          <w:rFonts w:ascii="Times New Roman" w:hAnsi="Times New Roman"/>
          <w:b/>
          <w:sz w:val="28"/>
          <w:szCs w:val="28"/>
        </w:rPr>
        <w:t>УПОРНЕНСКОГО</w:t>
      </w:r>
      <w:r w:rsidRPr="00A8194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14:paraId="476C19C1" w14:textId="77777777" w:rsidR="00E539DD" w:rsidRPr="00A81943" w:rsidRDefault="00E539DD" w:rsidP="005A7398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943">
        <w:rPr>
          <w:rFonts w:ascii="Times New Roman" w:hAnsi="Times New Roman"/>
          <w:b/>
          <w:sz w:val="28"/>
          <w:szCs w:val="28"/>
        </w:rPr>
        <w:t>ПАВЛОВСКОГО РАЙОНА</w:t>
      </w:r>
    </w:p>
    <w:p w14:paraId="1924D1BD" w14:textId="77777777" w:rsidR="00E539DD" w:rsidRPr="00FB4C1D" w:rsidRDefault="00E539DD" w:rsidP="005A7398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14:paraId="348F0438" w14:textId="77777777" w:rsidR="00E539DD" w:rsidRPr="00C54DBD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4C1D">
        <w:rPr>
          <w:rFonts w:ascii="Times New Roman" w:hAnsi="Times New Roman"/>
          <w:b/>
          <w:sz w:val="32"/>
          <w:szCs w:val="32"/>
        </w:rPr>
        <w:t>РЕШЕНИЕ</w:t>
      </w:r>
    </w:p>
    <w:p w14:paraId="6DA1B9E6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65996C" w14:textId="2FB9ADE8" w:rsidR="00E539DD" w:rsidRPr="0025230F" w:rsidRDefault="00E539DD" w:rsidP="00270681">
      <w:pPr>
        <w:tabs>
          <w:tab w:val="left" w:pos="776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от</w:t>
      </w:r>
      <w:r w:rsidRPr="007364E6">
        <w:rPr>
          <w:rFonts w:ascii="Times New Roman" w:hAnsi="Times New Roman"/>
          <w:sz w:val="28"/>
          <w:szCs w:val="28"/>
        </w:rPr>
        <w:t xml:space="preserve"> </w:t>
      </w:r>
      <w:r w:rsidR="00750C91">
        <w:rPr>
          <w:rFonts w:ascii="Times New Roman" w:hAnsi="Times New Roman"/>
          <w:sz w:val="28"/>
          <w:szCs w:val="28"/>
        </w:rPr>
        <w:t>14.02.2024</w:t>
      </w:r>
      <w:r>
        <w:rPr>
          <w:rFonts w:ascii="Times New Roman" w:hAnsi="Times New Roman"/>
          <w:sz w:val="28"/>
          <w:szCs w:val="28"/>
        </w:rPr>
        <w:tab/>
        <w:t xml:space="preserve">    № </w:t>
      </w:r>
      <w:r w:rsidR="00750C91">
        <w:rPr>
          <w:rFonts w:ascii="Times New Roman" w:hAnsi="Times New Roman"/>
          <w:sz w:val="28"/>
          <w:szCs w:val="28"/>
        </w:rPr>
        <w:t>73/197</w:t>
      </w:r>
    </w:p>
    <w:p w14:paraId="04BBC198" w14:textId="622D6388" w:rsidR="00E539DD" w:rsidRPr="007364E6" w:rsidRDefault="00A81943" w:rsidP="002F6EE4">
      <w:pPr>
        <w:tabs>
          <w:tab w:val="left" w:pos="776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хутор Упорный</w:t>
      </w:r>
    </w:p>
    <w:p w14:paraId="31FE935A" w14:textId="77777777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67A0D7" w14:textId="0BD5AAA6" w:rsidR="00E539DD" w:rsidRPr="007364E6" w:rsidRDefault="00E539DD" w:rsidP="005A7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4E6">
        <w:rPr>
          <w:rFonts w:ascii="Times New Roman" w:hAnsi="Times New Roman"/>
          <w:b/>
          <w:sz w:val="28"/>
          <w:szCs w:val="28"/>
        </w:rPr>
        <w:t xml:space="preserve">Об утверждении прейскуранта гарантированного перечня услуг по погребению, оказываемых на территории </w:t>
      </w:r>
      <w:proofErr w:type="spellStart"/>
      <w:r w:rsidR="00A81943">
        <w:rPr>
          <w:rFonts w:ascii="Times New Roman" w:hAnsi="Times New Roman"/>
          <w:b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b/>
          <w:sz w:val="28"/>
          <w:szCs w:val="28"/>
        </w:rPr>
        <w:t xml:space="preserve"> сельского поселения Павловского района на 20</w:t>
      </w:r>
      <w:r w:rsidR="003C2835">
        <w:rPr>
          <w:rFonts w:ascii="Times New Roman" w:hAnsi="Times New Roman"/>
          <w:b/>
          <w:sz w:val="28"/>
          <w:szCs w:val="28"/>
        </w:rPr>
        <w:t>2</w:t>
      </w:r>
      <w:r w:rsidR="0025230F" w:rsidRPr="0025230F">
        <w:rPr>
          <w:rFonts w:ascii="Times New Roman" w:hAnsi="Times New Roman"/>
          <w:b/>
          <w:sz w:val="28"/>
          <w:szCs w:val="28"/>
        </w:rPr>
        <w:t>4</w:t>
      </w:r>
      <w:r w:rsidRPr="007364E6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389213F9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151651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05F99D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4 февраля 2004 года № 666-КЗ «О погребении и похоронном деле в Краснодарском крае», Совет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р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е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ш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и</w:t>
      </w:r>
      <w:r w:rsidR="00A81943">
        <w:rPr>
          <w:rFonts w:ascii="Times New Roman" w:hAnsi="Times New Roman"/>
          <w:sz w:val="28"/>
          <w:szCs w:val="28"/>
        </w:rPr>
        <w:t xml:space="preserve"> </w:t>
      </w:r>
      <w:r w:rsidRPr="007364E6">
        <w:rPr>
          <w:rFonts w:ascii="Times New Roman" w:hAnsi="Times New Roman"/>
          <w:sz w:val="28"/>
          <w:szCs w:val="28"/>
        </w:rPr>
        <w:t>л:</w:t>
      </w:r>
    </w:p>
    <w:p w14:paraId="0345F439" w14:textId="3DDFC97F" w:rsidR="00E539DD" w:rsidRPr="007364E6" w:rsidRDefault="00E539DD" w:rsidP="00C54DBD">
      <w:pPr>
        <w:pStyle w:val="a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1.Утвердить прейскурант гарантированного перечня услуг по погребению, оказываемых на территории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sz w:val="28"/>
          <w:szCs w:val="28"/>
        </w:rPr>
        <w:t xml:space="preserve"> сельского поселения Павловского района (приложение).</w:t>
      </w:r>
    </w:p>
    <w:p w14:paraId="2DB6EFAC" w14:textId="77777777" w:rsidR="00E539DD" w:rsidRDefault="00A81943" w:rsidP="00C54DBD">
      <w:pPr>
        <w:pStyle w:val="a3"/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539DD" w:rsidRPr="007364E6">
        <w:rPr>
          <w:rFonts w:ascii="Times New Roman" w:hAnsi="Times New Roman"/>
          <w:sz w:val="28"/>
          <w:szCs w:val="28"/>
        </w:rPr>
        <w:t xml:space="preserve">.Организацию выполнения настоящего решения возложить на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="00E539DD" w:rsidRPr="007364E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5E155F78" w14:textId="77777777" w:rsidR="00A81943" w:rsidRPr="007364E6" w:rsidRDefault="00A81943" w:rsidP="00A81943">
      <w:pPr>
        <w:pStyle w:val="a3"/>
        <w:tabs>
          <w:tab w:val="left" w:pos="0"/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364E6">
        <w:rPr>
          <w:rFonts w:ascii="Times New Roman" w:hAnsi="Times New Roman"/>
          <w:sz w:val="28"/>
          <w:szCs w:val="28"/>
        </w:rPr>
        <w:t>.Контроль за исполнением настоящего решения возложить на постоянную комиссию по финансам, бюджету, налогам и инвестиционной политике (</w:t>
      </w:r>
      <w:r w:rsidR="003C2835">
        <w:rPr>
          <w:rFonts w:ascii="Times New Roman" w:hAnsi="Times New Roman"/>
          <w:sz w:val="28"/>
          <w:szCs w:val="28"/>
        </w:rPr>
        <w:t>Войтенко</w:t>
      </w:r>
      <w:r w:rsidRPr="007364E6">
        <w:rPr>
          <w:rFonts w:ascii="Times New Roman" w:hAnsi="Times New Roman"/>
          <w:sz w:val="28"/>
          <w:szCs w:val="28"/>
        </w:rPr>
        <w:t>).</w:t>
      </w:r>
    </w:p>
    <w:p w14:paraId="74FC6218" w14:textId="6AED6B11" w:rsidR="00E539DD" w:rsidRPr="007364E6" w:rsidRDefault="00A81943" w:rsidP="00A81943">
      <w:pPr>
        <w:tabs>
          <w:tab w:val="left" w:pos="0"/>
          <w:tab w:val="left" w:pos="22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</w:t>
      </w:r>
      <w:r w:rsidR="00E539DD" w:rsidRPr="007364E6">
        <w:rPr>
          <w:rFonts w:ascii="Times New Roman" w:hAnsi="Times New Roman"/>
          <w:sz w:val="28"/>
          <w:szCs w:val="28"/>
        </w:rPr>
        <w:t xml:space="preserve">4. Решение вступает в силу со дня его обнародования и распространяется на правоотношения, возникшие с 01 </w:t>
      </w:r>
      <w:proofErr w:type="gramStart"/>
      <w:r w:rsidR="00E539DD" w:rsidRPr="007364E6">
        <w:rPr>
          <w:rFonts w:ascii="Times New Roman" w:hAnsi="Times New Roman"/>
          <w:sz w:val="28"/>
          <w:szCs w:val="28"/>
        </w:rPr>
        <w:t>февраля  20</w:t>
      </w:r>
      <w:r w:rsidR="003C2835">
        <w:rPr>
          <w:rFonts w:ascii="Times New Roman" w:hAnsi="Times New Roman"/>
          <w:sz w:val="28"/>
          <w:szCs w:val="28"/>
        </w:rPr>
        <w:t>2</w:t>
      </w:r>
      <w:r w:rsidR="0025230F" w:rsidRPr="0025230F">
        <w:rPr>
          <w:rFonts w:ascii="Times New Roman" w:hAnsi="Times New Roman"/>
          <w:sz w:val="28"/>
          <w:szCs w:val="28"/>
        </w:rPr>
        <w:t>4</w:t>
      </w:r>
      <w:proofErr w:type="gramEnd"/>
      <w:r w:rsidR="00E539DD" w:rsidRPr="007364E6">
        <w:rPr>
          <w:rFonts w:ascii="Times New Roman" w:hAnsi="Times New Roman"/>
          <w:sz w:val="28"/>
          <w:szCs w:val="28"/>
        </w:rPr>
        <w:t xml:space="preserve"> года.</w:t>
      </w:r>
    </w:p>
    <w:p w14:paraId="114C3B51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48C4AFF" w14:textId="77777777" w:rsidR="00E539DD" w:rsidRPr="007364E6" w:rsidRDefault="00E539DD" w:rsidP="00C54DB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25F7CD" w14:textId="77777777" w:rsidR="00E539DD" w:rsidRPr="007364E6" w:rsidRDefault="00E539DD" w:rsidP="00C54DB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A01AD0" w14:textId="77777777" w:rsidR="00E539DD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64E6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 w:rsidRPr="007364E6">
        <w:rPr>
          <w:rFonts w:ascii="Times New Roman" w:hAnsi="Times New Roman"/>
          <w:sz w:val="28"/>
          <w:szCs w:val="28"/>
        </w:rPr>
        <w:t xml:space="preserve"> сельского</w:t>
      </w:r>
    </w:p>
    <w:p w14:paraId="45315EE6" w14:textId="77777777" w:rsidR="00E539DD" w:rsidRPr="007364E6" w:rsidRDefault="00E539DD" w:rsidP="00A8194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Пав</w:t>
      </w:r>
      <w:r w:rsidRPr="007364E6">
        <w:rPr>
          <w:rFonts w:ascii="Times New Roman" w:hAnsi="Times New Roman"/>
          <w:sz w:val="28"/>
          <w:szCs w:val="28"/>
        </w:rPr>
        <w:t>ловского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81943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A81943">
        <w:rPr>
          <w:rFonts w:ascii="Times New Roman" w:hAnsi="Times New Roman"/>
          <w:sz w:val="28"/>
          <w:szCs w:val="28"/>
        </w:rPr>
        <w:t>А.В.Браславец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12128662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BBA157F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7964E" w14:textId="77777777" w:rsidR="00E539DD" w:rsidRPr="007364E6" w:rsidRDefault="00E539DD" w:rsidP="00C54DB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AE2133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43C8CD4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1F358AF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F9E3035" w14:textId="77777777" w:rsidR="00E539DD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12AC13D5" w14:textId="77777777" w:rsidR="00A81943" w:rsidRDefault="00E539DD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14:paraId="6E819D28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D76EC02" w14:textId="77777777" w:rsidR="00A81943" w:rsidRDefault="00A81943" w:rsidP="00C54DBD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648F8E5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</w:t>
      </w:r>
    </w:p>
    <w:p w14:paraId="48813FE2" w14:textId="77777777" w:rsidR="00E539DD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к решению Совета</w:t>
      </w:r>
    </w:p>
    <w:p w14:paraId="217CA103" w14:textId="77777777" w:rsidR="003C2835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</w:t>
      </w:r>
      <w:r w:rsidR="003C2835">
        <w:rPr>
          <w:rFonts w:ascii="Times New Roman" w:hAnsi="Times New Roman"/>
          <w:sz w:val="28"/>
          <w:szCs w:val="28"/>
        </w:rPr>
        <w:t>о</w:t>
      </w:r>
      <w:proofErr w:type="spellEnd"/>
      <w:r w:rsidR="003C2835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14:paraId="4539B6BF" w14:textId="77777777" w:rsidR="00E539DD" w:rsidRDefault="00E539DD" w:rsidP="003C2835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 w14:paraId="5224A23D" w14:textId="05B419FA" w:rsidR="00E539DD" w:rsidRPr="00750C91" w:rsidRDefault="00E539DD" w:rsidP="00A8194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от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750C91">
        <w:rPr>
          <w:rFonts w:ascii="Times New Roman" w:hAnsi="Times New Roman"/>
          <w:sz w:val="28"/>
          <w:szCs w:val="28"/>
        </w:rPr>
        <w:t>14.02.2024</w:t>
      </w:r>
      <w:r w:rsidR="00906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92E2A">
        <w:rPr>
          <w:rFonts w:ascii="Times New Roman" w:hAnsi="Times New Roman"/>
          <w:sz w:val="28"/>
          <w:szCs w:val="28"/>
        </w:rPr>
        <w:t xml:space="preserve"> </w:t>
      </w:r>
      <w:r w:rsidR="00750C91">
        <w:rPr>
          <w:rFonts w:ascii="Times New Roman" w:hAnsi="Times New Roman"/>
          <w:sz w:val="28"/>
          <w:szCs w:val="28"/>
        </w:rPr>
        <w:t>73/197</w:t>
      </w:r>
    </w:p>
    <w:p w14:paraId="6270EABB" w14:textId="77777777" w:rsidR="00E539DD" w:rsidRDefault="00E539DD" w:rsidP="000A1EFB">
      <w:pPr>
        <w:rPr>
          <w:rFonts w:ascii="Times New Roman" w:hAnsi="Times New Roman"/>
          <w:sz w:val="28"/>
          <w:szCs w:val="28"/>
        </w:rPr>
      </w:pPr>
    </w:p>
    <w:p w14:paraId="20E9E958" w14:textId="77777777" w:rsidR="00E539DD" w:rsidRDefault="00E539DD" w:rsidP="003C2835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ПРЕЙСКУРАНТ</w:t>
      </w:r>
    </w:p>
    <w:p w14:paraId="48A98D8A" w14:textId="5B0DC9F1" w:rsidR="00E539DD" w:rsidRDefault="00E539DD" w:rsidP="003C2835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гарантированного перечня услуг по погребению на 20</w:t>
      </w:r>
      <w:r w:rsidR="003C2835">
        <w:rPr>
          <w:rFonts w:ascii="Times New Roman" w:hAnsi="Times New Roman"/>
          <w:sz w:val="28"/>
          <w:szCs w:val="28"/>
        </w:rPr>
        <w:t>2</w:t>
      </w:r>
      <w:r w:rsidR="0025230F" w:rsidRPr="0025230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оказываемых на территории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</w:p>
    <w:p w14:paraId="2BA7C64B" w14:textId="77777777" w:rsidR="00E539DD" w:rsidRDefault="00E539DD" w:rsidP="00060B63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6150"/>
        <w:gridCol w:w="2760"/>
      </w:tblGrid>
      <w:tr w:rsidR="00E539DD" w14:paraId="6FFB05E1" w14:textId="77777777" w:rsidTr="000A1EFB">
        <w:trPr>
          <w:trHeight w:val="630"/>
        </w:trPr>
        <w:tc>
          <w:tcPr>
            <w:tcW w:w="555" w:type="dxa"/>
          </w:tcPr>
          <w:p w14:paraId="5E6EF8F2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251439D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150" w:type="dxa"/>
          </w:tcPr>
          <w:p w14:paraId="629BC6DC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760" w:type="dxa"/>
          </w:tcPr>
          <w:p w14:paraId="0D28C42F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Стоимость, руб.</w:t>
            </w:r>
          </w:p>
        </w:tc>
      </w:tr>
      <w:tr w:rsidR="00E539DD" w14:paraId="02041C04" w14:textId="77777777" w:rsidTr="000A1EFB">
        <w:trPr>
          <w:trHeight w:val="705"/>
        </w:trPr>
        <w:tc>
          <w:tcPr>
            <w:tcW w:w="555" w:type="dxa"/>
          </w:tcPr>
          <w:p w14:paraId="0C1D7B88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0" w:type="dxa"/>
          </w:tcPr>
          <w:p w14:paraId="6218CE5F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760" w:type="dxa"/>
          </w:tcPr>
          <w:p w14:paraId="6CB1F4AA" w14:textId="564F5B9B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275</w:t>
            </w:r>
            <w:r>
              <w:rPr>
                <w:rFonts w:ascii="Times New Roman" w:hAnsi="Times New Roman"/>
                <w:sz w:val="28"/>
                <w:szCs w:val="28"/>
              </w:rPr>
              <w:t>,67</w:t>
            </w:r>
          </w:p>
        </w:tc>
      </w:tr>
      <w:tr w:rsidR="00E539DD" w14:paraId="17CA075F" w14:textId="77777777" w:rsidTr="000A1EFB">
        <w:trPr>
          <w:trHeight w:val="660"/>
        </w:trPr>
        <w:tc>
          <w:tcPr>
            <w:tcW w:w="555" w:type="dxa"/>
          </w:tcPr>
          <w:p w14:paraId="2CFE56F4" w14:textId="15FBA86E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0" w:type="dxa"/>
          </w:tcPr>
          <w:p w14:paraId="345AA51C" w14:textId="6E585792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 д</w:t>
            </w:r>
            <w:r w:rsidR="00E539DD">
              <w:rPr>
                <w:rFonts w:ascii="Times New Roman" w:hAnsi="Times New Roman"/>
                <w:sz w:val="28"/>
                <w:szCs w:val="28"/>
              </w:rPr>
              <w:t xml:space="preserve">оставка </w:t>
            </w:r>
            <w:proofErr w:type="gramStart"/>
            <w:r w:rsidR="00E539DD">
              <w:rPr>
                <w:rFonts w:ascii="Times New Roman" w:hAnsi="Times New Roman"/>
                <w:sz w:val="28"/>
                <w:szCs w:val="28"/>
              </w:rPr>
              <w:t>гроба  и</w:t>
            </w:r>
            <w:proofErr w:type="gramEnd"/>
            <w:r w:rsidR="00E539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других предметов, необходимых для погребения</w:t>
            </w:r>
          </w:p>
        </w:tc>
        <w:tc>
          <w:tcPr>
            <w:tcW w:w="2760" w:type="dxa"/>
          </w:tcPr>
          <w:p w14:paraId="147CEE2E" w14:textId="68677E3B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3552,57</w:t>
            </w:r>
          </w:p>
        </w:tc>
      </w:tr>
      <w:tr w:rsidR="00E539DD" w14:paraId="5AD2A54F" w14:textId="77777777" w:rsidTr="000A1EFB">
        <w:trPr>
          <w:trHeight w:val="720"/>
        </w:trPr>
        <w:tc>
          <w:tcPr>
            <w:tcW w:w="555" w:type="dxa"/>
          </w:tcPr>
          <w:p w14:paraId="3C8984E1" w14:textId="061D8231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50" w:type="dxa"/>
          </w:tcPr>
          <w:p w14:paraId="02BB7C84" w14:textId="0C43084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Перевозка тела(останков) умершего </w:t>
            </w:r>
            <w:r w:rsidR="0025230F">
              <w:rPr>
                <w:rFonts w:ascii="Times New Roman" w:hAnsi="Times New Roman"/>
                <w:sz w:val="28"/>
                <w:szCs w:val="28"/>
              </w:rPr>
              <w:t>(погибшего) на кладбище (в крематорий)</w:t>
            </w:r>
          </w:p>
        </w:tc>
        <w:tc>
          <w:tcPr>
            <w:tcW w:w="2760" w:type="dxa"/>
          </w:tcPr>
          <w:p w14:paraId="6DA48015" w14:textId="4519A02A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1879,96</w:t>
            </w:r>
          </w:p>
        </w:tc>
      </w:tr>
      <w:tr w:rsidR="00E539DD" w14:paraId="6D90FF75" w14:textId="77777777" w:rsidTr="000A1EFB">
        <w:trPr>
          <w:trHeight w:val="705"/>
        </w:trPr>
        <w:tc>
          <w:tcPr>
            <w:tcW w:w="555" w:type="dxa"/>
          </w:tcPr>
          <w:p w14:paraId="5E1CA608" w14:textId="01A789A1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50" w:type="dxa"/>
          </w:tcPr>
          <w:p w14:paraId="0C1A750C" w14:textId="013E1FF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  <w:r w:rsidR="0025230F">
              <w:rPr>
                <w:rFonts w:ascii="Times New Roman" w:hAnsi="Times New Roman"/>
                <w:sz w:val="28"/>
                <w:szCs w:val="28"/>
              </w:rPr>
              <w:t>(кремация с последующей выдачи урны с прахом)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60" w:type="dxa"/>
          </w:tcPr>
          <w:p w14:paraId="6E0915AA" w14:textId="31C09365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2662</w:t>
            </w:r>
          </w:p>
        </w:tc>
      </w:tr>
      <w:tr w:rsidR="00E539DD" w14:paraId="44DFDC65" w14:textId="77777777" w:rsidTr="000A1EFB">
        <w:trPr>
          <w:trHeight w:val="810"/>
        </w:trPr>
        <w:tc>
          <w:tcPr>
            <w:tcW w:w="555" w:type="dxa"/>
          </w:tcPr>
          <w:p w14:paraId="4CAB622D" w14:textId="22C4EB35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0" w:type="dxa"/>
          </w:tcPr>
          <w:p w14:paraId="65E23927" w14:textId="77777777" w:rsidR="00E539DD" w:rsidRDefault="00E539DD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предельная стоимость гарантированного перечня услуг по погребению</w:t>
            </w:r>
          </w:p>
        </w:tc>
        <w:tc>
          <w:tcPr>
            <w:tcW w:w="2760" w:type="dxa"/>
          </w:tcPr>
          <w:p w14:paraId="32B78115" w14:textId="7A6BB128" w:rsidR="00E539DD" w:rsidRDefault="0025230F" w:rsidP="00DC5C1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8370,2</w:t>
            </w:r>
          </w:p>
        </w:tc>
      </w:tr>
    </w:tbl>
    <w:p w14:paraId="5B16D965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9ED534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65F9BD" w14:textId="77777777" w:rsidR="00E539DD" w:rsidRDefault="00E539DD" w:rsidP="00DC5C14">
      <w:pPr>
        <w:tabs>
          <w:tab w:val="left" w:pos="10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2ABD4B" w14:textId="77777777" w:rsidR="00E539DD" w:rsidRDefault="00E539DD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81943">
        <w:rPr>
          <w:rFonts w:ascii="Times New Roman" w:hAnsi="Times New Roman"/>
          <w:sz w:val="28"/>
          <w:szCs w:val="28"/>
        </w:rPr>
        <w:t>Упорненского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</w:p>
    <w:p w14:paraId="0FACED32" w14:textId="73878244" w:rsidR="00E539DD" w:rsidRPr="00060B63" w:rsidRDefault="00A81943" w:rsidP="00060B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539DD">
        <w:rPr>
          <w:rFonts w:ascii="Times New Roman" w:hAnsi="Times New Roman"/>
          <w:sz w:val="28"/>
          <w:szCs w:val="28"/>
        </w:rPr>
        <w:t xml:space="preserve">оселения Павловского района                                             </w:t>
      </w:r>
      <w:r w:rsidR="00952EE2">
        <w:rPr>
          <w:rFonts w:ascii="Times New Roman" w:hAnsi="Times New Roman"/>
          <w:sz w:val="28"/>
          <w:szCs w:val="28"/>
        </w:rPr>
        <w:t xml:space="preserve">         </w:t>
      </w:r>
      <w:r w:rsidR="00E539D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А.В.Браславец</w:t>
      </w:r>
      <w:proofErr w:type="spellEnd"/>
    </w:p>
    <w:sectPr w:rsidR="00E539DD" w:rsidRPr="00060B63" w:rsidSect="00F95F3B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8505B2"/>
    <w:multiLevelType w:val="hybridMultilevel"/>
    <w:tmpl w:val="220A5420"/>
    <w:lvl w:ilvl="0" w:tplc="A776F9C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3516886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32660319">
    <w:abstractNumId w:val="1"/>
  </w:num>
  <w:num w:numId="3" w16cid:durableId="63064557">
    <w:abstractNumId w:val="2"/>
  </w:num>
  <w:num w:numId="4" w16cid:durableId="73964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F8C"/>
    <w:rsid w:val="00013C25"/>
    <w:rsid w:val="00016410"/>
    <w:rsid w:val="00054085"/>
    <w:rsid w:val="00060B63"/>
    <w:rsid w:val="00070D56"/>
    <w:rsid w:val="00081799"/>
    <w:rsid w:val="000A1EFB"/>
    <w:rsid w:val="0025230F"/>
    <w:rsid w:val="00270681"/>
    <w:rsid w:val="0028658F"/>
    <w:rsid w:val="002E5276"/>
    <w:rsid w:val="002F05F3"/>
    <w:rsid w:val="002F6EE4"/>
    <w:rsid w:val="003656CA"/>
    <w:rsid w:val="003C2835"/>
    <w:rsid w:val="003E3219"/>
    <w:rsid w:val="003E3CD8"/>
    <w:rsid w:val="00412B66"/>
    <w:rsid w:val="00446B8F"/>
    <w:rsid w:val="00513689"/>
    <w:rsid w:val="0053451D"/>
    <w:rsid w:val="005417E8"/>
    <w:rsid w:val="005A7398"/>
    <w:rsid w:val="005F7702"/>
    <w:rsid w:val="005F7834"/>
    <w:rsid w:val="00667334"/>
    <w:rsid w:val="00684C23"/>
    <w:rsid w:val="00692E2A"/>
    <w:rsid w:val="006F6C02"/>
    <w:rsid w:val="00714888"/>
    <w:rsid w:val="007364E6"/>
    <w:rsid w:val="00750C91"/>
    <w:rsid w:val="007854AA"/>
    <w:rsid w:val="007A0C07"/>
    <w:rsid w:val="007E5097"/>
    <w:rsid w:val="00845868"/>
    <w:rsid w:val="00856852"/>
    <w:rsid w:val="008F3C4F"/>
    <w:rsid w:val="00906212"/>
    <w:rsid w:val="00952EE2"/>
    <w:rsid w:val="00953727"/>
    <w:rsid w:val="00961D0D"/>
    <w:rsid w:val="009633D5"/>
    <w:rsid w:val="0097602F"/>
    <w:rsid w:val="009A6A9E"/>
    <w:rsid w:val="009E5D19"/>
    <w:rsid w:val="00A12C76"/>
    <w:rsid w:val="00A207DE"/>
    <w:rsid w:val="00A30DC0"/>
    <w:rsid w:val="00A52A4F"/>
    <w:rsid w:val="00A81943"/>
    <w:rsid w:val="00B44B59"/>
    <w:rsid w:val="00B90B39"/>
    <w:rsid w:val="00BC258F"/>
    <w:rsid w:val="00BC6F8E"/>
    <w:rsid w:val="00C54DBD"/>
    <w:rsid w:val="00CD22B6"/>
    <w:rsid w:val="00CD3458"/>
    <w:rsid w:val="00D85230"/>
    <w:rsid w:val="00DC5C14"/>
    <w:rsid w:val="00DE4AA5"/>
    <w:rsid w:val="00DF00A7"/>
    <w:rsid w:val="00E539DD"/>
    <w:rsid w:val="00E66D50"/>
    <w:rsid w:val="00E82F8C"/>
    <w:rsid w:val="00E91C60"/>
    <w:rsid w:val="00E9349E"/>
    <w:rsid w:val="00ED7003"/>
    <w:rsid w:val="00EE799D"/>
    <w:rsid w:val="00F24E4F"/>
    <w:rsid w:val="00F2579E"/>
    <w:rsid w:val="00F92890"/>
    <w:rsid w:val="00F95F3B"/>
    <w:rsid w:val="00FB4C1D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7B2FFD"/>
  <w15:docId w15:val="{522895D5-E6AE-4455-9CAB-B7D54A7D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D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E578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5F783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88FF8-217D-420D-A5AF-305A67DA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38</cp:revision>
  <cp:lastPrinted>2024-02-14T10:54:00Z</cp:lastPrinted>
  <dcterms:created xsi:type="dcterms:W3CDTF">2014-12-24T06:33:00Z</dcterms:created>
  <dcterms:modified xsi:type="dcterms:W3CDTF">2024-02-14T10:54:00Z</dcterms:modified>
</cp:coreProperties>
</file>